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BE19D" w14:textId="2587256F" w:rsidR="00A038F0" w:rsidRPr="00CD40FF" w:rsidRDefault="00A038F0" w:rsidP="00A038F0">
      <w:pPr>
        <w:spacing w:line="480" w:lineRule="auto"/>
        <w:rPr>
          <w:rFonts w:ascii="Times New Roman" w:hAnsi="Times New Roman" w:cs="Times New Roman"/>
          <w:i/>
          <w:iCs/>
        </w:rPr>
      </w:pPr>
      <w:r w:rsidRPr="00A038F0">
        <w:rPr>
          <w:rFonts w:ascii="Times New Roman" w:hAnsi="Times New Roman" w:cs="Times New Roman"/>
        </w:rPr>
        <w:t>Reflect on how your </w:t>
      </w:r>
      <w:r w:rsidRPr="00A038F0">
        <w:rPr>
          <w:rFonts w:ascii="Times New Roman" w:hAnsi="Times New Roman" w:cs="Times New Roman"/>
          <w:b/>
          <w:bCs/>
        </w:rPr>
        <w:t>philosophy of education</w:t>
      </w:r>
      <w:r w:rsidRPr="00A038F0">
        <w:rPr>
          <w:rFonts w:ascii="Times New Roman" w:hAnsi="Times New Roman" w:cs="Times New Roman"/>
        </w:rPr>
        <w:t> or </w:t>
      </w:r>
      <w:r w:rsidRPr="00A038F0">
        <w:rPr>
          <w:rFonts w:ascii="Times New Roman" w:hAnsi="Times New Roman" w:cs="Times New Roman"/>
          <w:b/>
          <w:bCs/>
        </w:rPr>
        <w:t>worldview of education </w:t>
      </w:r>
      <w:r w:rsidRPr="00A038F0">
        <w:rPr>
          <w:rFonts w:ascii="Times New Roman" w:hAnsi="Times New Roman" w:cs="Times New Roman"/>
        </w:rPr>
        <w:t>has developed throughout your preparation program. </w:t>
      </w:r>
    </w:p>
    <w:p w14:paraId="60699DD7" w14:textId="0898DB54" w:rsidR="00A038F0" w:rsidRDefault="00A038F0" w:rsidP="00A038F0">
      <w:pPr>
        <w:spacing w:line="480" w:lineRule="auto"/>
        <w:rPr>
          <w:rFonts w:ascii="Times New Roman" w:hAnsi="Times New Roman" w:cs="Times New Roman"/>
        </w:rPr>
      </w:pPr>
      <w:r>
        <w:rPr>
          <w:rFonts w:ascii="Times New Roman" w:hAnsi="Times New Roman" w:cs="Times New Roman"/>
        </w:rPr>
        <w:tab/>
      </w:r>
      <w:r w:rsidR="003E7B24">
        <w:rPr>
          <w:rFonts w:ascii="Times New Roman" w:hAnsi="Times New Roman" w:cs="Times New Roman"/>
        </w:rPr>
        <w:t>At the start of my school counseling program, I had a surface level understanding and belief of what the importance of education was to children. Mostly, I believed that children of any race, socioeconomic background and abilities should have equal access to quality education. However, I did noy yet have an understanding regarding the socioemotional correlation of school counseling on a student’s grades and attendance level. Through coursework, observing and participating in my practicu</w:t>
      </w:r>
      <w:r w:rsidR="00AE5740">
        <w:rPr>
          <w:rFonts w:ascii="Times New Roman" w:hAnsi="Times New Roman" w:cs="Times New Roman"/>
        </w:rPr>
        <w:t>m and internship</w:t>
      </w:r>
      <w:r w:rsidR="003E7B24">
        <w:rPr>
          <w:rFonts w:ascii="Times New Roman" w:hAnsi="Times New Roman" w:cs="Times New Roman"/>
        </w:rPr>
        <w:t xml:space="preserve">, I </w:t>
      </w:r>
      <w:proofErr w:type="gramStart"/>
      <w:r w:rsidR="003E7B24">
        <w:rPr>
          <w:rFonts w:ascii="Times New Roman" w:hAnsi="Times New Roman" w:cs="Times New Roman"/>
        </w:rPr>
        <w:t>began to notice</w:t>
      </w:r>
      <w:proofErr w:type="gramEnd"/>
      <w:r w:rsidR="003E7B24">
        <w:rPr>
          <w:rFonts w:ascii="Times New Roman" w:hAnsi="Times New Roman" w:cs="Times New Roman"/>
        </w:rPr>
        <w:t xml:space="preserve"> that education extends far beyond simply academics. Being a good school counselor, to me, means nurturing the whole child, socially, emotionally, academically and providing career readiness. </w:t>
      </w:r>
    </w:p>
    <w:p w14:paraId="092EB6F7" w14:textId="3D614965" w:rsidR="003E7B24" w:rsidRDefault="003E7B24" w:rsidP="00A038F0">
      <w:pPr>
        <w:spacing w:line="480" w:lineRule="auto"/>
        <w:rPr>
          <w:rFonts w:ascii="Times New Roman" w:hAnsi="Times New Roman" w:cs="Times New Roman"/>
        </w:rPr>
      </w:pPr>
      <w:r>
        <w:rPr>
          <w:rFonts w:ascii="Times New Roman" w:hAnsi="Times New Roman" w:cs="Times New Roman"/>
        </w:rPr>
        <w:tab/>
        <w:t>My education worldview has also been shaped</w:t>
      </w:r>
      <w:r w:rsidR="008455DC">
        <w:rPr>
          <w:rFonts w:ascii="Times New Roman" w:hAnsi="Times New Roman" w:cs="Times New Roman"/>
        </w:rPr>
        <w:t xml:space="preserve"> by observing students that come from a lower economic status and different races. In seeing the school and how they </w:t>
      </w:r>
      <w:proofErr w:type="gramStart"/>
      <w:r w:rsidR="008455DC">
        <w:rPr>
          <w:rFonts w:ascii="Times New Roman" w:hAnsi="Times New Roman" w:cs="Times New Roman"/>
        </w:rPr>
        <w:t>are able to</w:t>
      </w:r>
      <w:proofErr w:type="gramEnd"/>
      <w:r w:rsidR="008455DC">
        <w:rPr>
          <w:rFonts w:ascii="Times New Roman" w:hAnsi="Times New Roman" w:cs="Times New Roman"/>
        </w:rPr>
        <w:t xml:space="preserve"> provide services for these children like weekend meal bags, big brothers, big sisters and girls on the run, they are providing the community with a sense of love and acceptance. I have learned that every student that enters a classroom or my office comes from aa different background, a different culture and each have unique strengths and challenges in their lives. The teachers and administration at the school provide a learning environment that is safe, inclusive and respectful to all children that enter. Education should not just be seen as personal academic achievement but also should be an avenue for students to embrace differences and contribute positively to their communities. </w:t>
      </w:r>
    </w:p>
    <w:p w14:paraId="138897C9" w14:textId="77777777" w:rsidR="008455DC" w:rsidRDefault="008455DC" w:rsidP="00A038F0">
      <w:pPr>
        <w:spacing w:line="480" w:lineRule="auto"/>
        <w:rPr>
          <w:rFonts w:ascii="Times New Roman" w:hAnsi="Times New Roman" w:cs="Times New Roman"/>
        </w:rPr>
      </w:pPr>
    </w:p>
    <w:p w14:paraId="2B62D502" w14:textId="42D9B97D" w:rsidR="008455DC" w:rsidRDefault="008455DC" w:rsidP="00A038F0">
      <w:pPr>
        <w:spacing w:line="480" w:lineRule="auto"/>
        <w:rPr>
          <w:rFonts w:ascii="Times New Roman" w:hAnsi="Times New Roman" w:cs="Times New Roman"/>
        </w:rPr>
      </w:pPr>
      <w:r>
        <w:rPr>
          <w:rFonts w:ascii="Times New Roman" w:hAnsi="Times New Roman" w:cs="Times New Roman"/>
        </w:rPr>
        <w:lastRenderedPageBreak/>
        <w:tab/>
      </w:r>
      <w:r w:rsidR="008853E0">
        <w:rPr>
          <w:rFonts w:ascii="Times New Roman" w:hAnsi="Times New Roman" w:cs="Times New Roman"/>
        </w:rPr>
        <w:t>Ultimately, my philosophy for education has developed into a person-centered approach</w:t>
      </w:r>
      <w:r w:rsidR="00F26D5D">
        <w:rPr>
          <w:rFonts w:ascii="Times New Roman" w:hAnsi="Times New Roman" w:cs="Times New Roman"/>
        </w:rPr>
        <w:t xml:space="preserve">. In my school counseling </w:t>
      </w:r>
      <w:r w:rsidR="00864689">
        <w:rPr>
          <w:rFonts w:ascii="Times New Roman" w:hAnsi="Times New Roman" w:cs="Times New Roman"/>
        </w:rPr>
        <w:t xml:space="preserve">experience so far, I have come to realize that teaching and education is not simply about the ability to deliver content, but also to prepare children to be positive citizens in society. I believe that education requires compassion and active listening to the kids. </w:t>
      </w:r>
      <w:r w:rsidR="003F1F17">
        <w:rPr>
          <w:rFonts w:ascii="Times New Roman" w:hAnsi="Times New Roman" w:cs="Times New Roman"/>
        </w:rPr>
        <w:t xml:space="preserve">In doing this we can support the kids through their strengths and weaknesses to discover their potential. Overall, the beginning of my practicum and internship journey has opened my eyes to a support system for kids that might not have it in their lives. </w:t>
      </w:r>
    </w:p>
    <w:p w14:paraId="33D42F79" w14:textId="77777777" w:rsidR="00AE5740" w:rsidRPr="00AE5740" w:rsidRDefault="00AE5740" w:rsidP="00AE5740">
      <w:pPr>
        <w:rPr>
          <w:rFonts w:ascii="Times New Roman" w:hAnsi="Times New Roman" w:cs="Times New Roman"/>
        </w:rPr>
      </w:pPr>
    </w:p>
    <w:p w14:paraId="73E428DA" w14:textId="77777777" w:rsidR="00AE5740" w:rsidRPr="00AE5740" w:rsidRDefault="00AE5740" w:rsidP="00AE5740">
      <w:pPr>
        <w:rPr>
          <w:rFonts w:ascii="Times New Roman" w:hAnsi="Times New Roman" w:cs="Times New Roman"/>
        </w:rPr>
      </w:pPr>
    </w:p>
    <w:p w14:paraId="0A4A9B99" w14:textId="77777777" w:rsidR="00AE5740" w:rsidRPr="00AE5740" w:rsidRDefault="00AE5740" w:rsidP="00AE5740">
      <w:pPr>
        <w:rPr>
          <w:rFonts w:ascii="Times New Roman" w:hAnsi="Times New Roman" w:cs="Times New Roman"/>
        </w:rPr>
      </w:pPr>
    </w:p>
    <w:p w14:paraId="0EFD6038" w14:textId="77777777" w:rsidR="00AE5740" w:rsidRPr="00AE5740" w:rsidRDefault="00AE5740" w:rsidP="00AE5740">
      <w:pPr>
        <w:rPr>
          <w:rFonts w:ascii="Times New Roman" w:hAnsi="Times New Roman" w:cs="Times New Roman"/>
        </w:rPr>
      </w:pPr>
    </w:p>
    <w:p w14:paraId="096EB530" w14:textId="77777777" w:rsidR="00AE5740" w:rsidRDefault="00AE5740" w:rsidP="00AE5740">
      <w:pPr>
        <w:rPr>
          <w:rFonts w:ascii="Times New Roman" w:hAnsi="Times New Roman" w:cs="Times New Roman"/>
        </w:rPr>
      </w:pPr>
    </w:p>
    <w:p w14:paraId="13225B71" w14:textId="281AC250" w:rsidR="00AE5740" w:rsidRPr="00AE5740" w:rsidRDefault="00AE5740" w:rsidP="00AE5740">
      <w:pPr>
        <w:tabs>
          <w:tab w:val="left" w:pos="6415"/>
        </w:tabs>
        <w:rPr>
          <w:rFonts w:ascii="Times New Roman" w:hAnsi="Times New Roman" w:cs="Times New Roman"/>
        </w:rPr>
      </w:pPr>
      <w:r>
        <w:rPr>
          <w:rFonts w:ascii="Times New Roman" w:hAnsi="Times New Roman" w:cs="Times New Roman"/>
        </w:rPr>
        <w:tab/>
      </w:r>
    </w:p>
    <w:sectPr w:rsidR="00AE5740" w:rsidRPr="00AE5740" w:rsidSect="005A3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F0"/>
    <w:rsid w:val="000C7E39"/>
    <w:rsid w:val="001063F3"/>
    <w:rsid w:val="0025670F"/>
    <w:rsid w:val="003E7B24"/>
    <w:rsid w:val="003F1F17"/>
    <w:rsid w:val="005A3F63"/>
    <w:rsid w:val="00664831"/>
    <w:rsid w:val="008455DC"/>
    <w:rsid w:val="00864689"/>
    <w:rsid w:val="008853E0"/>
    <w:rsid w:val="00A038F0"/>
    <w:rsid w:val="00A352C3"/>
    <w:rsid w:val="00AE5740"/>
    <w:rsid w:val="00CD40FF"/>
    <w:rsid w:val="00DB6A41"/>
    <w:rsid w:val="00E46642"/>
    <w:rsid w:val="00F26D5D"/>
    <w:rsid w:val="00FB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2A881E"/>
  <w15:chartTrackingRefBased/>
  <w15:docId w15:val="{573AF466-FE2B-A04F-A914-DCEB4B3C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8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8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8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8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8F0"/>
    <w:rPr>
      <w:rFonts w:eastAsiaTheme="majorEastAsia" w:cstheme="majorBidi"/>
      <w:color w:val="272727" w:themeColor="text1" w:themeTint="D8"/>
    </w:rPr>
  </w:style>
  <w:style w:type="paragraph" w:styleId="Title">
    <w:name w:val="Title"/>
    <w:basedOn w:val="Normal"/>
    <w:next w:val="Normal"/>
    <w:link w:val="TitleChar"/>
    <w:uiPriority w:val="10"/>
    <w:qFormat/>
    <w:rsid w:val="00A03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8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8F0"/>
    <w:pPr>
      <w:spacing w:before="160"/>
      <w:jc w:val="center"/>
    </w:pPr>
    <w:rPr>
      <w:i/>
      <w:iCs/>
      <w:color w:val="404040" w:themeColor="text1" w:themeTint="BF"/>
    </w:rPr>
  </w:style>
  <w:style w:type="character" w:customStyle="1" w:styleId="QuoteChar">
    <w:name w:val="Quote Char"/>
    <w:basedOn w:val="DefaultParagraphFont"/>
    <w:link w:val="Quote"/>
    <w:uiPriority w:val="29"/>
    <w:rsid w:val="00A038F0"/>
    <w:rPr>
      <w:i/>
      <w:iCs/>
      <w:color w:val="404040" w:themeColor="text1" w:themeTint="BF"/>
    </w:rPr>
  </w:style>
  <w:style w:type="paragraph" w:styleId="ListParagraph">
    <w:name w:val="List Paragraph"/>
    <w:basedOn w:val="Normal"/>
    <w:uiPriority w:val="34"/>
    <w:qFormat/>
    <w:rsid w:val="00A038F0"/>
    <w:pPr>
      <w:ind w:left="720"/>
      <w:contextualSpacing/>
    </w:pPr>
  </w:style>
  <w:style w:type="character" w:styleId="IntenseEmphasis">
    <w:name w:val="Intense Emphasis"/>
    <w:basedOn w:val="DefaultParagraphFont"/>
    <w:uiPriority w:val="21"/>
    <w:qFormat/>
    <w:rsid w:val="00A038F0"/>
    <w:rPr>
      <w:i/>
      <w:iCs/>
      <w:color w:val="0F4761" w:themeColor="accent1" w:themeShade="BF"/>
    </w:rPr>
  </w:style>
  <w:style w:type="paragraph" w:styleId="IntenseQuote">
    <w:name w:val="Intense Quote"/>
    <w:basedOn w:val="Normal"/>
    <w:next w:val="Normal"/>
    <w:link w:val="IntenseQuoteChar"/>
    <w:uiPriority w:val="30"/>
    <w:qFormat/>
    <w:rsid w:val="00A03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8F0"/>
    <w:rPr>
      <w:i/>
      <w:iCs/>
      <w:color w:val="0F4761" w:themeColor="accent1" w:themeShade="BF"/>
    </w:rPr>
  </w:style>
  <w:style w:type="character" w:styleId="IntenseReference">
    <w:name w:val="Intense Reference"/>
    <w:basedOn w:val="DefaultParagraphFont"/>
    <w:uiPriority w:val="32"/>
    <w:qFormat/>
    <w:rsid w:val="00A038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9</cp:revision>
  <dcterms:created xsi:type="dcterms:W3CDTF">2025-09-19T22:00:00Z</dcterms:created>
  <dcterms:modified xsi:type="dcterms:W3CDTF">2026-05-05T14:55:00Z</dcterms:modified>
</cp:coreProperties>
</file>