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1183F" w14:textId="77777777" w:rsidR="004E1AD4" w:rsidRPr="00651B5D" w:rsidRDefault="004E1AD4">
      <w:pPr>
        <w:rPr>
          <w:rFonts w:cs="Times New Roman"/>
          <w:szCs w:val="24"/>
        </w:rPr>
      </w:pPr>
    </w:p>
    <w:p w14:paraId="4CEC14B5" w14:textId="77777777" w:rsidR="00E04474" w:rsidRDefault="00E04474">
      <w:pPr>
        <w:rPr>
          <w:rFonts w:cs="Times New Roman"/>
          <w:szCs w:val="24"/>
        </w:rPr>
      </w:pPr>
    </w:p>
    <w:p w14:paraId="17E34C35" w14:textId="77777777" w:rsidR="00E04474" w:rsidRPr="00651B5D" w:rsidRDefault="00E04474">
      <w:pPr>
        <w:rPr>
          <w:rFonts w:cs="Times New Roman"/>
          <w:szCs w:val="24"/>
        </w:rPr>
      </w:pPr>
    </w:p>
    <w:p w14:paraId="05EF48AD" w14:textId="5E1957DC" w:rsidR="001B17D4" w:rsidRPr="00651B5D" w:rsidRDefault="00130D0A" w:rsidP="00646920">
      <w:pPr>
        <w:pStyle w:val="BodyText"/>
        <w:tabs>
          <w:tab w:val="left" w:pos="10530"/>
        </w:tabs>
        <w:spacing w:line="480" w:lineRule="auto"/>
        <w:jc w:val="center"/>
        <w:rPr>
          <w:b/>
          <w:bCs/>
          <w:sz w:val="24"/>
          <w:szCs w:val="24"/>
        </w:rPr>
      </w:pPr>
      <w:r>
        <w:rPr>
          <w:b/>
          <w:bCs/>
          <w:sz w:val="24"/>
          <w:szCs w:val="24"/>
        </w:rPr>
        <w:t>Interdisciplinary Instructional Planning Project</w:t>
      </w:r>
    </w:p>
    <w:p w14:paraId="47C3C9E6" w14:textId="77777777" w:rsidR="00382C6C" w:rsidRDefault="00382C6C" w:rsidP="001B17D4">
      <w:pPr>
        <w:pStyle w:val="BodyText"/>
        <w:spacing w:line="480" w:lineRule="auto"/>
        <w:ind w:right="30"/>
        <w:jc w:val="center"/>
        <w:rPr>
          <w:sz w:val="24"/>
          <w:szCs w:val="24"/>
          <w:highlight w:val="yellow"/>
        </w:rPr>
      </w:pPr>
    </w:p>
    <w:p w14:paraId="3D25471C" w14:textId="0742D8DC" w:rsidR="00C12D39" w:rsidRDefault="006E0D3D" w:rsidP="00C46744">
      <w:pPr>
        <w:pStyle w:val="BodyText"/>
        <w:spacing w:line="480" w:lineRule="auto"/>
        <w:jc w:val="center"/>
        <w:rPr>
          <w:sz w:val="24"/>
          <w:szCs w:val="24"/>
        </w:rPr>
      </w:pPr>
      <w:r>
        <w:rPr>
          <w:sz w:val="24"/>
          <w:szCs w:val="24"/>
        </w:rPr>
        <w:t>Daniel K. Byrtus</w:t>
      </w:r>
    </w:p>
    <w:p w14:paraId="5A25CCBF" w14:textId="6163BF81"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130D0A">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772C917A" w14:textId="77777777" w:rsidR="00E04474" w:rsidRPr="00651B5D" w:rsidRDefault="00E04474">
      <w:pPr>
        <w:rPr>
          <w:rFonts w:cs="Times New Roman"/>
          <w:szCs w:val="24"/>
        </w:rPr>
      </w:pPr>
    </w:p>
    <w:p w14:paraId="03D5EA36" w14:textId="77777777" w:rsidR="00033212" w:rsidRDefault="00033212">
      <w:pPr>
        <w:rPr>
          <w:rFonts w:cs="Times New Roman"/>
          <w:szCs w:val="24"/>
        </w:rPr>
      </w:pPr>
    </w:p>
    <w:p w14:paraId="4086DAE1" w14:textId="77777777" w:rsidR="00C46744" w:rsidRPr="00651B5D" w:rsidRDefault="00C46744">
      <w:pPr>
        <w:rPr>
          <w:rFonts w:cs="Times New Roman"/>
          <w:szCs w:val="24"/>
        </w:rPr>
      </w:pPr>
    </w:p>
    <w:p w14:paraId="1087CB99" w14:textId="77777777" w:rsidR="00033212" w:rsidRPr="00651B5D" w:rsidRDefault="00033212">
      <w:pPr>
        <w:rPr>
          <w:rFonts w:cs="Times New Roman"/>
          <w:szCs w:val="24"/>
        </w:rPr>
      </w:pPr>
    </w:p>
    <w:p w14:paraId="449A689A" w14:textId="77777777" w:rsidR="007C2160" w:rsidRPr="00651B5D" w:rsidRDefault="007C2160">
      <w:pPr>
        <w:rPr>
          <w:rFonts w:cs="Times New Roman"/>
          <w:szCs w:val="24"/>
        </w:rPr>
      </w:pPr>
    </w:p>
    <w:p w14:paraId="72ABA260" w14:textId="77777777" w:rsidR="007C2160" w:rsidRPr="00651B5D" w:rsidRDefault="007C2160">
      <w:pPr>
        <w:rPr>
          <w:rFonts w:cs="Times New Roman"/>
          <w:szCs w:val="24"/>
        </w:rPr>
      </w:pPr>
    </w:p>
    <w:p w14:paraId="3D813330" w14:textId="77777777" w:rsidR="00E04474" w:rsidRDefault="00E04474">
      <w:pPr>
        <w:rPr>
          <w:rFonts w:cs="Times New Roman"/>
          <w:szCs w:val="24"/>
        </w:rPr>
      </w:pPr>
    </w:p>
    <w:p w14:paraId="20958B16" w14:textId="77777777" w:rsidR="00646920" w:rsidRPr="00651B5D" w:rsidRDefault="00646920">
      <w:pPr>
        <w:rPr>
          <w:rFonts w:cs="Times New Roman"/>
          <w:szCs w:val="24"/>
        </w:rPr>
      </w:pPr>
    </w:p>
    <w:p w14:paraId="24058BE2"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005A883E" w14:textId="7BF93F37" w:rsidR="001B17D4" w:rsidRPr="00651B5D" w:rsidRDefault="006E0D3D" w:rsidP="006E0D3D">
      <w:pPr>
        <w:rPr>
          <w:rFonts w:cs="Times New Roman"/>
          <w:szCs w:val="24"/>
        </w:rPr>
      </w:pPr>
      <w:r>
        <w:rPr>
          <w:rFonts w:cs="Times New Roman"/>
          <w:szCs w:val="24"/>
        </w:rPr>
        <w:t xml:space="preserve">Daniel Keith </w:t>
      </w:r>
      <w:proofErr w:type="gramStart"/>
      <w:r>
        <w:rPr>
          <w:rFonts w:cs="Times New Roman"/>
          <w:szCs w:val="24"/>
        </w:rPr>
        <w:t>Byrtus</w:t>
      </w:r>
      <w:proofErr w:type="gramEnd"/>
      <w:r>
        <w:rPr>
          <w:rFonts w:cs="Times New Roman"/>
          <w:szCs w:val="24"/>
        </w:rPr>
        <w:t xml:space="preserve"> </w:t>
      </w:r>
      <w:r w:rsidR="001B17D4" w:rsidRPr="00651B5D">
        <w:rPr>
          <w:rFonts w:cs="Times New Roman"/>
          <w:szCs w:val="24"/>
        </w:rPr>
        <w:t>I have no known conflict of interest to disclose.</w:t>
      </w:r>
      <w:r w:rsidR="00C12D39">
        <w:rPr>
          <w:rFonts w:cs="Times New Roman"/>
          <w:szCs w:val="24"/>
        </w:rPr>
        <w:t xml:space="preserve"> </w:t>
      </w:r>
      <w:r w:rsidR="001B17D4" w:rsidRPr="00651B5D">
        <w:rPr>
          <w:rFonts w:cs="Times New Roman"/>
          <w:szCs w:val="24"/>
        </w:rPr>
        <w:t xml:space="preserve">Correspondence concerning this article should be addressed to </w:t>
      </w:r>
      <w:r>
        <w:rPr>
          <w:rFonts w:cs="Times New Roman"/>
          <w:szCs w:val="24"/>
        </w:rPr>
        <w:t>Daniel K. Byrtus</w:t>
      </w:r>
      <w:r w:rsidR="00C46744">
        <w:rPr>
          <w:rFonts w:cs="Times New Roman"/>
          <w:szCs w:val="24"/>
        </w:rPr>
        <w:t xml:space="preserve"> </w:t>
      </w:r>
      <w:r w:rsidR="001B17D4" w:rsidRPr="00651B5D">
        <w:rPr>
          <w:rFonts w:cs="Times New Roman"/>
          <w:szCs w:val="24"/>
        </w:rPr>
        <w:t xml:space="preserve">Email: </w:t>
      </w:r>
      <w:r>
        <w:t>dkbyrtus@liberty.edu</w:t>
      </w:r>
    </w:p>
    <w:p w14:paraId="141712D2" w14:textId="77777777" w:rsidR="00130D0A" w:rsidRPr="00651B5D" w:rsidRDefault="00E04474">
      <w:pPr>
        <w:rPr>
          <w:rFonts w:cs="Times New Roman"/>
          <w:szCs w:val="24"/>
        </w:rPr>
      </w:pPr>
      <w:r w:rsidRPr="00651B5D">
        <w:rPr>
          <w:rFonts w:cs="Times New Roman"/>
          <w:szCs w:val="24"/>
        </w:rPr>
        <w:br w:type="page"/>
      </w:r>
    </w:p>
    <w:sdt>
      <w:sdtPr>
        <w:rPr>
          <w:rFonts w:ascii="Times New Roman" w:eastAsiaTheme="minorHAnsi" w:hAnsi="Times New Roman" w:cstheme="minorBidi"/>
          <w:color w:val="auto"/>
          <w:sz w:val="24"/>
          <w:szCs w:val="22"/>
        </w:rPr>
        <w:id w:val="1082879781"/>
        <w:docPartObj>
          <w:docPartGallery w:val="Table of Contents"/>
          <w:docPartUnique/>
        </w:docPartObj>
      </w:sdtPr>
      <w:sdtEndPr>
        <w:rPr>
          <w:b/>
          <w:bCs/>
          <w:noProof/>
        </w:rPr>
      </w:sdtEndPr>
      <w:sdtContent>
        <w:p w14:paraId="5439B577" w14:textId="4AEA798D" w:rsidR="00130D0A" w:rsidRPr="00F457F2" w:rsidRDefault="00130D0A" w:rsidP="00F457F2">
          <w:pPr>
            <w:pStyle w:val="TOCHeading"/>
            <w:spacing w:line="480" w:lineRule="auto"/>
            <w:jc w:val="center"/>
            <w:rPr>
              <w:rStyle w:val="Heading1Char"/>
            </w:rPr>
          </w:pPr>
          <w:r w:rsidRPr="00F457F2">
            <w:rPr>
              <w:rStyle w:val="Heading1Char"/>
            </w:rPr>
            <w:t>Table of Contents</w:t>
          </w:r>
        </w:p>
        <w:p w14:paraId="042F207F" w14:textId="1AA50730" w:rsidR="00673A87" w:rsidRDefault="00130D0A">
          <w:pPr>
            <w:pStyle w:val="TOC1"/>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97294676" w:history="1">
            <w:r w:rsidR="00673A87" w:rsidRPr="00D81287">
              <w:rPr>
                <w:rStyle w:val="Hyperlink"/>
                <w:rFonts w:eastAsiaTheme="majorEastAsia"/>
                <w:noProof/>
              </w:rPr>
              <w:t>Mission Statement, Character Principles, and Biblical Worldview</w:t>
            </w:r>
            <w:r w:rsidR="00673A87">
              <w:rPr>
                <w:noProof/>
                <w:webHidden/>
              </w:rPr>
              <w:tab/>
            </w:r>
            <w:r w:rsidR="00673A87">
              <w:rPr>
                <w:noProof/>
                <w:webHidden/>
              </w:rPr>
              <w:fldChar w:fldCharType="begin"/>
            </w:r>
            <w:r w:rsidR="00673A87">
              <w:rPr>
                <w:noProof/>
                <w:webHidden/>
              </w:rPr>
              <w:instrText xml:space="preserve"> PAGEREF _Toc197294676 \h </w:instrText>
            </w:r>
            <w:r w:rsidR="00673A87">
              <w:rPr>
                <w:noProof/>
                <w:webHidden/>
              </w:rPr>
            </w:r>
            <w:r w:rsidR="00673A87">
              <w:rPr>
                <w:noProof/>
                <w:webHidden/>
              </w:rPr>
              <w:fldChar w:fldCharType="separate"/>
            </w:r>
            <w:r w:rsidR="00673A87">
              <w:rPr>
                <w:noProof/>
                <w:webHidden/>
              </w:rPr>
              <w:t>3</w:t>
            </w:r>
            <w:r w:rsidR="00673A87">
              <w:rPr>
                <w:noProof/>
                <w:webHidden/>
              </w:rPr>
              <w:fldChar w:fldCharType="end"/>
            </w:r>
          </w:hyperlink>
        </w:p>
        <w:p w14:paraId="1EFE4EE1" w14:textId="078BAFDD" w:rsidR="00673A87" w:rsidRDefault="00673A87">
          <w:pPr>
            <w:pStyle w:val="TOC1"/>
            <w:tabs>
              <w:tab w:val="right" w:leader="dot" w:pos="9350"/>
            </w:tabs>
            <w:rPr>
              <w:rFonts w:asciiTheme="minorHAnsi" w:eastAsiaTheme="minorEastAsia" w:hAnsiTheme="minorHAnsi" w:cstheme="minorBidi"/>
              <w:noProof/>
              <w:kern w:val="2"/>
              <w14:ligatures w14:val="standardContextual"/>
            </w:rPr>
          </w:pPr>
          <w:hyperlink w:anchor="_Toc197294677" w:history="1">
            <w:r w:rsidRPr="00D81287">
              <w:rPr>
                <w:rStyle w:val="Hyperlink"/>
                <w:rFonts w:eastAsiaTheme="majorEastAsia"/>
                <w:noProof/>
              </w:rPr>
              <w:t>Lesson Plan #1</w:t>
            </w:r>
            <w:r>
              <w:rPr>
                <w:noProof/>
                <w:webHidden/>
              </w:rPr>
              <w:tab/>
            </w:r>
            <w:r>
              <w:rPr>
                <w:noProof/>
                <w:webHidden/>
              </w:rPr>
              <w:fldChar w:fldCharType="begin"/>
            </w:r>
            <w:r>
              <w:rPr>
                <w:noProof/>
                <w:webHidden/>
              </w:rPr>
              <w:instrText xml:space="preserve"> PAGEREF _Toc197294677 \h </w:instrText>
            </w:r>
            <w:r>
              <w:rPr>
                <w:noProof/>
                <w:webHidden/>
              </w:rPr>
            </w:r>
            <w:r>
              <w:rPr>
                <w:noProof/>
                <w:webHidden/>
              </w:rPr>
              <w:fldChar w:fldCharType="separate"/>
            </w:r>
            <w:r>
              <w:rPr>
                <w:noProof/>
                <w:webHidden/>
              </w:rPr>
              <w:t>5</w:t>
            </w:r>
            <w:r>
              <w:rPr>
                <w:noProof/>
                <w:webHidden/>
              </w:rPr>
              <w:fldChar w:fldCharType="end"/>
            </w:r>
          </w:hyperlink>
        </w:p>
        <w:p w14:paraId="1D24BDB2" w14:textId="4B637F30" w:rsidR="00673A87" w:rsidRDefault="00673A87">
          <w:pPr>
            <w:pStyle w:val="TOC1"/>
            <w:tabs>
              <w:tab w:val="right" w:leader="dot" w:pos="9350"/>
            </w:tabs>
            <w:rPr>
              <w:rFonts w:asciiTheme="minorHAnsi" w:eastAsiaTheme="minorEastAsia" w:hAnsiTheme="minorHAnsi" w:cstheme="minorBidi"/>
              <w:noProof/>
              <w:kern w:val="2"/>
              <w14:ligatures w14:val="standardContextual"/>
            </w:rPr>
          </w:pPr>
          <w:hyperlink w:anchor="_Toc197294678" w:history="1">
            <w:r w:rsidRPr="00D81287">
              <w:rPr>
                <w:rStyle w:val="Hyperlink"/>
                <w:rFonts w:eastAsiaTheme="majorEastAsia"/>
                <w:noProof/>
              </w:rPr>
              <w:t>Lesson Plan #2</w:t>
            </w:r>
            <w:r>
              <w:rPr>
                <w:noProof/>
                <w:webHidden/>
              </w:rPr>
              <w:tab/>
            </w:r>
            <w:r>
              <w:rPr>
                <w:noProof/>
                <w:webHidden/>
              </w:rPr>
              <w:fldChar w:fldCharType="begin"/>
            </w:r>
            <w:r>
              <w:rPr>
                <w:noProof/>
                <w:webHidden/>
              </w:rPr>
              <w:instrText xml:space="preserve"> PAGEREF _Toc197294678 \h </w:instrText>
            </w:r>
            <w:r>
              <w:rPr>
                <w:noProof/>
                <w:webHidden/>
              </w:rPr>
            </w:r>
            <w:r>
              <w:rPr>
                <w:noProof/>
                <w:webHidden/>
              </w:rPr>
              <w:fldChar w:fldCharType="separate"/>
            </w:r>
            <w:r>
              <w:rPr>
                <w:noProof/>
                <w:webHidden/>
              </w:rPr>
              <w:t>10</w:t>
            </w:r>
            <w:r>
              <w:rPr>
                <w:noProof/>
                <w:webHidden/>
              </w:rPr>
              <w:fldChar w:fldCharType="end"/>
            </w:r>
          </w:hyperlink>
        </w:p>
        <w:p w14:paraId="258E12BC" w14:textId="187DBF9A" w:rsidR="00673A87" w:rsidRDefault="00673A87">
          <w:pPr>
            <w:pStyle w:val="TOC1"/>
            <w:tabs>
              <w:tab w:val="right" w:leader="dot" w:pos="9350"/>
            </w:tabs>
            <w:rPr>
              <w:rFonts w:asciiTheme="minorHAnsi" w:eastAsiaTheme="minorEastAsia" w:hAnsiTheme="minorHAnsi" w:cstheme="minorBidi"/>
              <w:noProof/>
              <w:kern w:val="2"/>
              <w14:ligatures w14:val="standardContextual"/>
            </w:rPr>
          </w:pPr>
          <w:hyperlink w:anchor="_Toc197294679" w:history="1">
            <w:r w:rsidRPr="00D81287">
              <w:rPr>
                <w:rStyle w:val="Hyperlink"/>
                <w:rFonts w:eastAsiaTheme="majorEastAsia"/>
                <w:noProof/>
              </w:rPr>
              <w:t>Lesson Plan #3</w:t>
            </w:r>
            <w:r>
              <w:rPr>
                <w:noProof/>
                <w:webHidden/>
              </w:rPr>
              <w:tab/>
            </w:r>
            <w:r>
              <w:rPr>
                <w:noProof/>
                <w:webHidden/>
              </w:rPr>
              <w:fldChar w:fldCharType="begin"/>
            </w:r>
            <w:r>
              <w:rPr>
                <w:noProof/>
                <w:webHidden/>
              </w:rPr>
              <w:instrText xml:space="preserve"> PAGEREF _Toc197294679 \h </w:instrText>
            </w:r>
            <w:r>
              <w:rPr>
                <w:noProof/>
                <w:webHidden/>
              </w:rPr>
            </w:r>
            <w:r>
              <w:rPr>
                <w:noProof/>
                <w:webHidden/>
              </w:rPr>
              <w:fldChar w:fldCharType="separate"/>
            </w:r>
            <w:r>
              <w:rPr>
                <w:noProof/>
                <w:webHidden/>
              </w:rPr>
              <w:t>15</w:t>
            </w:r>
            <w:r>
              <w:rPr>
                <w:noProof/>
                <w:webHidden/>
              </w:rPr>
              <w:fldChar w:fldCharType="end"/>
            </w:r>
          </w:hyperlink>
        </w:p>
        <w:p w14:paraId="56716B32" w14:textId="566E2478" w:rsidR="00673A87" w:rsidRDefault="00673A87">
          <w:pPr>
            <w:pStyle w:val="TOC1"/>
            <w:tabs>
              <w:tab w:val="right" w:leader="dot" w:pos="9350"/>
            </w:tabs>
            <w:rPr>
              <w:rFonts w:asciiTheme="minorHAnsi" w:eastAsiaTheme="minorEastAsia" w:hAnsiTheme="minorHAnsi" w:cstheme="minorBidi"/>
              <w:noProof/>
              <w:kern w:val="2"/>
              <w14:ligatures w14:val="standardContextual"/>
            </w:rPr>
          </w:pPr>
          <w:hyperlink w:anchor="_Toc197294680" w:history="1">
            <w:r w:rsidRPr="00D81287">
              <w:rPr>
                <w:rStyle w:val="Hyperlink"/>
                <w:rFonts w:eastAsiaTheme="majorEastAsia"/>
                <w:noProof/>
              </w:rPr>
              <w:t>Lesson Plan #4</w:t>
            </w:r>
            <w:r>
              <w:rPr>
                <w:noProof/>
                <w:webHidden/>
              </w:rPr>
              <w:tab/>
            </w:r>
            <w:r>
              <w:rPr>
                <w:noProof/>
                <w:webHidden/>
              </w:rPr>
              <w:fldChar w:fldCharType="begin"/>
            </w:r>
            <w:r>
              <w:rPr>
                <w:noProof/>
                <w:webHidden/>
              </w:rPr>
              <w:instrText xml:space="preserve"> PAGEREF _Toc197294680 \h </w:instrText>
            </w:r>
            <w:r>
              <w:rPr>
                <w:noProof/>
                <w:webHidden/>
              </w:rPr>
            </w:r>
            <w:r>
              <w:rPr>
                <w:noProof/>
                <w:webHidden/>
              </w:rPr>
              <w:fldChar w:fldCharType="separate"/>
            </w:r>
            <w:r>
              <w:rPr>
                <w:noProof/>
                <w:webHidden/>
              </w:rPr>
              <w:t>19</w:t>
            </w:r>
            <w:r>
              <w:rPr>
                <w:noProof/>
                <w:webHidden/>
              </w:rPr>
              <w:fldChar w:fldCharType="end"/>
            </w:r>
          </w:hyperlink>
        </w:p>
        <w:p w14:paraId="582A4025" w14:textId="22336AF6" w:rsidR="00673A87" w:rsidRDefault="00673A87">
          <w:pPr>
            <w:pStyle w:val="TOC1"/>
            <w:tabs>
              <w:tab w:val="right" w:leader="dot" w:pos="9350"/>
            </w:tabs>
            <w:rPr>
              <w:rFonts w:asciiTheme="minorHAnsi" w:eastAsiaTheme="minorEastAsia" w:hAnsiTheme="minorHAnsi" w:cstheme="minorBidi"/>
              <w:noProof/>
              <w:kern w:val="2"/>
              <w14:ligatures w14:val="standardContextual"/>
            </w:rPr>
          </w:pPr>
          <w:hyperlink w:anchor="_Toc197294681" w:history="1">
            <w:r w:rsidRPr="00D81287">
              <w:rPr>
                <w:rStyle w:val="Hyperlink"/>
                <w:rFonts w:eastAsiaTheme="majorEastAsia"/>
                <w:noProof/>
              </w:rPr>
              <w:t>Lesson Plan #5</w:t>
            </w:r>
            <w:r>
              <w:rPr>
                <w:noProof/>
                <w:webHidden/>
              </w:rPr>
              <w:tab/>
            </w:r>
            <w:r>
              <w:rPr>
                <w:noProof/>
                <w:webHidden/>
              </w:rPr>
              <w:fldChar w:fldCharType="begin"/>
            </w:r>
            <w:r>
              <w:rPr>
                <w:noProof/>
                <w:webHidden/>
              </w:rPr>
              <w:instrText xml:space="preserve"> PAGEREF _Toc197294681 \h </w:instrText>
            </w:r>
            <w:r>
              <w:rPr>
                <w:noProof/>
                <w:webHidden/>
              </w:rPr>
            </w:r>
            <w:r>
              <w:rPr>
                <w:noProof/>
                <w:webHidden/>
              </w:rPr>
              <w:fldChar w:fldCharType="separate"/>
            </w:r>
            <w:r>
              <w:rPr>
                <w:noProof/>
                <w:webHidden/>
              </w:rPr>
              <w:t>23</w:t>
            </w:r>
            <w:r>
              <w:rPr>
                <w:noProof/>
                <w:webHidden/>
              </w:rPr>
              <w:fldChar w:fldCharType="end"/>
            </w:r>
          </w:hyperlink>
        </w:p>
        <w:p w14:paraId="67EBA341" w14:textId="38267220" w:rsidR="00673A87" w:rsidRDefault="00673A87">
          <w:pPr>
            <w:pStyle w:val="TOC1"/>
            <w:tabs>
              <w:tab w:val="right" w:leader="dot" w:pos="9350"/>
            </w:tabs>
            <w:rPr>
              <w:rFonts w:asciiTheme="minorHAnsi" w:eastAsiaTheme="minorEastAsia" w:hAnsiTheme="minorHAnsi" w:cstheme="minorBidi"/>
              <w:noProof/>
              <w:kern w:val="2"/>
              <w14:ligatures w14:val="standardContextual"/>
            </w:rPr>
          </w:pPr>
          <w:hyperlink w:anchor="_Toc197294682" w:history="1">
            <w:r w:rsidRPr="00D81287">
              <w:rPr>
                <w:rStyle w:val="Hyperlink"/>
                <w:rFonts w:eastAsiaTheme="majorEastAsia" w:cstheme="majorBidi"/>
                <w:b/>
                <w:bCs/>
                <w:noProof/>
              </w:rPr>
              <w:t>Lesson Plan #5</w:t>
            </w:r>
            <w:r>
              <w:rPr>
                <w:noProof/>
                <w:webHidden/>
              </w:rPr>
              <w:tab/>
            </w:r>
            <w:r>
              <w:rPr>
                <w:noProof/>
                <w:webHidden/>
              </w:rPr>
              <w:fldChar w:fldCharType="begin"/>
            </w:r>
            <w:r>
              <w:rPr>
                <w:noProof/>
                <w:webHidden/>
              </w:rPr>
              <w:instrText xml:space="preserve"> PAGEREF _Toc197294682 \h </w:instrText>
            </w:r>
            <w:r>
              <w:rPr>
                <w:noProof/>
                <w:webHidden/>
              </w:rPr>
            </w:r>
            <w:r>
              <w:rPr>
                <w:noProof/>
                <w:webHidden/>
              </w:rPr>
              <w:fldChar w:fldCharType="separate"/>
            </w:r>
            <w:r>
              <w:rPr>
                <w:noProof/>
                <w:webHidden/>
              </w:rPr>
              <w:t>28</w:t>
            </w:r>
            <w:r>
              <w:rPr>
                <w:noProof/>
                <w:webHidden/>
              </w:rPr>
              <w:fldChar w:fldCharType="end"/>
            </w:r>
          </w:hyperlink>
        </w:p>
        <w:p w14:paraId="55E2F052" w14:textId="45F97773" w:rsidR="00673A87" w:rsidRDefault="00673A87">
          <w:pPr>
            <w:pStyle w:val="TOC1"/>
            <w:tabs>
              <w:tab w:val="right" w:leader="dot" w:pos="9350"/>
            </w:tabs>
            <w:rPr>
              <w:rFonts w:asciiTheme="minorHAnsi" w:eastAsiaTheme="minorEastAsia" w:hAnsiTheme="minorHAnsi" w:cstheme="minorBidi"/>
              <w:noProof/>
              <w:kern w:val="2"/>
              <w14:ligatures w14:val="standardContextual"/>
            </w:rPr>
          </w:pPr>
          <w:hyperlink w:anchor="_Toc197294683" w:history="1">
            <w:r w:rsidRPr="00D81287">
              <w:rPr>
                <w:rStyle w:val="Hyperlink"/>
                <w:rFonts w:eastAsiaTheme="majorEastAsia"/>
                <w:noProof/>
              </w:rPr>
              <w:t>Lesson Plan #7</w:t>
            </w:r>
            <w:r>
              <w:rPr>
                <w:noProof/>
                <w:webHidden/>
              </w:rPr>
              <w:tab/>
            </w:r>
            <w:r>
              <w:rPr>
                <w:noProof/>
                <w:webHidden/>
              </w:rPr>
              <w:fldChar w:fldCharType="begin"/>
            </w:r>
            <w:r>
              <w:rPr>
                <w:noProof/>
                <w:webHidden/>
              </w:rPr>
              <w:instrText xml:space="preserve"> PAGEREF _Toc197294683 \h </w:instrText>
            </w:r>
            <w:r>
              <w:rPr>
                <w:noProof/>
                <w:webHidden/>
              </w:rPr>
            </w:r>
            <w:r>
              <w:rPr>
                <w:noProof/>
                <w:webHidden/>
              </w:rPr>
              <w:fldChar w:fldCharType="separate"/>
            </w:r>
            <w:r>
              <w:rPr>
                <w:noProof/>
                <w:webHidden/>
              </w:rPr>
              <w:t>33</w:t>
            </w:r>
            <w:r>
              <w:rPr>
                <w:noProof/>
                <w:webHidden/>
              </w:rPr>
              <w:fldChar w:fldCharType="end"/>
            </w:r>
          </w:hyperlink>
        </w:p>
        <w:p w14:paraId="7E2A4F5B" w14:textId="437719AB" w:rsidR="00673A87" w:rsidRDefault="00673A87">
          <w:pPr>
            <w:pStyle w:val="TOC1"/>
            <w:tabs>
              <w:tab w:val="right" w:leader="dot" w:pos="9350"/>
            </w:tabs>
            <w:rPr>
              <w:rFonts w:asciiTheme="minorHAnsi" w:eastAsiaTheme="minorEastAsia" w:hAnsiTheme="minorHAnsi" w:cstheme="minorBidi"/>
              <w:noProof/>
              <w:kern w:val="2"/>
              <w14:ligatures w14:val="standardContextual"/>
            </w:rPr>
          </w:pPr>
          <w:hyperlink w:anchor="_Toc197294684" w:history="1">
            <w:r w:rsidRPr="00D81287">
              <w:rPr>
                <w:rStyle w:val="Hyperlink"/>
                <w:rFonts w:eastAsiaTheme="majorEastAsia"/>
                <w:noProof/>
              </w:rPr>
              <w:t>Lesson Plan #8</w:t>
            </w:r>
            <w:r>
              <w:rPr>
                <w:noProof/>
                <w:webHidden/>
              </w:rPr>
              <w:tab/>
            </w:r>
            <w:r>
              <w:rPr>
                <w:noProof/>
                <w:webHidden/>
              </w:rPr>
              <w:fldChar w:fldCharType="begin"/>
            </w:r>
            <w:r>
              <w:rPr>
                <w:noProof/>
                <w:webHidden/>
              </w:rPr>
              <w:instrText xml:space="preserve"> PAGEREF _Toc197294684 \h </w:instrText>
            </w:r>
            <w:r>
              <w:rPr>
                <w:noProof/>
                <w:webHidden/>
              </w:rPr>
            </w:r>
            <w:r>
              <w:rPr>
                <w:noProof/>
                <w:webHidden/>
              </w:rPr>
              <w:fldChar w:fldCharType="separate"/>
            </w:r>
            <w:r>
              <w:rPr>
                <w:noProof/>
                <w:webHidden/>
              </w:rPr>
              <w:t>37</w:t>
            </w:r>
            <w:r>
              <w:rPr>
                <w:noProof/>
                <w:webHidden/>
              </w:rPr>
              <w:fldChar w:fldCharType="end"/>
            </w:r>
          </w:hyperlink>
        </w:p>
        <w:p w14:paraId="38334088" w14:textId="59AB8AA4" w:rsidR="00673A87" w:rsidRDefault="00673A87">
          <w:pPr>
            <w:pStyle w:val="TOC1"/>
            <w:tabs>
              <w:tab w:val="right" w:leader="dot" w:pos="9350"/>
            </w:tabs>
            <w:rPr>
              <w:rFonts w:asciiTheme="minorHAnsi" w:eastAsiaTheme="minorEastAsia" w:hAnsiTheme="minorHAnsi" w:cstheme="minorBidi"/>
              <w:noProof/>
              <w:kern w:val="2"/>
              <w14:ligatures w14:val="standardContextual"/>
            </w:rPr>
          </w:pPr>
          <w:hyperlink w:anchor="_Toc197294685" w:history="1">
            <w:r w:rsidRPr="00D81287">
              <w:rPr>
                <w:rStyle w:val="Hyperlink"/>
                <w:rFonts w:eastAsiaTheme="majorEastAsia"/>
                <w:noProof/>
              </w:rPr>
              <w:t>Lesson Plan #10</w:t>
            </w:r>
            <w:r>
              <w:rPr>
                <w:noProof/>
                <w:webHidden/>
              </w:rPr>
              <w:tab/>
            </w:r>
            <w:r>
              <w:rPr>
                <w:noProof/>
                <w:webHidden/>
              </w:rPr>
              <w:fldChar w:fldCharType="begin"/>
            </w:r>
            <w:r>
              <w:rPr>
                <w:noProof/>
                <w:webHidden/>
              </w:rPr>
              <w:instrText xml:space="preserve"> PAGEREF _Toc197294685 \h </w:instrText>
            </w:r>
            <w:r>
              <w:rPr>
                <w:noProof/>
                <w:webHidden/>
              </w:rPr>
            </w:r>
            <w:r>
              <w:rPr>
                <w:noProof/>
                <w:webHidden/>
              </w:rPr>
              <w:fldChar w:fldCharType="separate"/>
            </w:r>
            <w:r>
              <w:rPr>
                <w:noProof/>
                <w:webHidden/>
              </w:rPr>
              <w:t>45</w:t>
            </w:r>
            <w:r>
              <w:rPr>
                <w:noProof/>
                <w:webHidden/>
              </w:rPr>
              <w:fldChar w:fldCharType="end"/>
            </w:r>
          </w:hyperlink>
        </w:p>
        <w:p w14:paraId="213F7F98" w14:textId="77F93CF7" w:rsidR="00673A87" w:rsidRDefault="00673A87">
          <w:pPr>
            <w:pStyle w:val="TOC1"/>
            <w:tabs>
              <w:tab w:val="right" w:leader="dot" w:pos="9350"/>
            </w:tabs>
            <w:rPr>
              <w:rFonts w:asciiTheme="minorHAnsi" w:eastAsiaTheme="minorEastAsia" w:hAnsiTheme="minorHAnsi" w:cstheme="minorBidi"/>
              <w:noProof/>
              <w:kern w:val="2"/>
              <w14:ligatures w14:val="standardContextual"/>
            </w:rPr>
          </w:pPr>
          <w:hyperlink w:anchor="_Toc197294686" w:history="1">
            <w:r w:rsidRPr="00D81287">
              <w:rPr>
                <w:rStyle w:val="Hyperlink"/>
                <w:rFonts w:eastAsiaTheme="majorEastAsia"/>
                <w:noProof/>
              </w:rPr>
              <w:t>Block-Style Lessons 11 – 20</w:t>
            </w:r>
            <w:r>
              <w:rPr>
                <w:noProof/>
                <w:webHidden/>
              </w:rPr>
              <w:tab/>
            </w:r>
            <w:r>
              <w:rPr>
                <w:noProof/>
                <w:webHidden/>
              </w:rPr>
              <w:fldChar w:fldCharType="begin"/>
            </w:r>
            <w:r>
              <w:rPr>
                <w:noProof/>
                <w:webHidden/>
              </w:rPr>
              <w:instrText xml:space="preserve"> PAGEREF _Toc197294686 \h </w:instrText>
            </w:r>
            <w:r>
              <w:rPr>
                <w:noProof/>
                <w:webHidden/>
              </w:rPr>
            </w:r>
            <w:r>
              <w:rPr>
                <w:noProof/>
                <w:webHidden/>
              </w:rPr>
              <w:fldChar w:fldCharType="separate"/>
            </w:r>
            <w:r>
              <w:rPr>
                <w:noProof/>
                <w:webHidden/>
              </w:rPr>
              <w:t>50</w:t>
            </w:r>
            <w:r>
              <w:rPr>
                <w:noProof/>
                <w:webHidden/>
              </w:rPr>
              <w:fldChar w:fldCharType="end"/>
            </w:r>
          </w:hyperlink>
        </w:p>
        <w:p w14:paraId="1C0EAA0F" w14:textId="2C84ABBD" w:rsidR="00673A87" w:rsidRDefault="00673A87">
          <w:pPr>
            <w:pStyle w:val="TOC1"/>
            <w:tabs>
              <w:tab w:val="right" w:leader="dot" w:pos="9350"/>
            </w:tabs>
            <w:rPr>
              <w:rFonts w:asciiTheme="minorHAnsi" w:eastAsiaTheme="minorEastAsia" w:hAnsiTheme="minorHAnsi" w:cstheme="minorBidi"/>
              <w:noProof/>
              <w:kern w:val="2"/>
              <w14:ligatures w14:val="standardContextual"/>
            </w:rPr>
          </w:pPr>
          <w:hyperlink w:anchor="_Toc197294687" w:history="1">
            <w:r w:rsidRPr="00D81287">
              <w:rPr>
                <w:rStyle w:val="Hyperlink"/>
                <w:rFonts w:eastAsiaTheme="majorEastAsia"/>
                <w:noProof/>
              </w:rPr>
              <w:t>Community Engagement Flyer</w:t>
            </w:r>
            <w:r>
              <w:rPr>
                <w:noProof/>
                <w:webHidden/>
              </w:rPr>
              <w:tab/>
            </w:r>
            <w:r>
              <w:rPr>
                <w:noProof/>
                <w:webHidden/>
              </w:rPr>
              <w:fldChar w:fldCharType="begin"/>
            </w:r>
            <w:r>
              <w:rPr>
                <w:noProof/>
                <w:webHidden/>
              </w:rPr>
              <w:instrText xml:space="preserve"> PAGEREF _Toc197294687 \h </w:instrText>
            </w:r>
            <w:r>
              <w:rPr>
                <w:noProof/>
                <w:webHidden/>
              </w:rPr>
            </w:r>
            <w:r>
              <w:rPr>
                <w:noProof/>
                <w:webHidden/>
              </w:rPr>
              <w:fldChar w:fldCharType="separate"/>
            </w:r>
            <w:r>
              <w:rPr>
                <w:noProof/>
                <w:webHidden/>
              </w:rPr>
              <w:t>62</w:t>
            </w:r>
            <w:r>
              <w:rPr>
                <w:noProof/>
                <w:webHidden/>
              </w:rPr>
              <w:fldChar w:fldCharType="end"/>
            </w:r>
          </w:hyperlink>
        </w:p>
        <w:p w14:paraId="44F37264" w14:textId="799ED1FE" w:rsidR="00130D0A" w:rsidRDefault="00130D0A">
          <w:r>
            <w:rPr>
              <w:b/>
              <w:bCs/>
              <w:noProof/>
            </w:rPr>
            <w:fldChar w:fldCharType="end"/>
          </w:r>
        </w:p>
      </w:sdtContent>
    </w:sdt>
    <w:p w14:paraId="2C296DCB" w14:textId="35570C01" w:rsidR="00130D0A" w:rsidRDefault="00130D0A">
      <w:pPr>
        <w:rPr>
          <w:rFonts w:cs="Times New Roman"/>
          <w:szCs w:val="24"/>
        </w:rPr>
      </w:pPr>
      <w:r>
        <w:rPr>
          <w:rFonts w:cs="Times New Roman"/>
          <w:szCs w:val="24"/>
        </w:rPr>
        <w:br w:type="page"/>
      </w:r>
    </w:p>
    <w:p w14:paraId="78B014C3" w14:textId="40ED819F" w:rsidR="00130D0A" w:rsidRDefault="00130D0A" w:rsidP="00F457F2">
      <w:pPr>
        <w:pStyle w:val="Heading1"/>
      </w:pPr>
      <w:bookmarkStart w:id="0" w:name="_Toc197294676"/>
      <w:r>
        <w:lastRenderedPageBreak/>
        <w:t>Mission Statement</w:t>
      </w:r>
      <w:r w:rsidR="00F457F2">
        <w:t>, Character Principles, and Biblical Worldview</w:t>
      </w:r>
      <w:bookmarkEnd w:id="0"/>
    </w:p>
    <w:tbl>
      <w:tblPr>
        <w:tblStyle w:val="TableGrid"/>
        <w:tblW w:w="0" w:type="auto"/>
        <w:tblLook w:val="04A0" w:firstRow="1" w:lastRow="0" w:firstColumn="1" w:lastColumn="0" w:noHBand="0" w:noVBand="1"/>
      </w:tblPr>
      <w:tblGrid>
        <w:gridCol w:w="1345"/>
        <w:gridCol w:w="2160"/>
        <w:gridCol w:w="5845"/>
      </w:tblGrid>
      <w:tr w:rsidR="00130D0A" w14:paraId="52B3D779" w14:textId="77777777" w:rsidTr="00130D0A">
        <w:tc>
          <w:tcPr>
            <w:tcW w:w="9350" w:type="dxa"/>
            <w:gridSpan w:val="3"/>
            <w:shd w:val="clear" w:color="auto" w:fill="14415C" w:themeFill="accent3" w:themeFillShade="BF"/>
          </w:tcPr>
          <w:p w14:paraId="05D4E077" w14:textId="5165B924" w:rsidR="00130D0A" w:rsidRPr="00BE0F0C" w:rsidRDefault="00FE215C" w:rsidP="00FE215C">
            <w:pPr>
              <w:tabs>
                <w:tab w:val="center" w:pos="4567"/>
                <w:tab w:val="left" w:pos="6360"/>
              </w:tabs>
              <w:spacing w:before="120" w:after="120"/>
              <w:jc w:val="center"/>
              <w:rPr>
                <w:rFonts w:ascii="Times New Roman Bold" w:hAnsi="Times New Roman Bold" w:cs="Times New Roman"/>
                <w:b/>
                <w:bCs/>
                <w:color w:val="FFFFFF" w:themeColor="background1"/>
              </w:rPr>
            </w:pPr>
            <w:r>
              <w:rPr>
                <w:rFonts w:ascii="Times New Roman Bold" w:hAnsi="Times New Roman Bold" w:cs="Times New Roman"/>
                <w:b/>
                <w:bCs/>
                <w:color w:val="FFFFFF" w:themeColor="background1"/>
              </w:rPr>
              <w:t>St. Pope John Paul II Classical Academy</w:t>
            </w:r>
          </w:p>
        </w:tc>
      </w:tr>
      <w:tr w:rsidR="00DE53EB" w14:paraId="541D2080" w14:textId="77777777" w:rsidTr="00DE53EB">
        <w:tc>
          <w:tcPr>
            <w:tcW w:w="9350" w:type="dxa"/>
            <w:gridSpan w:val="3"/>
          </w:tcPr>
          <w:p w14:paraId="2CABC123" w14:textId="26B5BCC9" w:rsidR="00DE53EB" w:rsidRPr="00BE0F0C" w:rsidRDefault="00DE53EB" w:rsidP="0060289B">
            <w:pPr>
              <w:spacing w:before="120" w:after="120"/>
              <w:rPr>
                <w:rFonts w:cs="Times New Roman"/>
              </w:rPr>
            </w:pPr>
            <w:r w:rsidRPr="00BE0F0C">
              <w:rPr>
                <w:rFonts w:cs="Times New Roman"/>
                <w:b/>
                <w:bCs/>
              </w:rPr>
              <w:t>Location:</w:t>
            </w:r>
            <w:r w:rsidRPr="00BE0F0C">
              <w:rPr>
                <w:rFonts w:cs="Times New Roman"/>
              </w:rPr>
              <w:t xml:space="preserve"> </w:t>
            </w:r>
            <w:r w:rsidR="00D072E1">
              <w:rPr>
                <w:rFonts w:cs="Times New Roman"/>
              </w:rPr>
              <w:t>University Place, WA</w:t>
            </w:r>
          </w:p>
        </w:tc>
      </w:tr>
      <w:tr w:rsidR="00DE53EB" w14:paraId="79DC2E65" w14:textId="77777777" w:rsidTr="00DE53EB">
        <w:tc>
          <w:tcPr>
            <w:tcW w:w="9350" w:type="dxa"/>
            <w:gridSpan w:val="3"/>
          </w:tcPr>
          <w:p w14:paraId="20F53418" w14:textId="3BA0EACD" w:rsidR="00DE53EB" w:rsidRPr="00BE0F0C" w:rsidRDefault="00DE53EB" w:rsidP="0060289B">
            <w:pPr>
              <w:spacing w:before="120" w:after="120"/>
              <w:rPr>
                <w:rFonts w:cs="Times New Roman"/>
              </w:rPr>
            </w:pPr>
            <w:r w:rsidRPr="00BE0F0C">
              <w:rPr>
                <w:rFonts w:cs="Times New Roman"/>
                <w:b/>
                <w:bCs/>
              </w:rPr>
              <w:t>School Population:</w:t>
            </w:r>
            <w:r w:rsidRPr="00BE0F0C">
              <w:rPr>
                <w:rFonts w:cs="Times New Roman"/>
              </w:rPr>
              <w:t xml:space="preserve"> </w:t>
            </w:r>
            <w:r w:rsidR="00D072E1">
              <w:rPr>
                <w:rFonts w:cs="Times New Roman"/>
              </w:rPr>
              <w:t xml:space="preserve">150 students. </w:t>
            </w:r>
            <w:r w:rsidR="00FE215C">
              <w:rPr>
                <w:rFonts w:cs="Times New Roman"/>
              </w:rPr>
              <w:t>80% White, 10% Asian, 5% Black, 5% Latino. 15:1 student teacher ratio. Gifted after school program for mathematics and the sciences.</w:t>
            </w:r>
          </w:p>
        </w:tc>
      </w:tr>
      <w:tr w:rsidR="00130D0A" w14:paraId="5EC8E807" w14:textId="77777777" w:rsidTr="00130D0A">
        <w:tc>
          <w:tcPr>
            <w:tcW w:w="1345" w:type="dxa"/>
            <w:shd w:val="clear" w:color="auto" w:fill="C3E0F2" w:themeFill="accent3" w:themeFillTint="33"/>
            <w:vAlign w:val="center"/>
          </w:tcPr>
          <w:p w14:paraId="41346872" w14:textId="77777777" w:rsidR="00130D0A" w:rsidRPr="00370C5E" w:rsidRDefault="00130D0A" w:rsidP="0060289B">
            <w:pPr>
              <w:spacing w:before="120" w:after="120"/>
              <w:jc w:val="center"/>
              <w:rPr>
                <w:rFonts w:cs="Times New Roman"/>
                <w:b/>
                <w:bCs/>
              </w:rPr>
            </w:pPr>
            <w:r w:rsidRPr="00370C5E">
              <w:rPr>
                <w:rFonts w:cs="Times New Roman"/>
                <w:b/>
                <w:bCs/>
              </w:rPr>
              <w:t>Mission Statement:</w:t>
            </w:r>
          </w:p>
        </w:tc>
        <w:tc>
          <w:tcPr>
            <w:tcW w:w="8005" w:type="dxa"/>
            <w:gridSpan w:val="2"/>
          </w:tcPr>
          <w:p w14:paraId="1297A606" w14:textId="55DFE4C7" w:rsidR="00130D0A" w:rsidRPr="00370C5E" w:rsidRDefault="00FE215C" w:rsidP="0060289B">
            <w:pPr>
              <w:spacing w:before="120" w:after="120"/>
              <w:rPr>
                <w:rFonts w:cs="Times New Roman"/>
              </w:rPr>
            </w:pPr>
            <w:r>
              <w:rPr>
                <w:rFonts w:cs="Times New Roman"/>
              </w:rPr>
              <w:t>Saint Pope John Paul II Classical Academy is a high school obedient to the Magisterium of the Catholic Church under the patronage of Saint Pope John Paul II that partners</w:t>
            </w:r>
            <w:r w:rsidR="00304918">
              <w:rPr>
                <w:rFonts w:cs="Times New Roman"/>
              </w:rPr>
              <w:t xml:space="preserve"> with</w:t>
            </w:r>
            <w:r>
              <w:rPr>
                <w:rFonts w:cs="Times New Roman"/>
              </w:rPr>
              <w:t xml:space="preserve"> and empowers families to form students in the trades and liberal arts, teaching students the virtues of faith, hope, and charity.</w:t>
            </w:r>
          </w:p>
        </w:tc>
      </w:tr>
      <w:tr w:rsidR="00130D0A" w14:paraId="5A51893B" w14:textId="77777777" w:rsidTr="00130D0A">
        <w:trPr>
          <w:trHeight w:val="288"/>
        </w:trPr>
        <w:tc>
          <w:tcPr>
            <w:tcW w:w="9350" w:type="dxa"/>
            <w:gridSpan w:val="3"/>
            <w:shd w:val="clear" w:color="auto" w:fill="14415C" w:themeFill="accent3" w:themeFillShade="BF"/>
            <w:vAlign w:val="center"/>
          </w:tcPr>
          <w:p w14:paraId="5C7A490E" w14:textId="77777777" w:rsidR="00130D0A" w:rsidRPr="00BE0F0C" w:rsidRDefault="00130D0A" w:rsidP="0060289B">
            <w:pPr>
              <w:jc w:val="center"/>
              <w:rPr>
                <w:rFonts w:cs="Times New Roman"/>
                <w:b/>
                <w:bCs/>
              </w:rPr>
            </w:pPr>
            <w:r>
              <w:rPr>
                <w:rFonts w:cs="Times New Roman"/>
                <w:b/>
                <w:bCs/>
              </w:rPr>
              <w:t>Character Principles</w:t>
            </w:r>
          </w:p>
        </w:tc>
      </w:tr>
      <w:tr w:rsidR="00130D0A" w14:paraId="2DA91A12" w14:textId="77777777" w:rsidTr="0060289B">
        <w:tc>
          <w:tcPr>
            <w:tcW w:w="3505" w:type="dxa"/>
            <w:gridSpan w:val="2"/>
            <w:shd w:val="clear" w:color="auto" w:fill="D9D9D9" w:themeFill="background1" w:themeFillShade="D9"/>
          </w:tcPr>
          <w:p w14:paraId="050A92E6" w14:textId="11E5E150" w:rsidR="00130D0A" w:rsidRPr="00370C5E" w:rsidRDefault="001016EE" w:rsidP="0060289B">
            <w:pPr>
              <w:spacing w:before="120" w:after="120"/>
              <w:rPr>
                <w:rFonts w:cs="Times New Roman"/>
                <w:b/>
                <w:bCs/>
              </w:rPr>
            </w:pPr>
            <w:r>
              <w:rPr>
                <w:rFonts w:cs="Times New Roman"/>
                <w:b/>
                <w:bCs/>
              </w:rPr>
              <w:t>Faith</w:t>
            </w:r>
          </w:p>
        </w:tc>
        <w:tc>
          <w:tcPr>
            <w:tcW w:w="5845" w:type="dxa"/>
          </w:tcPr>
          <w:p w14:paraId="01B23BB4" w14:textId="47C21A05" w:rsidR="00130D0A" w:rsidRPr="00370C5E" w:rsidRDefault="00FE215C" w:rsidP="0060289B">
            <w:pPr>
              <w:spacing w:before="120" w:after="120"/>
              <w:rPr>
                <w:rFonts w:cs="Times New Roman"/>
              </w:rPr>
            </w:pPr>
            <w:r>
              <w:rPr>
                <w:rFonts w:cs="Times New Roman"/>
              </w:rPr>
              <w:t xml:space="preserve">Faith is the capacity to trust what is trustworthy, </w:t>
            </w:r>
            <w:r w:rsidRPr="00FE215C">
              <w:rPr>
                <w:rFonts w:cs="Times New Roman"/>
              </w:rPr>
              <w:t>a key virtue necessary to love others and most importantly God. The teacher will demonstrate faith through modeling Christ in their classrooms, teaching that God is one who can and ought to be trusted. Students who exhibit faith will trust in the Lord in all circumstances academic or otherwise and will also trust the teacher to instruct them well.</w:t>
            </w:r>
          </w:p>
        </w:tc>
      </w:tr>
      <w:tr w:rsidR="00130D0A" w14:paraId="6C852A5D" w14:textId="77777777" w:rsidTr="0060289B">
        <w:tc>
          <w:tcPr>
            <w:tcW w:w="3505" w:type="dxa"/>
            <w:gridSpan w:val="2"/>
            <w:shd w:val="clear" w:color="auto" w:fill="D9D9D9" w:themeFill="background1" w:themeFillShade="D9"/>
          </w:tcPr>
          <w:p w14:paraId="4B59E86D" w14:textId="4DC47BF0" w:rsidR="00130D0A" w:rsidRPr="00370C5E" w:rsidRDefault="001016EE" w:rsidP="0060289B">
            <w:pPr>
              <w:spacing w:before="120" w:after="120"/>
              <w:rPr>
                <w:rFonts w:cs="Times New Roman"/>
                <w:b/>
                <w:bCs/>
              </w:rPr>
            </w:pPr>
            <w:r>
              <w:rPr>
                <w:rFonts w:cs="Times New Roman"/>
                <w:b/>
                <w:bCs/>
              </w:rPr>
              <w:t>Hope</w:t>
            </w:r>
          </w:p>
        </w:tc>
        <w:tc>
          <w:tcPr>
            <w:tcW w:w="5845" w:type="dxa"/>
          </w:tcPr>
          <w:p w14:paraId="53367DCE" w14:textId="5E9EC1AE" w:rsidR="00130D0A" w:rsidRPr="00BE0F0C" w:rsidRDefault="00FE215C" w:rsidP="0060289B">
            <w:pPr>
              <w:spacing w:before="120" w:after="120"/>
              <w:rPr>
                <w:rFonts w:cs="Times New Roman"/>
                <w:b/>
                <w:bCs/>
              </w:rPr>
            </w:pPr>
            <w:r>
              <w:rPr>
                <w:rFonts w:cs="Times New Roman"/>
              </w:rPr>
              <w:t xml:space="preserve">Hope has </w:t>
            </w:r>
            <w:r w:rsidRPr="00FE215C">
              <w:rPr>
                <w:rFonts w:cs="Times New Roman"/>
              </w:rPr>
              <w:t>at its core the desire for eternal life in the Kingdom of heaven and the reliance on God's grace, not our own strength. Hope lies in the space between despair and optimism</w:t>
            </w:r>
            <w:r>
              <w:rPr>
                <w:rFonts w:cs="Times New Roman"/>
              </w:rPr>
              <w:t>, enabling us to t</w:t>
            </w:r>
            <w:r w:rsidRPr="00FE215C">
              <w:rPr>
                <w:rFonts w:cs="Times New Roman"/>
              </w:rPr>
              <w:t>rust in the promises of Christ.</w:t>
            </w:r>
            <w:r>
              <w:rPr>
                <w:rFonts w:cs="Times New Roman"/>
              </w:rPr>
              <w:t xml:space="preserve"> </w:t>
            </w:r>
            <w:r w:rsidRPr="00FE215C">
              <w:rPr>
                <w:rFonts w:cs="Times New Roman"/>
              </w:rPr>
              <w:t>The teacher will instruct students in attaining the virtue of hope by keeping their eyes continually fixed on the Kingdom of heaven during their instruction.</w:t>
            </w:r>
            <w:r w:rsidR="001016EE" w:rsidRPr="001016EE">
              <w:rPr>
                <w:rFonts w:cs="Times New Roman"/>
              </w:rPr>
              <w:t xml:space="preserve"> They will make continual biblical and </w:t>
            </w:r>
            <w:r w:rsidR="00304918">
              <w:rPr>
                <w:rFonts w:cs="Times New Roman"/>
              </w:rPr>
              <w:t>theological</w:t>
            </w:r>
            <w:r w:rsidR="001016EE" w:rsidRPr="001016EE">
              <w:rPr>
                <w:rFonts w:cs="Times New Roman"/>
              </w:rPr>
              <w:t xml:space="preserve"> connections to their content regardless of the subject. Students who exhibit hope know that despite their failings, they must place their trust in the grace of God alone.</w:t>
            </w:r>
          </w:p>
        </w:tc>
      </w:tr>
      <w:tr w:rsidR="00130D0A" w14:paraId="5347233E" w14:textId="77777777" w:rsidTr="0060289B">
        <w:tc>
          <w:tcPr>
            <w:tcW w:w="3505" w:type="dxa"/>
            <w:gridSpan w:val="2"/>
            <w:shd w:val="clear" w:color="auto" w:fill="D9D9D9" w:themeFill="background1" w:themeFillShade="D9"/>
          </w:tcPr>
          <w:p w14:paraId="4BB72C84" w14:textId="5E26E6F9" w:rsidR="00130D0A" w:rsidRPr="00370C5E" w:rsidRDefault="001016EE" w:rsidP="0060289B">
            <w:pPr>
              <w:spacing w:before="120" w:after="120"/>
              <w:rPr>
                <w:rFonts w:cs="Times New Roman"/>
                <w:b/>
                <w:bCs/>
              </w:rPr>
            </w:pPr>
            <w:r>
              <w:rPr>
                <w:rFonts w:cs="Times New Roman"/>
                <w:b/>
                <w:bCs/>
              </w:rPr>
              <w:t>Charity</w:t>
            </w:r>
          </w:p>
        </w:tc>
        <w:tc>
          <w:tcPr>
            <w:tcW w:w="5845" w:type="dxa"/>
          </w:tcPr>
          <w:p w14:paraId="4D33B22C" w14:textId="7B24E1F8" w:rsidR="00130D0A" w:rsidRPr="001016EE" w:rsidRDefault="001016EE" w:rsidP="0060289B">
            <w:pPr>
              <w:spacing w:before="120" w:after="120"/>
              <w:rPr>
                <w:rFonts w:cs="Times New Roman"/>
              </w:rPr>
            </w:pPr>
            <w:r>
              <w:rPr>
                <w:rFonts w:cs="Times New Roman"/>
              </w:rPr>
              <w:t>C</w:t>
            </w:r>
            <w:r w:rsidRPr="001016EE">
              <w:rPr>
                <w:rFonts w:cs="Times New Roman"/>
              </w:rPr>
              <w:t>harity is the act of loving God above all things and loving one's neighbor for the love of God. Teachers will instruct students in charity bye always treating them with the dignity, respect, and care that they deserve as children of God. Students will exhibit charity by loving their classmates well through respect and kindness.</w:t>
            </w:r>
          </w:p>
        </w:tc>
      </w:tr>
      <w:tr w:rsidR="00130D0A" w14:paraId="1DB9A2CC" w14:textId="77777777" w:rsidTr="0060289B">
        <w:tc>
          <w:tcPr>
            <w:tcW w:w="3505" w:type="dxa"/>
            <w:gridSpan w:val="2"/>
            <w:shd w:val="clear" w:color="auto" w:fill="D9D9D9" w:themeFill="background1" w:themeFillShade="D9"/>
          </w:tcPr>
          <w:p w14:paraId="6B1FD285" w14:textId="1AE5199F" w:rsidR="00130D0A" w:rsidRPr="00370C5E" w:rsidRDefault="001016EE" w:rsidP="0060289B">
            <w:pPr>
              <w:spacing w:before="120" w:after="120"/>
              <w:rPr>
                <w:rFonts w:cs="Times New Roman"/>
                <w:b/>
                <w:bCs/>
              </w:rPr>
            </w:pPr>
            <w:r>
              <w:rPr>
                <w:rFonts w:cs="Times New Roman"/>
                <w:b/>
                <w:bCs/>
              </w:rPr>
              <w:t>Joy</w:t>
            </w:r>
          </w:p>
        </w:tc>
        <w:tc>
          <w:tcPr>
            <w:tcW w:w="5845" w:type="dxa"/>
          </w:tcPr>
          <w:p w14:paraId="3EDC1FB8" w14:textId="322F85AE" w:rsidR="00130D0A" w:rsidRPr="00BE0F0C" w:rsidRDefault="001016EE" w:rsidP="0060289B">
            <w:pPr>
              <w:spacing w:before="120" w:after="120"/>
              <w:rPr>
                <w:rFonts w:cs="Times New Roman"/>
                <w:b/>
                <w:bCs/>
              </w:rPr>
            </w:pPr>
            <w:r>
              <w:rPr>
                <w:rFonts w:cs="Times New Roman"/>
              </w:rPr>
              <w:t>J</w:t>
            </w:r>
            <w:r w:rsidRPr="001016EE">
              <w:rPr>
                <w:rFonts w:cs="Times New Roman"/>
              </w:rPr>
              <w:t xml:space="preserve">oy is the abiding happiness that comes as a fruit of living in God's love and grace. Teachers will teach joy by always choosing to see the hand of God in events throughout the classroom, even if they result in suffering. </w:t>
            </w:r>
            <w:r w:rsidRPr="001016EE">
              <w:rPr>
                <w:rFonts w:cs="Times New Roman"/>
              </w:rPr>
              <w:lastRenderedPageBreak/>
              <w:t>Students will show joy by living in the happiness that is theirs in Christ, regardless of their grades or other academic dispositions.</w:t>
            </w:r>
          </w:p>
        </w:tc>
      </w:tr>
      <w:tr w:rsidR="00130D0A" w14:paraId="46057F38" w14:textId="77777777" w:rsidTr="0060289B">
        <w:tc>
          <w:tcPr>
            <w:tcW w:w="3505" w:type="dxa"/>
            <w:gridSpan w:val="2"/>
            <w:shd w:val="clear" w:color="auto" w:fill="D9D9D9" w:themeFill="background1" w:themeFillShade="D9"/>
          </w:tcPr>
          <w:p w14:paraId="75A7347D" w14:textId="35CBFB3F" w:rsidR="00130D0A" w:rsidRPr="00370C5E" w:rsidRDefault="001016EE" w:rsidP="0060289B">
            <w:pPr>
              <w:spacing w:before="120" w:after="120"/>
              <w:rPr>
                <w:rFonts w:cs="Times New Roman"/>
                <w:b/>
                <w:bCs/>
              </w:rPr>
            </w:pPr>
            <w:r>
              <w:rPr>
                <w:rFonts w:cs="Times New Roman"/>
                <w:b/>
                <w:bCs/>
              </w:rPr>
              <w:lastRenderedPageBreak/>
              <w:t>Reason</w:t>
            </w:r>
          </w:p>
        </w:tc>
        <w:tc>
          <w:tcPr>
            <w:tcW w:w="5845" w:type="dxa"/>
          </w:tcPr>
          <w:p w14:paraId="2A958B15" w14:textId="62734FFA" w:rsidR="00130D0A" w:rsidRPr="00DB22FE" w:rsidRDefault="00DB22FE" w:rsidP="0060289B">
            <w:pPr>
              <w:spacing w:before="120" w:after="120"/>
              <w:rPr>
                <w:rFonts w:cs="Times New Roman"/>
              </w:rPr>
            </w:pPr>
            <w:proofErr w:type="gramStart"/>
            <w:r>
              <w:rPr>
                <w:rFonts w:cs="Times New Roman"/>
              </w:rPr>
              <w:t>R</w:t>
            </w:r>
            <w:r w:rsidRPr="00DB22FE">
              <w:rPr>
                <w:rFonts w:cs="Times New Roman"/>
              </w:rPr>
              <w:t>eason</w:t>
            </w:r>
            <w:proofErr w:type="gramEnd"/>
            <w:r w:rsidRPr="00DB22FE">
              <w:rPr>
                <w:rFonts w:cs="Times New Roman"/>
              </w:rPr>
              <w:t xml:space="preserve"> is the</w:t>
            </w:r>
            <w:r w:rsidRPr="00DB22FE">
              <w:rPr>
                <w:rFonts w:cs="Times New Roman"/>
                <w:b/>
                <w:bCs/>
              </w:rPr>
              <w:t xml:space="preserve"> </w:t>
            </w:r>
            <w:proofErr w:type="gramStart"/>
            <w:r w:rsidRPr="00DB22FE">
              <w:rPr>
                <w:rFonts w:cs="Times New Roman"/>
              </w:rPr>
              <w:t>fit</w:t>
            </w:r>
            <w:proofErr w:type="gramEnd"/>
            <w:r>
              <w:rPr>
                <w:rFonts w:cs="Times New Roman"/>
              </w:rPr>
              <w:t xml:space="preserve"> between</w:t>
            </w:r>
            <w:r w:rsidRPr="00DB22FE">
              <w:rPr>
                <w:rFonts w:cs="Times New Roman"/>
              </w:rPr>
              <w:t xml:space="preserve"> the mind </w:t>
            </w:r>
            <w:r>
              <w:rPr>
                <w:rFonts w:cs="Times New Roman"/>
              </w:rPr>
              <w:t>and</w:t>
            </w:r>
            <w:r w:rsidRPr="00DB22FE">
              <w:rPr>
                <w:rFonts w:cs="Times New Roman"/>
              </w:rPr>
              <w:t xml:space="preserve"> the external world.</w:t>
            </w:r>
            <w:r>
              <w:rPr>
                <w:rFonts w:cs="Times New Roman"/>
              </w:rPr>
              <w:t xml:space="preserve"> </w:t>
            </w:r>
            <w:r w:rsidRPr="00DB22FE">
              <w:rPr>
                <w:rFonts w:cs="Times New Roman"/>
              </w:rPr>
              <w:t xml:space="preserve">Teachers will instruct students in reason by encouraging curiosity and Socratic discussion while always guiding students back to the truth. Students who exhibit the virtue of reason make sound judgments and </w:t>
            </w:r>
            <w:proofErr w:type="gramStart"/>
            <w:r w:rsidRPr="00DB22FE">
              <w:rPr>
                <w:rFonts w:cs="Times New Roman"/>
              </w:rPr>
              <w:t>are able to</w:t>
            </w:r>
            <w:proofErr w:type="gramEnd"/>
            <w:r w:rsidRPr="00DB22FE">
              <w:rPr>
                <w:rFonts w:cs="Times New Roman"/>
              </w:rPr>
              <w:t xml:space="preserve"> discern the truth, particularly when presented with difficult academic or ethical circumstances.</w:t>
            </w:r>
          </w:p>
        </w:tc>
      </w:tr>
      <w:tr w:rsidR="00130D0A" w14:paraId="7CF995F8" w14:textId="77777777" w:rsidTr="0060289B">
        <w:tc>
          <w:tcPr>
            <w:tcW w:w="3505" w:type="dxa"/>
            <w:gridSpan w:val="2"/>
            <w:shd w:val="clear" w:color="auto" w:fill="D9D9D9" w:themeFill="background1" w:themeFillShade="D9"/>
          </w:tcPr>
          <w:p w14:paraId="5BEE51F9" w14:textId="22746DCA" w:rsidR="00130D0A" w:rsidRPr="00370C5E" w:rsidRDefault="00DB22FE" w:rsidP="0060289B">
            <w:pPr>
              <w:spacing w:before="120" w:after="120"/>
              <w:rPr>
                <w:rFonts w:cs="Times New Roman"/>
                <w:b/>
                <w:bCs/>
              </w:rPr>
            </w:pPr>
            <w:r>
              <w:rPr>
                <w:rFonts w:cs="Times New Roman"/>
                <w:b/>
                <w:bCs/>
              </w:rPr>
              <w:t>Humility</w:t>
            </w:r>
          </w:p>
        </w:tc>
        <w:tc>
          <w:tcPr>
            <w:tcW w:w="5845" w:type="dxa"/>
          </w:tcPr>
          <w:p w14:paraId="60CB93FF" w14:textId="0B15105D" w:rsidR="00130D0A" w:rsidRPr="00DB22FE" w:rsidRDefault="00DB22FE" w:rsidP="0060289B">
            <w:pPr>
              <w:spacing w:before="120" w:after="120"/>
              <w:rPr>
                <w:rFonts w:cs="Times New Roman"/>
              </w:rPr>
            </w:pPr>
            <w:r w:rsidRPr="00DB22FE">
              <w:rPr>
                <w:rFonts w:cs="Times New Roman"/>
              </w:rPr>
              <w:t xml:space="preserve">Humility is characterized by understanding one's own dependence on God and rightful place relative to God and others. Teachers will instruct students about humility by never allowing themselves to be overcome with pride and displaying a sense of their inherent creatureliness in the classroom. Students that display humility acknowledge that all good flows from the </w:t>
            </w:r>
            <w:proofErr w:type="gramStart"/>
            <w:r w:rsidRPr="00DB22FE">
              <w:rPr>
                <w:rFonts w:cs="Times New Roman"/>
              </w:rPr>
              <w:t>Father's</w:t>
            </w:r>
            <w:proofErr w:type="gramEnd"/>
            <w:r w:rsidRPr="00DB22FE">
              <w:rPr>
                <w:rFonts w:cs="Times New Roman"/>
              </w:rPr>
              <w:t xml:space="preserve"> love and are not dismayed at academic failures, recognizing their own limitations.</w:t>
            </w:r>
          </w:p>
        </w:tc>
      </w:tr>
      <w:tr w:rsidR="00130D0A" w14:paraId="1C484362" w14:textId="77777777" w:rsidTr="0060289B">
        <w:tc>
          <w:tcPr>
            <w:tcW w:w="3505" w:type="dxa"/>
            <w:gridSpan w:val="2"/>
            <w:shd w:val="clear" w:color="auto" w:fill="D9D9D9" w:themeFill="background1" w:themeFillShade="D9"/>
          </w:tcPr>
          <w:p w14:paraId="0DFB405C" w14:textId="39B40A7D" w:rsidR="00130D0A" w:rsidRPr="00370C5E" w:rsidRDefault="00DB22FE" w:rsidP="0060289B">
            <w:pPr>
              <w:spacing w:before="120" w:after="120"/>
              <w:rPr>
                <w:rFonts w:cs="Times New Roman"/>
                <w:b/>
                <w:bCs/>
              </w:rPr>
            </w:pPr>
            <w:r>
              <w:rPr>
                <w:rFonts w:cs="Times New Roman"/>
                <w:b/>
                <w:bCs/>
              </w:rPr>
              <w:t>Fortitude</w:t>
            </w:r>
          </w:p>
        </w:tc>
        <w:tc>
          <w:tcPr>
            <w:tcW w:w="5845" w:type="dxa"/>
          </w:tcPr>
          <w:p w14:paraId="7AE0C73C" w14:textId="40D99E8C" w:rsidR="00130D0A" w:rsidRPr="00CB796E" w:rsidRDefault="00CB796E" w:rsidP="0060289B">
            <w:pPr>
              <w:spacing w:before="120" w:after="120"/>
              <w:rPr>
                <w:rFonts w:cs="Times New Roman"/>
              </w:rPr>
            </w:pPr>
            <w:r w:rsidRPr="00CB796E">
              <w:rPr>
                <w:rFonts w:cs="Times New Roman"/>
              </w:rPr>
              <w:t xml:space="preserve">Fortitude is the capacity to remain steadfast when faced with difficulty and not wavering in pursuing the Good. Teachers will display fortitude to students by choosing to love their students in the classroom, particularly when faced with challenging behaviors or academic turmoil. Students will exhibit fortitude by pursuing the </w:t>
            </w:r>
            <w:r>
              <w:rPr>
                <w:rFonts w:cs="Times New Roman"/>
              </w:rPr>
              <w:t>G</w:t>
            </w:r>
            <w:r w:rsidRPr="00CB796E">
              <w:rPr>
                <w:rFonts w:cs="Times New Roman"/>
              </w:rPr>
              <w:t>ood in their academic and personal lives, particularly when it is challenging or will reap little physical or emotional benefit.</w:t>
            </w:r>
          </w:p>
        </w:tc>
      </w:tr>
      <w:tr w:rsidR="00130D0A" w14:paraId="10432965" w14:textId="77777777" w:rsidTr="0060289B">
        <w:tc>
          <w:tcPr>
            <w:tcW w:w="3505" w:type="dxa"/>
            <w:gridSpan w:val="2"/>
            <w:shd w:val="clear" w:color="auto" w:fill="D9D9D9" w:themeFill="background1" w:themeFillShade="D9"/>
          </w:tcPr>
          <w:p w14:paraId="1B4DC060" w14:textId="0C6EE509" w:rsidR="00130D0A" w:rsidRPr="00370C5E" w:rsidRDefault="00DB22FE" w:rsidP="0060289B">
            <w:pPr>
              <w:spacing w:before="120" w:after="120"/>
              <w:rPr>
                <w:rFonts w:cs="Times New Roman"/>
                <w:b/>
                <w:bCs/>
              </w:rPr>
            </w:pPr>
            <w:r>
              <w:rPr>
                <w:rFonts w:cs="Times New Roman"/>
                <w:b/>
                <w:bCs/>
              </w:rPr>
              <w:t>Justice</w:t>
            </w:r>
          </w:p>
        </w:tc>
        <w:tc>
          <w:tcPr>
            <w:tcW w:w="5845" w:type="dxa"/>
          </w:tcPr>
          <w:p w14:paraId="10D9D814" w14:textId="6C1301FF" w:rsidR="00130D0A" w:rsidRPr="00441EC6" w:rsidRDefault="00441EC6" w:rsidP="0060289B">
            <w:pPr>
              <w:spacing w:before="120" w:after="120"/>
              <w:rPr>
                <w:rFonts w:cs="Times New Roman"/>
              </w:rPr>
            </w:pPr>
            <w:r w:rsidRPr="00441EC6">
              <w:rPr>
                <w:rFonts w:cs="Times New Roman"/>
              </w:rPr>
              <w:t>Justice involves understanding and living the right relationship between oneself, others, and God. Teachers may teach justice by (among other things) allowing students to charitably communicate challenges or frustrations they face due to perceived injustices, while also providing a forum to address such concerns in the love of Christ. Students that exhibit the virtue of justice understand well how they ought to interact with their teachers, peers, and above all God.</w:t>
            </w:r>
          </w:p>
        </w:tc>
      </w:tr>
    </w:tbl>
    <w:p w14:paraId="68F916AC" w14:textId="6869CCDE" w:rsidR="00F457F2" w:rsidRDefault="00F457F2" w:rsidP="00130D0A"/>
    <w:p w14:paraId="3DE548A6" w14:textId="77777777" w:rsidR="00F457F2" w:rsidRDefault="00F457F2">
      <w:r>
        <w:br w:type="page"/>
      </w:r>
    </w:p>
    <w:p w14:paraId="14BB16E3" w14:textId="4B58A374" w:rsidR="00130D0A" w:rsidRDefault="00F457F2" w:rsidP="00F457F2">
      <w:pPr>
        <w:pStyle w:val="Heading1"/>
      </w:pPr>
      <w:bookmarkStart w:id="1" w:name="_Toc197294677"/>
      <w:r>
        <w:lastRenderedPageBreak/>
        <w:t>Lesson Plan #1</w:t>
      </w:r>
      <w:bookmarkEnd w:id="1"/>
    </w:p>
    <w:tbl>
      <w:tblPr>
        <w:tblStyle w:val="TableGrid"/>
        <w:tblW w:w="5000" w:type="pct"/>
        <w:tblLook w:val="0600" w:firstRow="0" w:lastRow="0" w:firstColumn="0" w:lastColumn="0" w:noHBand="1" w:noVBand="1"/>
      </w:tblPr>
      <w:tblGrid>
        <w:gridCol w:w="2537"/>
        <w:gridCol w:w="6813"/>
      </w:tblGrid>
      <w:tr w:rsidR="007E4DDB" w:rsidRPr="00F457F2" w14:paraId="3A2E38C4" w14:textId="77777777" w:rsidTr="005E798D">
        <w:tc>
          <w:tcPr>
            <w:tcW w:w="5000" w:type="pct"/>
            <w:gridSpan w:val="2"/>
            <w:shd w:val="clear" w:color="auto" w:fill="D9D9D9" w:themeFill="background1" w:themeFillShade="D9"/>
          </w:tcPr>
          <w:p w14:paraId="5698ACE9" w14:textId="77777777" w:rsidR="007E4DDB" w:rsidRPr="00F457F2" w:rsidRDefault="007E4DDB" w:rsidP="005E798D">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5B2125" w:rsidRPr="009C0D11" w14:paraId="7ED230EC" w14:textId="77777777" w:rsidTr="00304918">
        <w:tc>
          <w:tcPr>
            <w:tcW w:w="1356" w:type="pct"/>
            <w:tcBorders>
              <w:bottom w:val="single" w:sz="4" w:space="0" w:color="auto"/>
            </w:tcBorders>
          </w:tcPr>
          <w:p w14:paraId="1A44940B" w14:textId="1C7B450E" w:rsidR="007E4DDB" w:rsidRPr="009C0D11" w:rsidRDefault="007E4DDB" w:rsidP="005E798D">
            <w:pPr>
              <w:rPr>
                <w:rFonts w:cs="Arial"/>
              </w:rPr>
            </w:pPr>
            <w:r w:rsidRPr="009C0D11">
              <w:rPr>
                <w:rFonts w:cs="Arial"/>
                <w:b/>
              </w:rPr>
              <w:t>Subject:</w:t>
            </w:r>
            <w:r w:rsidRPr="009C0D11">
              <w:rPr>
                <w:rFonts w:cs="Arial"/>
              </w:rPr>
              <w:t xml:space="preserve"> </w:t>
            </w:r>
            <w:sdt>
              <w:sdtPr>
                <w:rPr>
                  <w:rFonts w:cs="Arial"/>
                </w:rPr>
                <w:id w:val="189661899"/>
                <w:placeholder>
                  <w:docPart w:val="EB678138BC3B43578F37777D44BF98FE"/>
                </w:placeholder>
              </w:sdtPr>
              <w:sdtContent>
                <w:proofErr w:type="gramStart"/>
                <w:r w:rsidR="00304918">
                  <w:rPr>
                    <w:rFonts w:cs="Arial"/>
                  </w:rPr>
                  <w:t>U.S</w:t>
                </w:r>
                <w:proofErr w:type="gramEnd"/>
                <w:r w:rsidR="00304918">
                  <w:rPr>
                    <w:rFonts w:cs="Arial"/>
                  </w:rPr>
                  <w:t xml:space="preserve"> History</w:t>
                </w:r>
              </w:sdtContent>
            </w:sdt>
          </w:p>
        </w:tc>
        <w:tc>
          <w:tcPr>
            <w:tcW w:w="3644" w:type="pct"/>
            <w:tcBorders>
              <w:bottom w:val="single" w:sz="4" w:space="0" w:color="auto"/>
            </w:tcBorders>
          </w:tcPr>
          <w:p w14:paraId="53F01F7E" w14:textId="3D0AABD4" w:rsidR="007E4DDB" w:rsidRPr="009C0D11" w:rsidRDefault="007E4DDB" w:rsidP="005E798D">
            <w:pPr>
              <w:rPr>
                <w:rFonts w:cs="Arial"/>
              </w:rPr>
            </w:pPr>
            <w:r w:rsidRPr="009C0D11">
              <w:rPr>
                <w:rFonts w:cs="Arial"/>
                <w:b/>
              </w:rPr>
              <w:t>Grade Level:</w:t>
            </w:r>
            <w:r w:rsidRPr="009C0D11">
              <w:rPr>
                <w:rFonts w:cs="Arial"/>
              </w:rPr>
              <w:t xml:space="preserve"> </w:t>
            </w:r>
            <w:sdt>
              <w:sdtPr>
                <w:rPr>
                  <w:rFonts w:cs="Arial"/>
                </w:rPr>
                <w:id w:val="1695727183"/>
                <w:placeholder>
                  <w:docPart w:val="EB678138BC3B43578F37777D44BF98FE"/>
                </w:placeholder>
              </w:sdtPr>
              <w:sdtContent>
                <w:r w:rsidR="00304918">
                  <w:rPr>
                    <w:rFonts w:cs="Arial"/>
                  </w:rPr>
                  <w:t>12th</w:t>
                </w:r>
              </w:sdtContent>
            </w:sdt>
          </w:p>
          <w:p w14:paraId="3DF51923" w14:textId="77777777" w:rsidR="007E4DDB" w:rsidRPr="009C0D11" w:rsidRDefault="007E4DDB" w:rsidP="005E798D">
            <w:pPr>
              <w:rPr>
                <w:rFonts w:cs="Arial"/>
              </w:rPr>
            </w:pPr>
          </w:p>
        </w:tc>
      </w:tr>
      <w:tr w:rsidR="005B2125" w:rsidRPr="009C0D11" w14:paraId="4F69796F" w14:textId="77777777" w:rsidTr="00304918">
        <w:tc>
          <w:tcPr>
            <w:tcW w:w="1356" w:type="pct"/>
            <w:tcBorders>
              <w:bottom w:val="single" w:sz="4" w:space="0" w:color="auto"/>
            </w:tcBorders>
          </w:tcPr>
          <w:p w14:paraId="60ABCC70" w14:textId="77777777" w:rsidR="007E4DDB" w:rsidRPr="009C0D11" w:rsidRDefault="007E4DDB" w:rsidP="005E798D">
            <w:pPr>
              <w:rPr>
                <w:rFonts w:cs="Arial"/>
                <w:b/>
              </w:rPr>
            </w:pPr>
            <w:r w:rsidRPr="009C0D11">
              <w:rPr>
                <w:rFonts w:cs="Arial"/>
                <w:b/>
              </w:rPr>
              <w:t>Learning Segment Theme:</w:t>
            </w:r>
          </w:p>
          <w:sdt>
            <w:sdtPr>
              <w:rPr>
                <w:rFonts w:cs="Arial"/>
              </w:rPr>
              <w:id w:val="798802135"/>
              <w:placeholder>
                <w:docPart w:val="0AC447E1B27947098CE61CD5FC8F9746"/>
              </w:placeholder>
            </w:sdtPr>
            <w:sdtContent>
              <w:p w14:paraId="39CEC486" w14:textId="5B9645AF" w:rsidR="007E4DDB" w:rsidRPr="009C0D11" w:rsidRDefault="00304918" w:rsidP="005E798D">
                <w:pPr>
                  <w:rPr>
                    <w:rFonts w:cs="Arial"/>
                    <w:b/>
                  </w:rPr>
                </w:pPr>
                <w:r>
                  <w:rPr>
                    <w:rFonts w:cs="Arial"/>
                  </w:rPr>
                  <w:t>Build Up to the Civil War</w:t>
                </w:r>
              </w:p>
            </w:sdtContent>
          </w:sdt>
        </w:tc>
        <w:tc>
          <w:tcPr>
            <w:tcW w:w="3644" w:type="pct"/>
            <w:tcBorders>
              <w:bottom w:val="single" w:sz="4" w:space="0" w:color="auto"/>
            </w:tcBorders>
          </w:tcPr>
          <w:p w14:paraId="4C56085E" w14:textId="77777777" w:rsidR="007E4DDB" w:rsidRPr="009C0D11" w:rsidRDefault="007E4DDB" w:rsidP="005E798D">
            <w:pPr>
              <w:rPr>
                <w:rFonts w:cs="Arial"/>
                <w:b/>
              </w:rPr>
            </w:pPr>
            <w:r w:rsidRPr="009C0D11">
              <w:rPr>
                <w:rFonts w:cs="Arial"/>
                <w:b/>
              </w:rPr>
              <w:t>Lesson Structure or Grouping:</w:t>
            </w:r>
          </w:p>
          <w:p w14:paraId="1B8BE720" w14:textId="5643222B" w:rsidR="007E4DDB" w:rsidRPr="009C0D11" w:rsidRDefault="007E4DDB" w:rsidP="005E798D">
            <w:pPr>
              <w:rPr>
                <w:rFonts w:cs="Arial"/>
              </w:rPr>
            </w:pPr>
            <w:r w:rsidRPr="009C0D11">
              <w:rPr>
                <w:rFonts w:cs="Arial"/>
              </w:rPr>
              <w:t xml:space="preserve">Whole Class </w:t>
            </w:r>
            <w:sdt>
              <w:sdtPr>
                <w:rPr>
                  <w:rFonts w:cs="Arial"/>
                </w:rPr>
                <w:id w:val="1642157797"/>
                <w14:checkbox>
                  <w14:checked w14:val="1"/>
                  <w14:checkedState w14:val="2612" w14:font="MS Gothic"/>
                  <w14:uncheckedState w14:val="2610" w14:font="MS Gothic"/>
                </w14:checkbox>
              </w:sdtPr>
              <w:sdtContent>
                <w:r w:rsidR="00304918">
                  <w:rPr>
                    <w:rFonts w:ascii="MS Gothic" w:eastAsia="MS Gothic" w:hAnsi="MS Gothic" w:cs="Arial" w:hint="eastAsia"/>
                  </w:rPr>
                  <w:t>☒</w:t>
                </w:r>
              </w:sdtContent>
            </w:sdt>
            <w:r w:rsidRPr="009C0D11">
              <w:rPr>
                <w:rFonts w:cs="Arial"/>
              </w:rPr>
              <w:t xml:space="preserve">   Small Group </w:t>
            </w:r>
            <w:sdt>
              <w:sdtPr>
                <w:rPr>
                  <w:rFonts w:cs="Arial"/>
                </w:rPr>
                <w:id w:val="-162783768"/>
                <w14:checkbox>
                  <w14:checked w14:val="1"/>
                  <w14:checkedState w14:val="2612" w14:font="MS Gothic"/>
                  <w14:uncheckedState w14:val="2610" w14:font="MS Gothic"/>
                </w14:checkbox>
              </w:sdtPr>
              <w:sdtContent>
                <w:r w:rsidR="00304918">
                  <w:rPr>
                    <w:rFonts w:ascii="MS Gothic" w:eastAsia="MS Gothic" w:hAnsi="MS Gothic" w:cs="Arial" w:hint="eastAsia"/>
                  </w:rPr>
                  <w:t>☒</w:t>
                </w:r>
              </w:sdtContent>
            </w:sdt>
            <w:r w:rsidRPr="009C0D11">
              <w:rPr>
                <w:rFonts w:cs="Arial"/>
              </w:rPr>
              <w:t xml:space="preserve">      1:1 </w:t>
            </w:r>
            <w:sdt>
              <w:sdtPr>
                <w:rPr>
                  <w:rFonts w:cs="Arial"/>
                </w:rPr>
                <w:id w:val="-1514137369"/>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612E7C75" w14:textId="77777777" w:rsidR="007E4DDB" w:rsidRPr="009C0D11" w:rsidRDefault="007E4DDB" w:rsidP="005E798D">
            <w:pPr>
              <w:rPr>
                <w:rFonts w:cs="Arial"/>
                <w:b/>
              </w:rPr>
            </w:pPr>
            <w:r w:rsidRPr="009C0D11">
              <w:rPr>
                <w:rFonts w:cs="Arial"/>
              </w:rPr>
              <w:t xml:space="preserve">Other (specify): </w:t>
            </w:r>
            <w:sdt>
              <w:sdtPr>
                <w:rPr>
                  <w:rFonts w:cs="Arial"/>
                </w:rPr>
                <w:id w:val="-1342782076"/>
                <w:placeholder>
                  <w:docPart w:val="543288362C474D31A6A03839A009342E"/>
                </w:placeholder>
                <w:showingPlcHdr/>
              </w:sdtPr>
              <w:sdtContent>
                <w:r w:rsidRPr="009C17AF">
                  <w:rPr>
                    <w:rStyle w:val="PlaceholderText"/>
                  </w:rPr>
                  <w:t>Click or tap here to enter text.</w:t>
                </w:r>
              </w:sdtContent>
            </w:sdt>
          </w:p>
        </w:tc>
      </w:tr>
      <w:tr w:rsidR="007E4DDB" w:rsidRPr="00F457F2" w14:paraId="52705FC9" w14:textId="77777777" w:rsidTr="005E798D">
        <w:tc>
          <w:tcPr>
            <w:tcW w:w="5000" w:type="pct"/>
            <w:gridSpan w:val="2"/>
            <w:tcBorders>
              <w:bottom w:val="single" w:sz="4" w:space="0" w:color="auto"/>
            </w:tcBorders>
            <w:shd w:val="clear" w:color="auto" w:fill="D9D9D9" w:themeFill="background1" w:themeFillShade="D9"/>
          </w:tcPr>
          <w:p w14:paraId="1C646481" w14:textId="77777777" w:rsidR="007E4DDB" w:rsidRPr="00F457F2" w:rsidRDefault="007E4DDB" w:rsidP="005E798D">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5B2125" w:rsidRPr="009C0D11" w14:paraId="01EE6AA1" w14:textId="77777777" w:rsidTr="00304918">
        <w:trPr>
          <w:trHeight w:val="278"/>
        </w:trPr>
        <w:tc>
          <w:tcPr>
            <w:tcW w:w="1356" w:type="pct"/>
            <w:tcBorders>
              <w:bottom w:val="single" w:sz="4" w:space="0" w:color="auto"/>
            </w:tcBorders>
            <w:shd w:val="clear" w:color="auto" w:fill="F2F2F2" w:themeFill="background1" w:themeFillShade="F2"/>
          </w:tcPr>
          <w:p w14:paraId="3C178154" w14:textId="77777777" w:rsidR="00304918" w:rsidRPr="009C0D11" w:rsidRDefault="00000000" w:rsidP="00304918">
            <w:pPr>
              <w:rPr>
                <w:rFonts w:cs="Arial"/>
              </w:rPr>
            </w:pPr>
            <w:sdt>
              <w:sdtPr>
                <w:rPr>
                  <w:rFonts w:cs="Arial"/>
                </w:rPr>
                <w:id w:val="-964420414"/>
                <w:placeholder>
                  <w:docPart w:val="3FEF0D2500BD4321876292605531B50D"/>
                </w:placeholder>
              </w:sdtPr>
              <w:sdtContent>
                <w:r w:rsidR="00304918">
                  <w:rPr>
                    <w:rFonts w:cs="Arial"/>
                    <w:b/>
                    <w:bCs/>
                  </w:rPr>
                  <w:t>Virginia Standards of Learning</w:t>
                </w:r>
                <w:r w:rsidR="00304918" w:rsidRPr="009C0D11">
                  <w:rPr>
                    <w:rFonts w:cs="Arial"/>
                    <w:b/>
                    <w:bCs/>
                  </w:rPr>
                  <w:t>:</w:t>
                </w:r>
                <w:r w:rsidR="00304918" w:rsidRPr="009C0D11">
                  <w:rPr>
                    <w:rFonts w:cs="Arial"/>
                  </w:rPr>
                  <w:t xml:space="preserve"> </w:t>
                </w:r>
              </w:sdtContent>
            </w:sdt>
            <w:r w:rsidR="00304918">
              <w:rPr>
                <w:rFonts w:cs="Arial"/>
              </w:rPr>
              <w:t xml:space="preserve"> </w:t>
            </w:r>
          </w:p>
        </w:tc>
        <w:tc>
          <w:tcPr>
            <w:tcW w:w="3644" w:type="pct"/>
            <w:tcBorders>
              <w:bottom w:val="single" w:sz="4" w:space="0" w:color="auto"/>
            </w:tcBorders>
          </w:tcPr>
          <w:p w14:paraId="49E76047" w14:textId="6E7C3FE9" w:rsidR="00D26CFB" w:rsidRDefault="00D26CFB" w:rsidP="00D26CFB">
            <w:pPr>
              <w:rPr>
                <w:rFonts w:cs="Arial"/>
              </w:rPr>
            </w:pPr>
            <w:r w:rsidRPr="00D26CFB">
              <w:rPr>
                <w:rFonts w:cs="Arial"/>
              </w:rPr>
              <w:t>VUS.6</w:t>
            </w:r>
            <w:r w:rsidRPr="00D26CFB">
              <w:rPr>
                <w:rFonts w:cs="Arial"/>
              </w:rPr>
              <w:tab/>
              <w:t>The student will apply social science skills to understand major events in Virginia and United States history during the first half of the nineteenth century by</w:t>
            </w:r>
            <w:r>
              <w:rPr>
                <w:rFonts w:cs="Arial"/>
              </w:rPr>
              <w:t>:</w:t>
            </w:r>
          </w:p>
          <w:p w14:paraId="125F26C3" w14:textId="77777777" w:rsidR="00D26CFB" w:rsidRPr="00D26CFB" w:rsidRDefault="00D26CFB" w:rsidP="00D26CFB">
            <w:pPr>
              <w:rPr>
                <w:rFonts w:cs="Arial"/>
              </w:rPr>
            </w:pPr>
          </w:p>
          <w:p w14:paraId="6CC94F27" w14:textId="008AF8ED" w:rsidR="00304918" w:rsidRPr="009C0D11" w:rsidRDefault="00D26CFB" w:rsidP="00D26CFB">
            <w:pPr>
              <w:rPr>
                <w:rFonts w:cs="Arial"/>
              </w:rPr>
            </w:pPr>
            <w:r w:rsidRPr="00D26CFB">
              <w:rPr>
                <w:rFonts w:cs="Arial"/>
              </w:rPr>
              <w:t>g)</w:t>
            </w:r>
            <w:r>
              <w:rPr>
                <w:rFonts w:cs="Arial"/>
              </w:rPr>
              <w:t xml:space="preserve"> </w:t>
            </w:r>
            <w:r w:rsidRPr="00D26CFB">
              <w:rPr>
                <w:rFonts w:cs="Arial"/>
              </w:rPr>
              <w:t>evaluating and explaining the multiple causes and compromises leading to the Civil War, including the role of the institution of slavery.</w:t>
            </w:r>
          </w:p>
        </w:tc>
      </w:tr>
      <w:tr w:rsidR="005B2125" w14:paraId="4B4D2EA1" w14:textId="77777777" w:rsidTr="00304918">
        <w:trPr>
          <w:trHeight w:val="277"/>
        </w:trPr>
        <w:tc>
          <w:tcPr>
            <w:tcW w:w="1356" w:type="pct"/>
            <w:tcBorders>
              <w:bottom w:val="single" w:sz="4" w:space="0" w:color="auto"/>
            </w:tcBorders>
            <w:shd w:val="clear" w:color="auto" w:fill="F2F2F2" w:themeFill="background1" w:themeFillShade="F2"/>
          </w:tcPr>
          <w:p w14:paraId="327D65DA" w14:textId="77777777" w:rsidR="00304918" w:rsidRDefault="00304918" w:rsidP="00304918">
            <w:pPr>
              <w:rPr>
                <w:rFonts w:cs="Arial"/>
              </w:rPr>
            </w:pPr>
            <w:r>
              <w:rPr>
                <w:rFonts w:cs="Arial"/>
                <w:b/>
              </w:rPr>
              <w:t>Common Core State Standards</w:t>
            </w:r>
            <w:r w:rsidRPr="009C0D11">
              <w:rPr>
                <w:rFonts w:cs="Arial"/>
                <w:b/>
              </w:rPr>
              <w:t>:</w:t>
            </w:r>
            <w:r w:rsidRPr="009C0D11">
              <w:rPr>
                <w:rFonts w:cs="Arial"/>
              </w:rPr>
              <w:t xml:space="preserve">  </w:t>
            </w:r>
          </w:p>
        </w:tc>
        <w:tc>
          <w:tcPr>
            <w:tcW w:w="3644" w:type="pct"/>
            <w:tcBorders>
              <w:bottom w:val="single" w:sz="4" w:space="0" w:color="auto"/>
            </w:tcBorders>
          </w:tcPr>
          <w:p w14:paraId="0AFCD199" w14:textId="77777777" w:rsidR="00304918" w:rsidRDefault="00304918" w:rsidP="00304918">
            <w:r>
              <w:t>CCSS.ELA-Literacy.RH.11-12.7</w:t>
            </w:r>
          </w:p>
          <w:p w14:paraId="2001910F" w14:textId="77777777" w:rsidR="00304918" w:rsidRDefault="00304918" w:rsidP="00304918">
            <w:r>
              <w:t xml:space="preserve">Integrate and evaluate multiple sources of information presented in diverse formats and media (e.g., visually, quantitatively, as well as in words) </w:t>
            </w:r>
            <w:proofErr w:type="gramStart"/>
            <w:r>
              <w:t>in order to</w:t>
            </w:r>
            <w:proofErr w:type="gramEnd"/>
            <w:r>
              <w:t xml:space="preserve"> address a question or solve a problem.</w:t>
            </w:r>
          </w:p>
          <w:p w14:paraId="1AED68D1" w14:textId="77777777" w:rsidR="00304918" w:rsidRDefault="00304918" w:rsidP="00304918"/>
          <w:p w14:paraId="7B7A4213" w14:textId="79966D56" w:rsidR="00304918" w:rsidRDefault="00304918" w:rsidP="00304918">
            <w:r>
              <w:t>CCSS.ELA-Literacy.RH.11-12.10</w:t>
            </w:r>
          </w:p>
          <w:p w14:paraId="1C45D894" w14:textId="77777777" w:rsidR="00304918" w:rsidRDefault="00304918" w:rsidP="00304918">
            <w:r>
              <w:t xml:space="preserve">By the end of grade 12, read and comprehend history/social studies texts in the </w:t>
            </w:r>
            <w:proofErr w:type="gramStart"/>
            <w:r>
              <w:t>grades</w:t>
            </w:r>
            <w:proofErr w:type="gramEnd"/>
            <w:r>
              <w:t xml:space="preserve"> 11-CCR text complexity band independently and proficiently. </w:t>
            </w:r>
          </w:p>
          <w:p w14:paraId="062BECE7" w14:textId="77777777" w:rsidR="00304918" w:rsidRDefault="00304918" w:rsidP="00304918"/>
          <w:p w14:paraId="247B51EE" w14:textId="20DAD50C" w:rsidR="00304918" w:rsidRDefault="00304918" w:rsidP="00304918">
            <w:r>
              <w:t>CCSS.ELA-Literacy.RH.11-12.1</w:t>
            </w:r>
          </w:p>
          <w:p w14:paraId="2A02EEAE" w14:textId="77777777" w:rsidR="00304918" w:rsidRDefault="00304918" w:rsidP="00304918">
            <w:r>
              <w:t xml:space="preserve">Cite specific textual evidence to support analysis of primary and secondary sources, connecting insights gained from specific details to an understanding of the </w:t>
            </w:r>
            <w:proofErr w:type="gramStart"/>
            <w:r>
              <w:t>text as a whole</w:t>
            </w:r>
            <w:proofErr w:type="gramEnd"/>
            <w:r>
              <w:t>.</w:t>
            </w:r>
          </w:p>
          <w:p w14:paraId="5B38AB4B" w14:textId="77777777" w:rsidR="00304918" w:rsidRDefault="00304918" w:rsidP="00304918"/>
          <w:p w14:paraId="4D8B4D2C" w14:textId="5E2C0E97" w:rsidR="00304918" w:rsidRDefault="00304918" w:rsidP="00304918">
            <w:r>
              <w:t>CCSS.ELA-Literacy.RH.11-12.2</w:t>
            </w:r>
          </w:p>
          <w:p w14:paraId="741C6128" w14:textId="77777777" w:rsidR="00304918" w:rsidRDefault="00304918" w:rsidP="00304918">
            <w:r>
              <w:t>Determine the central ideas or information of a primary or secondary source; provide an accurate summary that makes clear the relationships among the key details and ideas.</w:t>
            </w:r>
          </w:p>
          <w:p w14:paraId="0FB91AFE" w14:textId="5D6EAAAC" w:rsidR="00304918" w:rsidRDefault="00304918" w:rsidP="00304918">
            <w:pPr>
              <w:rPr>
                <w:rFonts w:cs="Arial"/>
              </w:rPr>
            </w:pPr>
          </w:p>
        </w:tc>
      </w:tr>
      <w:tr w:rsidR="00304918" w:rsidRPr="00F457F2" w14:paraId="64413502" w14:textId="77777777" w:rsidTr="005E798D">
        <w:tc>
          <w:tcPr>
            <w:tcW w:w="5000" w:type="pct"/>
            <w:gridSpan w:val="2"/>
            <w:tcBorders>
              <w:top w:val="single" w:sz="4" w:space="0" w:color="auto"/>
            </w:tcBorders>
            <w:shd w:val="clear" w:color="auto" w:fill="D9D9D9" w:themeFill="background1" w:themeFillShade="D9"/>
          </w:tcPr>
          <w:p w14:paraId="6B02C4B5" w14:textId="77777777" w:rsidR="00304918" w:rsidRPr="00F457F2" w:rsidRDefault="00304918" w:rsidP="00304918">
            <w:pPr>
              <w:jc w:val="center"/>
              <w:rPr>
                <w:rFonts w:ascii="Times New Roman Bold" w:hAnsi="Times New Roman Bold" w:cs="Arial"/>
                <w:b/>
                <w:bCs/>
                <w:smallCaps/>
              </w:rPr>
            </w:pPr>
            <w:r>
              <w:rPr>
                <w:rFonts w:ascii="Times New Roman Bold" w:hAnsi="Times New Roman Bold" w:cs="Arial"/>
                <w:b/>
                <w:bCs/>
                <w:smallCaps/>
              </w:rPr>
              <w:t>Learning Objective(s)</w:t>
            </w:r>
          </w:p>
        </w:tc>
      </w:tr>
      <w:tr w:rsidR="00304918" w:rsidRPr="00737CB9" w14:paraId="4D534422" w14:textId="77777777" w:rsidTr="005E798D">
        <w:trPr>
          <w:trHeight w:val="576"/>
        </w:trPr>
        <w:tc>
          <w:tcPr>
            <w:tcW w:w="5000" w:type="pct"/>
            <w:gridSpan w:val="2"/>
            <w:tcBorders>
              <w:top w:val="single" w:sz="4" w:space="0" w:color="auto"/>
            </w:tcBorders>
          </w:tcPr>
          <w:sdt>
            <w:sdtPr>
              <w:rPr>
                <w:rFonts w:cs="Arial"/>
              </w:rPr>
              <w:id w:val="-1863579463"/>
              <w:placeholder>
                <w:docPart w:val="664DE040C34F4BB8BBF8AC64B491B67D"/>
              </w:placeholder>
            </w:sdtPr>
            <w:sdtContent>
              <w:p w14:paraId="349B853D" w14:textId="62406EC0" w:rsidR="00304918" w:rsidRPr="00304918" w:rsidRDefault="00304918" w:rsidP="00304918">
                <w:pPr>
                  <w:tabs>
                    <w:tab w:val="center" w:pos="4567"/>
                  </w:tabs>
                  <w:rPr>
                    <w:rFonts w:cs="Times New Roman"/>
                    <w:b/>
                    <w:szCs w:val="24"/>
                  </w:rPr>
                </w:pPr>
                <w:r w:rsidRPr="006305E6">
                  <w:rPr>
                    <w:rFonts w:cs="Times New Roman"/>
                    <w:bCs/>
                    <w:color w:val="00B050"/>
                    <w:szCs w:val="24"/>
                  </w:rPr>
                  <w:t xml:space="preserve">Given a lesson on the </w:t>
                </w:r>
                <w:r w:rsidR="00D26CFB">
                  <w:rPr>
                    <w:rFonts w:cs="Times New Roman"/>
                    <w:bCs/>
                    <w:color w:val="00B050"/>
                    <w:szCs w:val="24"/>
                  </w:rPr>
                  <w:t>institution of slavery within the founding of the United States</w:t>
                </w:r>
                <w:r>
                  <w:rPr>
                    <w:rFonts w:cs="Times New Roman"/>
                    <w:bCs/>
                    <w:color w:val="00B050"/>
                    <w:szCs w:val="24"/>
                  </w:rPr>
                  <w:t>,</w:t>
                </w:r>
                <w:r w:rsidRPr="006305E6">
                  <w:rPr>
                    <w:rFonts w:cs="Times New Roman"/>
                    <w:bCs/>
                    <w:szCs w:val="24"/>
                  </w:rPr>
                  <w:t xml:space="preserve"> </w:t>
                </w:r>
                <w:r w:rsidRPr="006305E6">
                  <w:rPr>
                    <w:rFonts w:cs="Times New Roman"/>
                    <w:bCs/>
                    <w:color w:val="0070C0"/>
                    <w:szCs w:val="24"/>
                  </w:rPr>
                  <w:t>the s</w:t>
                </w:r>
                <w:r w:rsidR="002D358A">
                  <w:rPr>
                    <w:rFonts w:cs="Times New Roman"/>
                    <w:bCs/>
                    <w:color w:val="0070C0"/>
                    <w:szCs w:val="24"/>
                  </w:rPr>
                  <w:t>t</w:t>
                </w:r>
                <w:r w:rsidRPr="006305E6">
                  <w:rPr>
                    <w:rFonts w:cs="Times New Roman"/>
                    <w:bCs/>
                    <w:color w:val="0070C0"/>
                    <w:szCs w:val="24"/>
                  </w:rPr>
                  <w:t xml:space="preserve">udent will </w:t>
                </w:r>
                <w:r w:rsidR="002D358A">
                  <w:rPr>
                    <w:rFonts w:cs="Times New Roman"/>
                    <w:bCs/>
                    <w:color w:val="0070C0"/>
                    <w:szCs w:val="24"/>
                  </w:rPr>
                  <w:t>give at least one insightful comment about how slavery was an essential part of compromises that allowed for the founding of the nation during the in-class discussion</w:t>
                </w:r>
                <w:r w:rsidRPr="006966BB">
                  <w:rPr>
                    <w:rFonts w:cs="Times New Roman"/>
                    <w:bCs/>
                    <w:szCs w:val="24"/>
                  </w:rPr>
                  <w:t xml:space="preserve">, </w:t>
                </w:r>
                <w:r w:rsidR="002D358A">
                  <w:rPr>
                    <w:rFonts w:cs="Times New Roman"/>
                    <w:bCs/>
                    <w:color w:val="FF0000"/>
                    <w:szCs w:val="24"/>
                  </w:rPr>
                  <w:t>with at least 80% historical accuracy</w:t>
                </w:r>
                <w:r w:rsidRPr="006966BB">
                  <w:rPr>
                    <w:rFonts w:cs="Times New Roman"/>
                    <w:bCs/>
                    <w:color w:val="FF0000"/>
                    <w:szCs w:val="24"/>
                  </w:rPr>
                  <w:t>.</w:t>
                </w:r>
              </w:p>
            </w:sdtContent>
          </w:sdt>
        </w:tc>
      </w:tr>
      <w:tr w:rsidR="00304918" w:rsidRPr="00F457F2" w14:paraId="08AE99BB" w14:textId="77777777" w:rsidTr="005E798D">
        <w:tc>
          <w:tcPr>
            <w:tcW w:w="5000" w:type="pct"/>
            <w:gridSpan w:val="2"/>
            <w:shd w:val="clear" w:color="auto" w:fill="D9D9D9" w:themeFill="background1" w:themeFillShade="D9"/>
          </w:tcPr>
          <w:p w14:paraId="0E69B76D" w14:textId="77777777" w:rsidR="00304918" w:rsidRPr="00F457F2" w:rsidRDefault="00304918" w:rsidP="00304918">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5B2125" w:rsidRPr="009C0D11" w14:paraId="51943292" w14:textId="77777777" w:rsidTr="00304918">
        <w:trPr>
          <w:trHeight w:val="285"/>
        </w:trPr>
        <w:tc>
          <w:tcPr>
            <w:tcW w:w="1356" w:type="pct"/>
            <w:shd w:val="clear" w:color="auto" w:fill="EAEAEA" w:themeFill="text2" w:themeFillTint="1A"/>
          </w:tcPr>
          <w:p w14:paraId="2D4C5933" w14:textId="77777777" w:rsidR="00304918" w:rsidRPr="007E4DDB" w:rsidRDefault="00304918" w:rsidP="00304918">
            <w:pPr>
              <w:rPr>
                <w:rFonts w:cs="Arial"/>
                <w:b/>
                <w:bCs/>
              </w:rPr>
            </w:pPr>
            <w:r>
              <w:rPr>
                <w:rFonts w:cs="Arial"/>
                <w:b/>
                <w:bCs/>
              </w:rPr>
              <w:t>Resources and Materials:</w:t>
            </w:r>
          </w:p>
        </w:tc>
        <w:tc>
          <w:tcPr>
            <w:tcW w:w="3644" w:type="pct"/>
          </w:tcPr>
          <w:sdt>
            <w:sdtPr>
              <w:rPr>
                <w:rFonts w:cs="Arial"/>
              </w:rPr>
              <w:id w:val="-456325268"/>
              <w:placeholder>
                <w:docPart w:val="EA756D198A7343FC81F53C5C9211BD8F"/>
              </w:placeholder>
            </w:sdtPr>
            <w:sdtEndPr>
              <w:rPr>
                <w:rFonts w:cstheme="minorBidi"/>
              </w:rPr>
            </w:sdtEndPr>
            <w:sdtContent>
              <w:p w14:paraId="6506D131" w14:textId="2FB15386" w:rsidR="00304918" w:rsidRPr="009C0D11" w:rsidRDefault="002D358A" w:rsidP="00304918">
                <w:pPr>
                  <w:rPr>
                    <w:rFonts w:cs="Arial"/>
                  </w:rPr>
                </w:pPr>
                <w:r>
                  <w:rPr>
                    <w:rFonts w:cs="Arial"/>
                  </w:rPr>
                  <w:t>Constitutional Convention Debate Primary Source Handout</w:t>
                </w:r>
              </w:p>
            </w:sdtContent>
          </w:sdt>
        </w:tc>
      </w:tr>
      <w:tr w:rsidR="005B2125" w:rsidRPr="009C0D11" w14:paraId="04794ABE" w14:textId="77777777" w:rsidTr="00304918">
        <w:trPr>
          <w:trHeight w:val="285"/>
        </w:trPr>
        <w:tc>
          <w:tcPr>
            <w:tcW w:w="1356" w:type="pct"/>
            <w:shd w:val="clear" w:color="auto" w:fill="EAEAEA" w:themeFill="text2" w:themeFillTint="1A"/>
          </w:tcPr>
          <w:p w14:paraId="3D64E8DA" w14:textId="24F9D9F5" w:rsidR="00304918" w:rsidRPr="007E4DDB" w:rsidRDefault="00304918" w:rsidP="00304918">
            <w:pPr>
              <w:rPr>
                <w:rFonts w:cs="Arial"/>
                <w:b/>
                <w:bCs/>
              </w:rPr>
            </w:pPr>
            <w:r>
              <w:rPr>
                <w:rFonts w:cs="Arial"/>
                <w:b/>
                <w:bCs/>
              </w:rPr>
              <w:lastRenderedPageBreak/>
              <w:t xml:space="preserve">Technology Integration </w:t>
            </w:r>
            <w:r w:rsidRPr="00C612D5">
              <w:rPr>
                <w:rFonts w:cs="Arial"/>
                <w:i/>
                <w:iCs/>
                <w:sz w:val="20"/>
                <w:szCs w:val="18"/>
              </w:rPr>
              <w:t>(if applicable)</w:t>
            </w:r>
            <w:r>
              <w:rPr>
                <w:rFonts w:cs="Arial"/>
                <w:b/>
                <w:bCs/>
              </w:rPr>
              <w:t>:</w:t>
            </w:r>
          </w:p>
        </w:tc>
        <w:tc>
          <w:tcPr>
            <w:tcW w:w="3644" w:type="pct"/>
          </w:tcPr>
          <w:sdt>
            <w:sdtPr>
              <w:rPr>
                <w:rFonts w:cs="Arial"/>
              </w:rPr>
              <w:id w:val="84971149"/>
              <w:placeholder>
                <w:docPart w:val="A674AE513BA54279847DA2D6DD7D251E"/>
              </w:placeholder>
            </w:sdtPr>
            <w:sdtEndPr>
              <w:rPr>
                <w:rFonts w:cstheme="minorBidi"/>
              </w:rPr>
            </w:sdtEndPr>
            <w:sdtContent>
              <w:p w14:paraId="6345B68E" w14:textId="4C3E40E5" w:rsidR="00304918" w:rsidRDefault="002D358A" w:rsidP="00304918">
                <w:pPr>
                  <w:rPr>
                    <w:rFonts w:cs="Arial"/>
                  </w:rPr>
                </w:pPr>
                <w:r w:rsidRPr="002D358A">
                  <w:rPr>
                    <w:rFonts w:cs="Arial"/>
                  </w:rPr>
                  <w:t>N/A, will be included in other lesson plans</w:t>
                </w:r>
                <w:r>
                  <w:rPr>
                    <w:rFonts w:cs="Arial"/>
                  </w:rPr>
                  <w:t>.</w:t>
                </w:r>
              </w:p>
            </w:sdtContent>
          </w:sdt>
        </w:tc>
      </w:tr>
      <w:tr w:rsidR="00304918" w:rsidRPr="00F457F2" w14:paraId="5BB647F2" w14:textId="77777777" w:rsidTr="005E798D">
        <w:tc>
          <w:tcPr>
            <w:tcW w:w="5000" w:type="pct"/>
            <w:gridSpan w:val="2"/>
            <w:shd w:val="clear" w:color="auto" w:fill="D9D9D9" w:themeFill="background1" w:themeFillShade="D9"/>
          </w:tcPr>
          <w:p w14:paraId="3C3516BE" w14:textId="77777777" w:rsidR="00304918" w:rsidRPr="00F457F2" w:rsidRDefault="00304918" w:rsidP="00304918">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5B2125" w:rsidRPr="009C0D11" w14:paraId="09972FF1" w14:textId="77777777" w:rsidTr="00304918">
        <w:trPr>
          <w:trHeight w:val="576"/>
        </w:trPr>
        <w:tc>
          <w:tcPr>
            <w:tcW w:w="1356" w:type="pct"/>
            <w:shd w:val="clear" w:color="auto" w:fill="F2F2F2" w:themeFill="background1" w:themeFillShade="F2"/>
          </w:tcPr>
          <w:p w14:paraId="7AF2EF58" w14:textId="77777777" w:rsidR="002D358A" w:rsidRPr="009C0D11" w:rsidRDefault="002D358A" w:rsidP="002D358A">
            <w:pPr>
              <w:rPr>
                <w:rFonts w:cs="Arial"/>
              </w:rPr>
            </w:pPr>
            <w:r w:rsidRPr="009C0D11">
              <w:rPr>
                <w:rFonts w:cs="Arial"/>
                <w:b/>
              </w:rPr>
              <w:t>Language Demands:</w:t>
            </w:r>
            <w:r w:rsidRPr="009C0D11">
              <w:rPr>
                <w:rFonts w:cs="Arial"/>
              </w:rPr>
              <w:t xml:space="preserve">    </w:t>
            </w:r>
          </w:p>
        </w:tc>
        <w:tc>
          <w:tcPr>
            <w:tcW w:w="3644" w:type="pct"/>
            <w:shd w:val="clear" w:color="auto" w:fill="FFFFFF" w:themeFill="background1"/>
          </w:tcPr>
          <w:p w14:paraId="142833A2" w14:textId="544F416E" w:rsidR="002D358A" w:rsidRPr="00CC0EA5" w:rsidRDefault="00000000" w:rsidP="002D358A">
            <w:pPr>
              <w:tabs>
                <w:tab w:val="right" w:pos="4459"/>
              </w:tabs>
              <w:rPr>
                <w:rFonts w:cs="Times New Roman"/>
                <w:bCs/>
                <w:smallCaps/>
                <w:szCs w:val="24"/>
              </w:rPr>
            </w:pPr>
            <w:sdt>
              <w:sdtPr>
                <w:rPr>
                  <w:rFonts w:cs="Times New Roman"/>
                  <w:bCs/>
                  <w:szCs w:val="24"/>
                </w:rPr>
                <w:id w:val="-1828275948"/>
                <w:placeholder>
                  <w:docPart w:val="CFC51AC7567D42F68B66550DEF662288"/>
                </w:placeholder>
                <w:text w:multiLine="1"/>
              </w:sdtPr>
              <w:sdtContent>
                <w:r w:rsidR="002D358A" w:rsidRPr="00CC0EA5">
                  <w:rPr>
                    <w:rFonts w:cs="Times New Roman"/>
                    <w:bCs/>
                    <w:szCs w:val="24"/>
                  </w:rPr>
                  <w:t xml:space="preserve">Students will be able to analyze the </w:t>
                </w:r>
                <w:r w:rsidR="009550F6">
                  <w:rPr>
                    <w:rFonts w:cs="Times New Roman"/>
                    <w:bCs/>
                    <w:szCs w:val="24"/>
                  </w:rPr>
                  <w:t>unintended results</w:t>
                </w:r>
                <w:r w:rsidR="002D358A" w:rsidRPr="00CC0EA5">
                  <w:rPr>
                    <w:rFonts w:cs="Times New Roman"/>
                    <w:bCs/>
                    <w:szCs w:val="24"/>
                  </w:rPr>
                  <w:t xml:space="preserve"> of </w:t>
                </w:r>
                <w:r w:rsidR="009550F6">
                  <w:rPr>
                    <w:rFonts w:cs="Times New Roman"/>
                    <w:bCs/>
                    <w:szCs w:val="24"/>
                  </w:rPr>
                  <w:t>the Constitutional compromise on slavery as well as comprehend the circumstances under which this compromise occurred</w:t>
                </w:r>
                <w:r w:rsidR="002D358A" w:rsidRPr="00CC0EA5">
                  <w:rPr>
                    <w:rFonts w:cs="Times New Roman"/>
                    <w:bCs/>
                    <w:szCs w:val="24"/>
                  </w:rPr>
                  <w:t>. “</w:t>
                </w:r>
                <w:r w:rsidR="009550F6">
                  <w:rPr>
                    <w:rFonts w:cs="Times New Roman"/>
                    <w:bCs/>
                    <w:szCs w:val="24"/>
                  </w:rPr>
                  <w:t>Circumstances</w:t>
                </w:r>
                <w:r w:rsidR="002D358A" w:rsidRPr="00CC0EA5">
                  <w:rPr>
                    <w:rFonts w:cs="Times New Roman"/>
                    <w:bCs/>
                    <w:szCs w:val="24"/>
                  </w:rPr>
                  <w:t>” is the key vocabulary word used for the function of the objective.</w:t>
                </w:r>
              </w:sdtContent>
            </w:sdt>
            <w:r w:rsidR="002D358A" w:rsidRPr="00CC0EA5">
              <w:rPr>
                <w:rFonts w:cs="Times New Roman"/>
                <w:bCs/>
                <w:smallCaps/>
                <w:szCs w:val="24"/>
              </w:rPr>
              <w:t xml:space="preserve"> </w:t>
            </w:r>
          </w:p>
          <w:p w14:paraId="54D4FA67" w14:textId="30BE6B54" w:rsidR="002D358A" w:rsidRPr="009C0D11" w:rsidRDefault="002D358A" w:rsidP="002D358A">
            <w:pPr>
              <w:rPr>
                <w:rFonts w:cs="Arial"/>
              </w:rPr>
            </w:pPr>
          </w:p>
        </w:tc>
      </w:tr>
      <w:tr w:rsidR="005B2125" w:rsidRPr="009C0D11" w14:paraId="1F514F6D" w14:textId="77777777" w:rsidTr="00304918">
        <w:trPr>
          <w:trHeight w:val="576"/>
        </w:trPr>
        <w:tc>
          <w:tcPr>
            <w:tcW w:w="1356" w:type="pct"/>
            <w:shd w:val="clear" w:color="auto" w:fill="F2F2F2" w:themeFill="background1" w:themeFillShade="F2"/>
          </w:tcPr>
          <w:p w14:paraId="0816E0F5" w14:textId="77777777" w:rsidR="002D358A" w:rsidRPr="009C0D11" w:rsidRDefault="002D358A" w:rsidP="002D358A">
            <w:pPr>
              <w:rPr>
                <w:rFonts w:cs="Arial"/>
                <w:b/>
              </w:rPr>
            </w:pPr>
            <w:r w:rsidRPr="009C0D11">
              <w:rPr>
                <w:rFonts w:cs="Arial"/>
                <w:b/>
              </w:rPr>
              <w:t>Language Supports:</w:t>
            </w:r>
          </w:p>
        </w:tc>
        <w:tc>
          <w:tcPr>
            <w:tcW w:w="3644" w:type="pct"/>
            <w:shd w:val="clear" w:color="auto" w:fill="FFFFFF" w:themeFill="background1"/>
          </w:tcPr>
          <w:p w14:paraId="3593D753" w14:textId="77777777" w:rsidR="002D358A" w:rsidRPr="00934FC7" w:rsidRDefault="00000000" w:rsidP="002D358A">
            <w:pPr>
              <w:tabs>
                <w:tab w:val="right" w:pos="4459"/>
              </w:tabs>
              <w:rPr>
                <w:rFonts w:cs="Times New Roman"/>
                <w:bCs/>
                <w:smallCaps/>
                <w:szCs w:val="24"/>
              </w:rPr>
            </w:pPr>
            <w:sdt>
              <w:sdtPr>
                <w:rPr>
                  <w:rFonts w:cs="Times New Roman"/>
                  <w:bCs/>
                  <w:szCs w:val="24"/>
                </w:rPr>
                <w:id w:val="-1695613432"/>
                <w:placeholder>
                  <w:docPart w:val="C6BDDE75AF704E4688C877F1A209DF6B"/>
                </w:placeholder>
                <w:text w:multiLine="1"/>
              </w:sdtPr>
              <w:sdtContent>
                <w:r w:rsidR="002D358A" w:rsidRPr="00934FC7">
                  <w:rPr>
                    <w:rFonts w:cs="Times New Roman"/>
                    <w:bCs/>
                    <w:szCs w:val="24"/>
                  </w:rPr>
                  <w:t>Vocabulary words will have definitions presented throughout the lesson as they are introduced.</w:t>
                </w:r>
                <w:r w:rsidR="002D358A" w:rsidRPr="00934FC7">
                  <w:rPr>
                    <w:rFonts w:cs="Times New Roman"/>
                    <w:bCs/>
                    <w:szCs w:val="24"/>
                  </w:rPr>
                  <w:br/>
                </w:r>
                <w:r w:rsidR="002D358A" w:rsidRPr="00934FC7">
                  <w:rPr>
                    <w:rFonts w:cs="Times New Roman"/>
                    <w:bCs/>
                    <w:szCs w:val="24"/>
                  </w:rPr>
                  <w:br/>
                  <w:t>Terms will also be written on the whiteboard for visual students to ensure they are able to grasp each definition.</w:t>
                </w:r>
              </w:sdtContent>
            </w:sdt>
            <w:r w:rsidR="002D358A" w:rsidRPr="00934FC7">
              <w:rPr>
                <w:rFonts w:cs="Times New Roman"/>
                <w:bCs/>
                <w:smallCaps/>
                <w:szCs w:val="24"/>
              </w:rPr>
              <w:t xml:space="preserve"> </w:t>
            </w:r>
          </w:p>
          <w:p w14:paraId="3118CBDB" w14:textId="77777777" w:rsidR="002D358A" w:rsidRPr="009C0D11" w:rsidRDefault="002D358A" w:rsidP="002D358A">
            <w:pPr>
              <w:rPr>
                <w:rFonts w:cs="Arial"/>
                <w:b/>
              </w:rPr>
            </w:pPr>
          </w:p>
        </w:tc>
      </w:tr>
      <w:tr w:rsidR="005B2125" w:rsidRPr="009C0D11" w14:paraId="64A53698" w14:textId="77777777" w:rsidTr="00304918">
        <w:trPr>
          <w:trHeight w:val="576"/>
        </w:trPr>
        <w:tc>
          <w:tcPr>
            <w:tcW w:w="1356" w:type="pct"/>
            <w:shd w:val="clear" w:color="auto" w:fill="F2F2F2" w:themeFill="background1" w:themeFillShade="F2"/>
          </w:tcPr>
          <w:p w14:paraId="0D60CB4A" w14:textId="77777777" w:rsidR="002D358A" w:rsidRPr="009C0D11" w:rsidRDefault="002D358A" w:rsidP="002D358A">
            <w:pPr>
              <w:rPr>
                <w:rFonts w:cs="Arial"/>
                <w:b/>
              </w:rPr>
            </w:pPr>
            <w:r w:rsidRPr="009C0D11">
              <w:rPr>
                <w:rFonts w:cs="Arial"/>
                <w:b/>
              </w:rPr>
              <w:t>Essential Vocabulary:</w:t>
            </w:r>
            <w:r w:rsidRPr="009C0D11">
              <w:rPr>
                <w:rFonts w:cs="Arial"/>
              </w:rPr>
              <w:t xml:space="preserve">  </w:t>
            </w:r>
          </w:p>
        </w:tc>
        <w:tc>
          <w:tcPr>
            <w:tcW w:w="3644" w:type="pct"/>
            <w:shd w:val="clear" w:color="auto" w:fill="FFFFFF" w:themeFill="background1"/>
          </w:tcPr>
          <w:p w14:paraId="1FE6C83D" w14:textId="716A5EEF" w:rsidR="002D358A" w:rsidRPr="000D732C" w:rsidRDefault="00000000" w:rsidP="002D358A">
            <w:pPr>
              <w:tabs>
                <w:tab w:val="right" w:pos="4459"/>
              </w:tabs>
              <w:rPr>
                <w:rFonts w:cs="Times New Roman"/>
                <w:bCs/>
                <w:smallCaps/>
                <w:szCs w:val="24"/>
              </w:rPr>
            </w:pPr>
            <w:sdt>
              <w:sdtPr>
                <w:rPr>
                  <w:rFonts w:cs="Times New Roman"/>
                  <w:bCs/>
                  <w:szCs w:val="24"/>
                </w:rPr>
                <w:id w:val="-428190837"/>
                <w:placeholder>
                  <w:docPart w:val="151D2E33015F4FE4829CA4734497DE2A"/>
                </w:placeholder>
                <w:text w:multiLine="1"/>
              </w:sdtPr>
              <w:sdtContent>
                <w:r w:rsidR="00AA3F7F">
                  <w:rPr>
                    <w:rFonts w:cs="Times New Roman"/>
                    <w:bCs/>
                    <w:szCs w:val="24"/>
                  </w:rPr>
                  <w:t xml:space="preserve">Constitution, Convention, Slavery, Abolition, </w:t>
                </w:r>
                <w:r w:rsidR="009550F6">
                  <w:rPr>
                    <w:rFonts w:cs="Times New Roman"/>
                    <w:bCs/>
                    <w:szCs w:val="24"/>
                  </w:rPr>
                  <w:t>James Madison</w:t>
                </w:r>
              </w:sdtContent>
            </w:sdt>
            <w:r w:rsidR="002D358A" w:rsidRPr="000D732C">
              <w:rPr>
                <w:rFonts w:cs="Times New Roman"/>
                <w:bCs/>
                <w:smallCaps/>
                <w:szCs w:val="24"/>
              </w:rPr>
              <w:t xml:space="preserve"> </w:t>
            </w:r>
          </w:p>
          <w:p w14:paraId="55637C52" w14:textId="39E1A0E8" w:rsidR="002D358A" w:rsidRPr="009C0D11" w:rsidRDefault="002D358A" w:rsidP="002D358A">
            <w:pPr>
              <w:rPr>
                <w:rFonts w:cs="Arial"/>
                <w:b/>
              </w:rPr>
            </w:pPr>
          </w:p>
        </w:tc>
      </w:tr>
      <w:tr w:rsidR="002D358A" w:rsidRPr="00F457F2" w14:paraId="0D64471E" w14:textId="77777777" w:rsidTr="005E798D">
        <w:tc>
          <w:tcPr>
            <w:tcW w:w="5000" w:type="pct"/>
            <w:gridSpan w:val="2"/>
            <w:shd w:val="clear" w:color="auto" w:fill="464646" w:themeFill="text2" w:themeFillTint="E6"/>
          </w:tcPr>
          <w:p w14:paraId="312C5922" w14:textId="77777777" w:rsidR="002D358A" w:rsidRPr="00F457F2" w:rsidRDefault="002D358A" w:rsidP="002D358A">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5B2125" w:rsidRPr="009C0D11" w14:paraId="66D7975A" w14:textId="77777777" w:rsidTr="00304918">
        <w:trPr>
          <w:trHeight w:val="576"/>
        </w:trPr>
        <w:tc>
          <w:tcPr>
            <w:tcW w:w="1356" w:type="pct"/>
            <w:shd w:val="clear" w:color="auto" w:fill="F2F2F2" w:themeFill="background1" w:themeFillShade="F2"/>
          </w:tcPr>
          <w:p w14:paraId="5B09149A" w14:textId="77777777" w:rsidR="002D358A" w:rsidRPr="009C0D11" w:rsidRDefault="002D358A" w:rsidP="002D358A">
            <w:pPr>
              <w:rPr>
                <w:rFonts w:cs="Arial"/>
              </w:rPr>
            </w:pPr>
            <w:r w:rsidRPr="009C0D11">
              <w:rPr>
                <w:rFonts w:cs="Arial"/>
                <w:b/>
              </w:rPr>
              <w:t>Direct Instruction/Modeling:</w:t>
            </w:r>
            <w:r w:rsidRPr="009C0D11">
              <w:rPr>
                <w:rFonts w:cs="Arial"/>
              </w:rPr>
              <w:t xml:space="preserve">  </w:t>
            </w:r>
          </w:p>
        </w:tc>
        <w:tc>
          <w:tcPr>
            <w:tcW w:w="3644" w:type="pct"/>
          </w:tcPr>
          <w:sdt>
            <w:sdtPr>
              <w:rPr>
                <w:rFonts w:cs="Arial"/>
              </w:rPr>
              <w:id w:val="-745406154"/>
              <w:placeholder>
                <w:docPart w:val="F2C281BCCA2343BB9DC356A0C940D8BF"/>
              </w:placeholder>
            </w:sdtPr>
            <w:sdtContent>
              <w:p w14:paraId="5479AC80" w14:textId="78A3FCBB" w:rsidR="00230D31" w:rsidRDefault="005B2125" w:rsidP="002D358A">
                <w:pPr>
                  <w:rPr>
                    <w:rFonts w:cs="Arial"/>
                  </w:rPr>
                </w:pPr>
                <w:r>
                  <w:rPr>
                    <w:rFonts w:cs="Arial"/>
                  </w:rPr>
                  <w:t xml:space="preserve">The teacher will spend five minutes briefly introducing the document that will begin the unit. The teacher will explain that the document is a first-hand account of the slavery debate during the Constitutional Convention. </w:t>
                </w:r>
              </w:p>
              <w:p w14:paraId="5D599E15" w14:textId="77777777" w:rsidR="005B2125" w:rsidRDefault="005B2125" w:rsidP="002D358A">
                <w:pPr>
                  <w:rPr>
                    <w:rFonts w:cs="Arial"/>
                  </w:rPr>
                </w:pPr>
              </w:p>
              <w:p w14:paraId="2FBF726D" w14:textId="4C207201" w:rsidR="00230D31" w:rsidRDefault="005B2125" w:rsidP="002D358A">
                <w:pPr>
                  <w:rPr>
                    <w:rFonts w:cs="Arial"/>
                  </w:rPr>
                </w:pPr>
                <w:r>
                  <w:rPr>
                    <w:rFonts w:cs="Arial"/>
                  </w:rPr>
                  <w:t>The class will then move their chairs into a circle and begin reading the document counterclockwise, one paragraph at a time.</w:t>
                </w:r>
              </w:p>
              <w:p w14:paraId="03CE95F7" w14:textId="77777777" w:rsidR="00230D31" w:rsidRDefault="00230D31" w:rsidP="002D358A">
                <w:pPr>
                  <w:rPr>
                    <w:rFonts w:cs="Arial"/>
                  </w:rPr>
                </w:pPr>
              </w:p>
              <w:p w14:paraId="06683576" w14:textId="4130BA34" w:rsidR="001B479E" w:rsidRPr="009C0D11" w:rsidRDefault="00230D31" w:rsidP="002D358A">
                <w:pPr>
                  <w:rPr>
                    <w:rFonts w:cs="Arial"/>
                  </w:rPr>
                </w:pPr>
                <w:r>
                  <w:rPr>
                    <w:rFonts w:cs="Arial"/>
                  </w:rPr>
                  <w:t>After every 3 paragraphs,</w:t>
                </w:r>
                <w:r w:rsidR="005B2125">
                  <w:rPr>
                    <w:rFonts w:cs="Arial"/>
                  </w:rPr>
                  <w:t xml:space="preserve"> the</w:t>
                </w:r>
                <w:r>
                  <w:rPr>
                    <w:rFonts w:cs="Arial"/>
                  </w:rPr>
                  <w:t xml:space="preserve"> teacher </w:t>
                </w:r>
                <w:r w:rsidR="005B2125">
                  <w:rPr>
                    <w:rFonts w:cs="Arial"/>
                  </w:rPr>
                  <w:t xml:space="preserve">will </w:t>
                </w:r>
                <w:r>
                  <w:rPr>
                    <w:rFonts w:cs="Arial"/>
                  </w:rPr>
                  <w:t>ask if there are any questions.</w:t>
                </w:r>
              </w:p>
            </w:sdtContent>
          </w:sdt>
        </w:tc>
      </w:tr>
      <w:tr w:rsidR="005B2125" w:rsidRPr="009C0D11" w14:paraId="0B955674" w14:textId="77777777" w:rsidTr="00304918">
        <w:trPr>
          <w:trHeight w:val="576"/>
        </w:trPr>
        <w:tc>
          <w:tcPr>
            <w:tcW w:w="1356" w:type="pct"/>
            <w:shd w:val="clear" w:color="auto" w:fill="F2F2F2" w:themeFill="background1" w:themeFillShade="F2"/>
          </w:tcPr>
          <w:p w14:paraId="77D64D54" w14:textId="77777777" w:rsidR="002D358A" w:rsidRPr="009C0D11" w:rsidRDefault="002D358A" w:rsidP="002D358A">
            <w:pPr>
              <w:rPr>
                <w:rFonts w:cs="Arial"/>
                <w:b/>
              </w:rPr>
            </w:pPr>
            <w:r w:rsidRPr="009C0D11">
              <w:rPr>
                <w:rFonts w:cs="Arial"/>
                <w:b/>
              </w:rPr>
              <w:t>Guided Practice:</w:t>
            </w:r>
            <w:r w:rsidRPr="009C0D11">
              <w:rPr>
                <w:rFonts w:cs="Arial"/>
              </w:rPr>
              <w:t xml:space="preserve">  </w:t>
            </w:r>
          </w:p>
        </w:tc>
        <w:tc>
          <w:tcPr>
            <w:tcW w:w="3644" w:type="pct"/>
          </w:tcPr>
          <w:sdt>
            <w:sdtPr>
              <w:rPr>
                <w:rFonts w:cs="Arial"/>
              </w:rPr>
              <w:id w:val="-1282493390"/>
              <w:placeholder>
                <w:docPart w:val="A10A888BCAB54F8C97A55339CED8DB7C"/>
              </w:placeholder>
            </w:sdtPr>
            <w:sdtContent>
              <w:p w14:paraId="3C57E6F7" w14:textId="4FA1132E" w:rsidR="001B479E" w:rsidRDefault="00C262CB" w:rsidP="002D358A">
                <w:pPr>
                  <w:rPr>
                    <w:rFonts w:cs="Arial"/>
                  </w:rPr>
                </w:pPr>
                <w:r>
                  <w:rPr>
                    <w:rFonts w:cs="Arial"/>
                  </w:rPr>
                  <w:t>The s</w:t>
                </w:r>
                <w:r w:rsidR="001B479E">
                  <w:rPr>
                    <w:rFonts w:cs="Arial"/>
                  </w:rPr>
                  <w:t xml:space="preserve">tudents will move into two separate circles and engage in a </w:t>
                </w:r>
                <w:r w:rsidR="009C1992">
                  <w:rPr>
                    <w:rFonts w:cs="Arial"/>
                  </w:rPr>
                  <w:t>small group</w:t>
                </w:r>
                <w:r w:rsidR="001B479E">
                  <w:rPr>
                    <w:rFonts w:cs="Arial"/>
                  </w:rPr>
                  <w:t xml:space="preserve"> discussion based on </w:t>
                </w:r>
                <w:r w:rsidR="00230D31">
                  <w:rPr>
                    <w:rFonts w:cs="Arial"/>
                  </w:rPr>
                  <w:t>the following</w:t>
                </w:r>
                <w:r w:rsidR="001B479E">
                  <w:rPr>
                    <w:rFonts w:cs="Arial"/>
                  </w:rPr>
                  <w:t xml:space="preserve"> questions:</w:t>
                </w:r>
              </w:p>
              <w:p w14:paraId="703599DF" w14:textId="77777777" w:rsidR="005B2125" w:rsidRPr="005B2125" w:rsidRDefault="005B2125" w:rsidP="005B2125">
                <w:pPr>
                  <w:rPr>
                    <w:rFonts w:cs="Arial"/>
                  </w:rPr>
                </w:pPr>
              </w:p>
              <w:p w14:paraId="2295686F" w14:textId="05643443" w:rsidR="001B479E" w:rsidRDefault="001B479E" w:rsidP="001B479E">
                <w:pPr>
                  <w:pStyle w:val="ListParagraph"/>
                  <w:numPr>
                    <w:ilvl w:val="0"/>
                    <w:numId w:val="26"/>
                  </w:numPr>
                  <w:rPr>
                    <w:rFonts w:eastAsiaTheme="minorEastAsia" w:cs="Arial"/>
                  </w:rPr>
                </w:pPr>
                <w:r>
                  <w:rPr>
                    <w:rFonts w:eastAsiaTheme="minorEastAsia" w:cs="Arial"/>
                  </w:rPr>
                  <w:t xml:space="preserve">What </w:t>
                </w:r>
                <w:r w:rsidR="00230D31">
                  <w:rPr>
                    <w:rFonts w:eastAsiaTheme="minorEastAsia" w:cs="Arial"/>
                  </w:rPr>
                  <w:t>is the main idea in this document</w:t>
                </w:r>
                <w:r>
                  <w:rPr>
                    <w:rFonts w:eastAsiaTheme="minorEastAsia" w:cs="Arial"/>
                  </w:rPr>
                  <w:t>?</w:t>
                </w:r>
                <w:r w:rsidR="00230D31">
                  <w:rPr>
                    <w:rFonts w:eastAsiaTheme="minorEastAsia" w:cs="Arial"/>
                  </w:rPr>
                  <w:t xml:space="preserve"> What is occurring?</w:t>
                </w:r>
              </w:p>
              <w:p w14:paraId="4C7BE7B4" w14:textId="6DAD841A" w:rsidR="001B479E" w:rsidRDefault="00230D31" w:rsidP="001B479E">
                <w:pPr>
                  <w:pStyle w:val="ListParagraph"/>
                  <w:numPr>
                    <w:ilvl w:val="0"/>
                    <w:numId w:val="26"/>
                  </w:numPr>
                  <w:rPr>
                    <w:rFonts w:eastAsiaTheme="minorEastAsia" w:cs="Arial"/>
                  </w:rPr>
                </w:pPr>
                <w:r>
                  <w:rPr>
                    <w:rFonts w:eastAsiaTheme="minorEastAsia" w:cs="Arial"/>
                  </w:rPr>
                  <w:t>What are any questions you have about the document?</w:t>
                </w:r>
              </w:p>
              <w:p w14:paraId="20F860AE" w14:textId="6BB32B55" w:rsidR="00230D31" w:rsidRDefault="00230D31" w:rsidP="001B479E">
                <w:pPr>
                  <w:pStyle w:val="ListParagraph"/>
                  <w:numPr>
                    <w:ilvl w:val="0"/>
                    <w:numId w:val="26"/>
                  </w:numPr>
                  <w:rPr>
                    <w:rFonts w:eastAsiaTheme="minorEastAsia" w:cs="Arial"/>
                  </w:rPr>
                </w:pPr>
                <w:r>
                  <w:rPr>
                    <w:rFonts w:eastAsiaTheme="minorEastAsia" w:cs="Arial"/>
                  </w:rPr>
                  <w:t xml:space="preserve">Do you think the framers of the Constitution made a mistake by allowing slavery to continue in the newly formed Untied States? </w:t>
                </w:r>
                <w:r w:rsidR="009C1992">
                  <w:rPr>
                    <w:rFonts w:eastAsiaTheme="minorEastAsia" w:cs="Arial"/>
                  </w:rPr>
                  <w:t>C</w:t>
                </w:r>
                <w:r>
                  <w:rPr>
                    <w:rFonts w:eastAsiaTheme="minorEastAsia" w:cs="Arial"/>
                  </w:rPr>
                  <w:t xml:space="preserve">onsider - Would outlawing slavery have decreased </w:t>
                </w:r>
                <w:proofErr w:type="gramStart"/>
                <w:r>
                  <w:rPr>
                    <w:rFonts w:eastAsiaTheme="minorEastAsia" w:cs="Arial"/>
                  </w:rPr>
                  <w:t>the practice</w:t>
                </w:r>
                <w:proofErr w:type="gramEnd"/>
                <w:r>
                  <w:rPr>
                    <w:rFonts w:eastAsiaTheme="minorEastAsia" w:cs="Arial"/>
                  </w:rPr>
                  <w:t xml:space="preserve"> throughout the 13 colonies?</w:t>
                </w:r>
              </w:p>
              <w:p w14:paraId="0DFA67F1" w14:textId="77777777" w:rsidR="00C262CB" w:rsidRPr="00C262CB" w:rsidRDefault="00C262CB" w:rsidP="00C262CB">
                <w:pPr>
                  <w:rPr>
                    <w:rFonts w:cs="Arial"/>
                  </w:rPr>
                </w:pPr>
              </w:p>
              <w:p w14:paraId="01D60BF5" w14:textId="3B9DAFD9" w:rsidR="002D358A" w:rsidRPr="009C1992" w:rsidRDefault="00C262CB" w:rsidP="002D358A">
                <w:pPr>
                  <w:rPr>
                    <w:rFonts w:cs="Arial"/>
                  </w:rPr>
                </w:pPr>
                <w:r>
                  <w:rPr>
                    <w:rFonts w:cs="Arial"/>
                  </w:rPr>
                  <w:t>During the small groups, the teacher will circulate the room and monitor the conversations to ensure they are on topic as well as historically accurate. Following the small groups, the teacher will ask students to answer the questions based on their small group discussions aloud. The teacher will provide feedback on the historical accuracy of the answers to the questions as well as clarify any misconceptions</w:t>
                </w:r>
                <w:r w:rsidR="009C1992">
                  <w:rPr>
                    <w:rFonts w:cs="Arial"/>
                  </w:rPr>
                  <w:t>.</w:t>
                </w:r>
              </w:p>
            </w:sdtContent>
          </w:sdt>
        </w:tc>
      </w:tr>
      <w:tr w:rsidR="005B2125" w:rsidRPr="009C0D11" w14:paraId="3C9BEBEF" w14:textId="77777777" w:rsidTr="00304918">
        <w:trPr>
          <w:trHeight w:val="576"/>
        </w:trPr>
        <w:tc>
          <w:tcPr>
            <w:tcW w:w="1356" w:type="pct"/>
            <w:shd w:val="clear" w:color="auto" w:fill="F2F2F2" w:themeFill="background1" w:themeFillShade="F2"/>
          </w:tcPr>
          <w:p w14:paraId="7B224634" w14:textId="77777777" w:rsidR="002D358A" w:rsidRPr="009C0D11" w:rsidRDefault="002D358A" w:rsidP="002D358A">
            <w:pPr>
              <w:rPr>
                <w:rFonts w:cs="Arial"/>
                <w:b/>
              </w:rPr>
            </w:pPr>
            <w:r w:rsidRPr="009C0D11">
              <w:rPr>
                <w:rFonts w:cs="Arial"/>
                <w:b/>
              </w:rPr>
              <w:lastRenderedPageBreak/>
              <w:t>Independent Practice:</w:t>
            </w:r>
          </w:p>
        </w:tc>
        <w:tc>
          <w:tcPr>
            <w:tcW w:w="3644" w:type="pct"/>
          </w:tcPr>
          <w:sdt>
            <w:sdtPr>
              <w:rPr>
                <w:rFonts w:cs="Arial"/>
              </w:rPr>
              <w:id w:val="977881861"/>
              <w:placeholder>
                <w:docPart w:val="FE572D17603B48EAB8741AA9A3C5139D"/>
              </w:placeholder>
            </w:sdtPr>
            <w:sdtContent>
              <w:p w14:paraId="54754A33" w14:textId="5EC59431" w:rsidR="001B479E" w:rsidRDefault="001B479E" w:rsidP="002D358A">
                <w:pPr>
                  <w:rPr>
                    <w:rFonts w:cs="Arial"/>
                  </w:rPr>
                </w:pPr>
                <w:r>
                  <w:rPr>
                    <w:rFonts w:cs="Arial"/>
                  </w:rPr>
                  <w:t xml:space="preserve">Students will engage in </w:t>
                </w:r>
                <w:r w:rsidR="005B2125">
                  <w:rPr>
                    <w:rFonts w:cs="Arial"/>
                  </w:rPr>
                  <w:t xml:space="preserve">a “U-Group” discussion, arraying their chairs in a U shape in the classroom. The question below will then be posed to the class. Students with strong views agreeing or disagreeing with the question will sit on either the far left or right side of the U respectively. Those who have a mixed opinion will sit at either the tip of the U or slightly to the appropriate side, reflecting their current opinion. The class will then discuss the question with minimal intervention from the teacher and students will move </w:t>
                </w:r>
                <w:proofErr w:type="gramStart"/>
                <w:r w:rsidR="005B2125">
                  <w:rPr>
                    <w:rFonts w:cs="Arial"/>
                  </w:rPr>
                  <w:t>along</w:t>
                </w:r>
                <w:proofErr w:type="gramEnd"/>
                <w:r w:rsidR="005B2125">
                  <w:rPr>
                    <w:rFonts w:cs="Arial"/>
                  </w:rPr>
                  <w:t xml:space="preserve"> the U as their opinions shift throughout the discussion.</w:t>
                </w:r>
              </w:p>
              <w:p w14:paraId="0AE02CDD" w14:textId="4F13F996" w:rsidR="001B479E" w:rsidRDefault="001B479E" w:rsidP="002D358A">
                <w:pPr>
                  <w:rPr>
                    <w:rFonts w:cs="Arial"/>
                  </w:rPr>
                </w:pPr>
              </w:p>
              <w:p w14:paraId="6CEC3436" w14:textId="0F6D4421" w:rsidR="002D358A" w:rsidRPr="005B2125" w:rsidRDefault="005B2125" w:rsidP="002D358A">
                <w:pPr>
                  <w:rPr>
                    <w:rFonts w:cs="Arial"/>
                  </w:rPr>
                </w:pPr>
                <w:r>
                  <w:rPr>
                    <w:rFonts w:cs="Arial"/>
                  </w:rPr>
                  <w:t xml:space="preserve">Question: </w:t>
                </w:r>
                <w:r w:rsidR="001B479E">
                  <w:rPr>
                    <w:rFonts w:cs="Arial"/>
                  </w:rPr>
                  <w:t xml:space="preserve">Should the framers of the Constitution have forgone the South’s inclusion into the Union to outlaw slavery in the United States? Consider </w:t>
                </w:r>
                <w:r w:rsidR="00230D31">
                  <w:rPr>
                    <w:rFonts w:cs="Arial"/>
                  </w:rPr>
                  <w:t>whether</w:t>
                </w:r>
                <w:r w:rsidR="001B479E">
                  <w:rPr>
                    <w:rFonts w:cs="Arial"/>
                  </w:rPr>
                  <w:t xml:space="preserve"> this would have decreased the </w:t>
                </w:r>
                <w:proofErr w:type="gramStart"/>
                <w:r w:rsidR="001B479E">
                  <w:rPr>
                    <w:rFonts w:cs="Arial"/>
                  </w:rPr>
                  <w:t>amount</w:t>
                </w:r>
                <w:proofErr w:type="gramEnd"/>
                <w:r w:rsidR="001B479E">
                  <w:rPr>
                    <w:rFonts w:cs="Arial"/>
                  </w:rPr>
                  <w:t xml:space="preserve"> of slaves within the colonies as the South would have continued with its slave trade.</w:t>
                </w:r>
              </w:p>
            </w:sdtContent>
          </w:sdt>
        </w:tc>
      </w:tr>
      <w:tr w:rsidR="005B2125" w:rsidRPr="009C0D11" w14:paraId="7B1F359A" w14:textId="77777777" w:rsidTr="00304918">
        <w:trPr>
          <w:trHeight w:val="576"/>
        </w:trPr>
        <w:tc>
          <w:tcPr>
            <w:tcW w:w="1356" w:type="pct"/>
            <w:shd w:val="clear" w:color="auto" w:fill="F2F2F2" w:themeFill="background1" w:themeFillShade="F2"/>
          </w:tcPr>
          <w:p w14:paraId="44B71474" w14:textId="77777777" w:rsidR="002D358A" w:rsidRPr="009C0D11" w:rsidRDefault="002D358A" w:rsidP="002D358A">
            <w:pPr>
              <w:rPr>
                <w:rFonts w:cs="Arial"/>
                <w:b/>
              </w:rPr>
            </w:pPr>
            <w:r>
              <w:rPr>
                <w:rFonts w:cs="Arial"/>
                <w:b/>
              </w:rPr>
              <w:t>Closure:</w:t>
            </w:r>
          </w:p>
        </w:tc>
        <w:tc>
          <w:tcPr>
            <w:tcW w:w="3644" w:type="pct"/>
          </w:tcPr>
          <w:sdt>
            <w:sdtPr>
              <w:rPr>
                <w:rFonts w:cs="Arial"/>
              </w:rPr>
              <w:id w:val="1502237130"/>
              <w:placeholder>
                <w:docPart w:val="D68B2049E8574F4A86B22F6C98BC45C0"/>
              </w:placeholder>
            </w:sdtPr>
            <w:sdtContent>
              <w:p w14:paraId="217B1D08" w14:textId="17762760" w:rsidR="00230D31" w:rsidRDefault="005A2576" w:rsidP="002D358A">
                <w:pPr>
                  <w:rPr>
                    <w:rFonts w:cs="Arial"/>
                  </w:rPr>
                </w:pPr>
                <w:r>
                  <w:rPr>
                    <w:rFonts w:cs="Arial"/>
                  </w:rPr>
                  <w:t>T</w:t>
                </w:r>
                <w:r w:rsidR="00EF23E5">
                  <w:rPr>
                    <w:rFonts w:cs="Arial"/>
                  </w:rPr>
                  <w:t>he t</w:t>
                </w:r>
                <w:r>
                  <w:rPr>
                    <w:rFonts w:cs="Arial"/>
                  </w:rPr>
                  <w:t>eacher will summarize the Constitutional Conventions arguments and the results of those arguments on ultimately planting the seeds of the Civil War.</w:t>
                </w:r>
              </w:p>
              <w:p w14:paraId="69CB027F" w14:textId="77777777" w:rsidR="005A2576" w:rsidRDefault="005A2576" w:rsidP="002D358A">
                <w:pPr>
                  <w:rPr>
                    <w:rFonts w:cs="Arial"/>
                  </w:rPr>
                </w:pPr>
              </w:p>
              <w:p w14:paraId="3E987DCF" w14:textId="2A1F7938" w:rsidR="002D358A" w:rsidRDefault="005A2576" w:rsidP="002D358A">
                <w:pPr>
                  <w:rPr>
                    <w:rFonts w:cs="Arial"/>
                  </w:rPr>
                </w:pPr>
                <w:r>
                  <w:rPr>
                    <w:rFonts w:cs="Arial"/>
                  </w:rPr>
                  <w:t>Introduce the following concept</w:t>
                </w:r>
                <w:r w:rsidR="006E292D">
                  <w:rPr>
                    <w:rFonts w:cs="Arial"/>
                  </w:rPr>
                  <w:t xml:space="preserve"> as an introduction to the next class</w:t>
                </w:r>
                <w:r>
                  <w:rPr>
                    <w:rFonts w:cs="Arial"/>
                  </w:rPr>
                  <w:t xml:space="preserve"> - While slavery was decreasing across the colonies until the 19</w:t>
                </w:r>
                <w:r w:rsidRPr="005A2576">
                  <w:rPr>
                    <w:rFonts w:cs="Arial"/>
                    <w:vertAlign w:val="superscript"/>
                  </w:rPr>
                  <w:t>th</w:t>
                </w:r>
                <w:r>
                  <w:rPr>
                    <w:rFonts w:cs="Arial"/>
                  </w:rPr>
                  <w:t xml:space="preserve"> century, the cotton boom will usher in a new era of economic growth but with it will come </w:t>
                </w:r>
                <w:r w:rsidR="006E292D">
                  <w:rPr>
                    <w:rFonts w:cs="Arial"/>
                  </w:rPr>
                  <w:t>a boom in slavery which will bring the nation to the brink of war.</w:t>
                </w:r>
              </w:p>
            </w:sdtContent>
          </w:sdt>
        </w:tc>
      </w:tr>
      <w:tr w:rsidR="002D358A" w:rsidRPr="009C0D11" w14:paraId="135FBDA0" w14:textId="77777777" w:rsidTr="005E798D">
        <w:tc>
          <w:tcPr>
            <w:tcW w:w="5000" w:type="pct"/>
            <w:gridSpan w:val="2"/>
            <w:shd w:val="clear" w:color="auto" w:fill="D9D9D9" w:themeFill="background1" w:themeFillShade="D9"/>
          </w:tcPr>
          <w:p w14:paraId="7758591E" w14:textId="77777777" w:rsidR="002D358A" w:rsidRPr="00BD3C50" w:rsidRDefault="002D358A" w:rsidP="002D358A">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5B2125" w:rsidRPr="005E1D2B" w14:paraId="2F071D2C" w14:textId="77777777" w:rsidTr="00304918">
        <w:trPr>
          <w:trHeight w:val="330"/>
        </w:trPr>
        <w:tc>
          <w:tcPr>
            <w:tcW w:w="1356" w:type="pct"/>
            <w:shd w:val="clear" w:color="auto" w:fill="EAEAEA" w:themeFill="text2" w:themeFillTint="1A"/>
          </w:tcPr>
          <w:p w14:paraId="5AFA61FD" w14:textId="77777777" w:rsidR="002D358A" w:rsidRPr="009C0D11" w:rsidRDefault="002D358A" w:rsidP="002D358A">
            <w:pPr>
              <w:rPr>
                <w:rFonts w:cs="Arial"/>
              </w:rPr>
            </w:pPr>
            <w:r w:rsidRPr="009C0D11">
              <w:rPr>
                <w:rFonts w:cs="Arial"/>
                <w:b/>
              </w:rPr>
              <w:t>Supporting Students with Special Needs:</w:t>
            </w:r>
            <w:r w:rsidRPr="009C0D11">
              <w:rPr>
                <w:rFonts w:cs="Arial"/>
              </w:rPr>
              <w:t xml:space="preserve">  </w:t>
            </w:r>
          </w:p>
        </w:tc>
        <w:tc>
          <w:tcPr>
            <w:tcW w:w="3644" w:type="pct"/>
          </w:tcPr>
          <w:sdt>
            <w:sdtPr>
              <w:rPr>
                <w:rFonts w:cs="Arial"/>
              </w:rPr>
              <w:id w:val="33394459"/>
              <w:placeholder>
                <w:docPart w:val="65F8089CC55F4E35A93CF9622744F0FD"/>
              </w:placeholder>
            </w:sdtPr>
            <w:sdtContent>
              <w:p w14:paraId="528E0FF5" w14:textId="2E50BB1C" w:rsidR="002D358A" w:rsidRPr="00304918" w:rsidRDefault="006E292D" w:rsidP="002D358A">
                <w:pPr>
                  <w:rPr>
                    <w:rFonts w:cs="Arial"/>
                  </w:rPr>
                </w:pPr>
                <w:r>
                  <w:rPr>
                    <w:rFonts w:cs="Times New Roman"/>
                    <w:bCs/>
                    <w:szCs w:val="24"/>
                  </w:rPr>
                  <w:t>One student has a reading disability with an</w:t>
                </w:r>
                <w:r w:rsidRPr="00B934F9">
                  <w:rPr>
                    <w:rFonts w:cs="Times New Roman"/>
                    <w:bCs/>
                    <w:szCs w:val="24"/>
                  </w:rPr>
                  <w:t xml:space="preserve"> IEP</w:t>
                </w:r>
                <w:r w:rsidR="00C262CB">
                  <w:rPr>
                    <w:rFonts w:cs="Times New Roman"/>
                    <w:bCs/>
                    <w:szCs w:val="24"/>
                  </w:rPr>
                  <w:t xml:space="preserve"> and will </w:t>
                </w:r>
                <w:r w:rsidRPr="00B934F9">
                  <w:rPr>
                    <w:rFonts w:cs="Times New Roman"/>
                    <w:bCs/>
                    <w:szCs w:val="24"/>
                  </w:rPr>
                  <w:t xml:space="preserve">be given </w:t>
                </w:r>
                <w:r w:rsidR="00C262CB">
                  <w:rPr>
                    <w:rFonts w:cs="Times New Roman"/>
                    <w:bCs/>
                    <w:szCs w:val="24"/>
                  </w:rPr>
                  <w:t>the</w:t>
                </w:r>
                <w:r>
                  <w:rPr>
                    <w:rFonts w:cs="Times New Roman"/>
                    <w:bCs/>
                    <w:szCs w:val="24"/>
                  </w:rPr>
                  <w:t xml:space="preserve"> primary source handout the </w:t>
                </w:r>
                <w:r w:rsidR="00C262CB">
                  <w:rPr>
                    <w:rFonts w:cs="Times New Roman"/>
                    <w:bCs/>
                    <w:szCs w:val="24"/>
                  </w:rPr>
                  <w:t>week</w:t>
                </w:r>
                <w:r>
                  <w:rPr>
                    <w:rFonts w:cs="Times New Roman"/>
                    <w:bCs/>
                    <w:szCs w:val="24"/>
                  </w:rPr>
                  <w:t xml:space="preserve"> prior for review</w:t>
                </w:r>
                <w:r w:rsidR="00C262CB">
                  <w:rPr>
                    <w:rFonts w:cs="Times New Roman"/>
                    <w:bCs/>
                    <w:szCs w:val="24"/>
                  </w:rPr>
                  <w:t xml:space="preserve">. The teacher will pay particular attention to </w:t>
                </w:r>
                <w:proofErr w:type="gramStart"/>
                <w:r w:rsidR="00C262CB">
                  <w:rPr>
                    <w:rFonts w:cs="Times New Roman"/>
                    <w:bCs/>
                    <w:szCs w:val="24"/>
                  </w:rPr>
                  <w:t>this</w:t>
                </w:r>
                <w:proofErr w:type="gramEnd"/>
                <w:r w:rsidR="00C262CB">
                  <w:rPr>
                    <w:rFonts w:cs="Times New Roman"/>
                    <w:bCs/>
                    <w:szCs w:val="24"/>
                  </w:rPr>
                  <w:t xml:space="preserve"> </w:t>
                </w:r>
                <w:proofErr w:type="gramStart"/>
                <w:r w:rsidR="00C262CB">
                  <w:rPr>
                    <w:rFonts w:cs="Times New Roman"/>
                    <w:bCs/>
                    <w:szCs w:val="24"/>
                  </w:rPr>
                  <w:t>student’s</w:t>
                </w:r>
                <w:proofErr w:type="gramEnd"/>
                <w:r w:rsidR="00C262CB">
                  <w:rPr>
                    <w:rFonts w:cs="Times New Roman"/>
                    <w:bCs/>
                    <w:szCs w:val="24"/>
                  </w:rPr>
                  <w:t xml:space="preserve"> questions as the class reads the text together.</w:t>
                </w:r>
                <w:r>
                  <w:rPr>
                    <w:rFonts w:cs="Times New Roman"/>
                    <w:bCs/>
                    <w:szCs w:val="24"/>
                  </w:rPr>
                  <w:t xml:space="preserve"> </w:t>
                </w:r>
              </w:p>
            </w:sdtContent>
          </w:sdt>
        </w:tc>
      </w:tr>
      <w:tr w:rsidR="005B2125" w:rsidRPr="005E1D2B" w14:paraId="621AF35A" w14:textId="77777777" w:rsidTr="00304918">
        <w:trPr>
          <w:trHeight w:val="330"/>
        </w:trPr>
        <w:tc>
          <w:tcPr>
            <w:tcW w:w="1356" w:type="pct"/>
            <w:shd w:val="clear" w:color="auto" w:fill="EAEAEA" w:themeFill="text2" w:themeFillTint="1A"/>
          </w:tcPr>
          <w:p w14:paraId="3EF6DB6E" w14:textId="77777777" w:rsidR="002D358A" w:rsidRPr="009C0D11" w:rsidRDefault="002D358A" w:rsidP="002D358A">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44" w:type="pct"/>
          </w:tcPr>
          <w:p w14:paraId="1F4CD884" w14:textId="41F4CE46" w:rsidR="002D358A" w:rsidRPr="009C0D11" w:rsidRDefault="00000000" w:rsidP="002D358A">
            <w:pPr>
              <w:rPr>
                <w:rFonts w:cs="Arial"/>
                <w:b/>
              </w:rPr>
            </w:pPr>
            <w:sdt>
              <w:sdtPr>
                <w:rPr>
                  <w:rFonts w:cs="Times New Roman"/>
                  <w:bCs/>
                  <w:szCs w:val="24"/>
                </w:rPr>
                <w:id w:val="1298418343"/>
                <w:placeholder>
                  <w:docPart w:val="BB2C71BF4CB041C6A8F8B1B1A2A88216"/>
                </w:placeholder>
                <w:text/>
              </w:sdtPr>
              <w:sdtContent>
                <w:r w:rsidR="006E292D">
                  <w:rPr>
                    <w:rFonts w:cs="Times New Roman"/>
                    <w:bCs/>
                    <w:szCs w:val="24"/>
                  </w:rPr>
                  <w:t>T</w:t>
                </w:r>
                <w:r w:rsidR="00C262CB">
                  <w:rPr>
                    <w:rFonts w:cs="Times New Roman"/>
                    <w:bCs/>
                    <w:szCs w:val="24"/>
                  </w:rPr>
                  <w:t>he above average learners</w:t>
                </w:r>
                <w:r w:rsidR="006E292D" w:rsidRPr="006E292D">
                  <w:rPr>
                    <w:rFonts w:cs="Times New Roman"/>
                    <w:bCs/>
                    <w:szCs w:val="24"/>
                  </w:rPr>
                  <w:t xml:space="preserve"> will be</w:t>
                </w:r>
                <w:r w:rsidR="00C262CB">
                  <w:rPr>
                    <w:rFonts w:cs="Times New Roman"/>
                    <w:bCs/>
                    <w:szCs w:val="24"/>
                  </w:rPr>
                  <w:t xml:space="preserve"> the</w:t>
                </w:r>
                <w:r w:rsidR="006E292D" w:rsidRPr="006E292D">
                  <w:rPr>
                    <w:rFonts w:cs="Times New Roman"/>
                    <w:bCs/>
                    <w:szCs w:val="24"/>
                  </w:rPr>
                  <w:t xml:space="preserve"> leaders for small groups that have disinterested or struggling students to </w:t>
                </w:r>
                <w:r w:rsidR="00C262CB">
                  <w:rPr>
                    <w:rFonts w:cs="Times New Roman"/>
                    <w:bCs/>
                    <w:szCs w:val="24"/>
                  </w:rPr>
                  <w:t>both challenge them and encourage</w:t>
                </w:r>
                <w:r w:rsidR="006E292D" w:rsidRPr="006E292D">
                  <w:rPr>
                    <w:rFonts w:cs="Times New Roman"/>
                    <w:bCs/>
                    <w:szCs w:val="24"/>
                  </w:rPr>
                  <w:t xml:space="preserve"> peer mentorship.</w:t>
                </w:r>
              </w:sdtContent>
            </w:sdt>
          </w:p>
        </w:tc>
      </w:tr>
      <w:tr w:rsidR="005B2125" w:rsidRPr="005E1D2B" w14:paraId="173F9C8C" w14:textId="77777777" w:rsidTr="00304918">
        <w:trPr>
          <w:trHeight w:val="330"/>
        </w:trPr>
        <w:tc>
          <w:tcPr>
            <w:tcW w:w="1356" w:type="pct"/>
            <w:shd w:val="clear" w:color="auto" w:fill="EAEAEA" w:themeFill="text2" w:themeFillTint="1A"/>
          </w:tcPr>
          <w:p w14:paraId="3EF6B4C3" w14:textId="77777777" w:rsidR="002D358A" w:rsidRPr="009C0D11" w:rsidRDefault="002D358A" w:rsidP="002D358A">
            <w:pPr>
              <w:rPr>
                <w:rFonts w:cs="Arial"/>
                <w:b/>
              </w:rPr>
            </w:pPr>
            <w:r w:rsidRPr="009C0D11">
              <w:rPr>
                <w:rFonts w:cs="Arial"/>
                <w:b/>
              </w:rPr>
              <w:t>Facilitating a Classroom Environment that Supports Student Learning:</w:t>
            </w:r>
            <w:r w:rsidRPr="009C0D11">
              <w:rPr>
                <w:rFonts w:cs="Arial"/>
              </w:rPr>
              <w:t xml:space="preserve">  </w:t>
            </w:r>
          </w:p>
        </w:tc>
        <w:tc>
          <w:tcPr>
            <w:tcW w:w="3644" w:type="pct"/>
          </w:tcPr>
          <w:p w14:paraId="19817A5A" w14:textId="26614839" w:rsidR="002D358A" w:rsidRPr="009C0D11" w:rsidRDefault="00000000" w:rsidP="006E292D">
            <w:pPr>
              <w:rPr>
                <w:rFonts w:cs="Arial"/>
                <w:b/>
              </w:rPr>
            </w:pPr>
            <w:sdt>
              <w:sdtPr>
                <w:rPr>
                  <w:rFonts w:cs="Times New Roman"/>
                  <w:bCs/>
                  <w:szCs w:val="24"/>
                </w:rPr>
                <w:id w:val="1061908118"/>
                <w:placeholder>
                  <w:docPart w:val="AAFC8E2B4FA44BDFA059F36FEE754593"/>
                </w:placeholder>
                <w:text/>
              </w:sdtPr>
              <w:sdtContent>
                <w:r w:rsidR="006E292D" w:rsidRPr="006E292D">
                  <w:rPr>
                    <w:rFonts w:cs="Times New Roman"/>
                    <w:bCs/>
                    <w:szCs w:val="24"/>
                  </w:rPr>
                  <w:t xml:space="preserve">This lesson will appeal to auditory learners due to the </w:t>
                </w:r>
                <w:r w:rsidR="00C262CB">
                  <w:rPr>
                    <w:rFonts w:cs="Times New Roman"/>
                    <w:bCs/>
                    <w:szCs w:val="24"/>
                  </w:rPr>
                  <w:t>document being read aloud as well as the high amount of oral dialogue occurring throughout the entire lesson.</w:t>
                </w:r>
                <w:r w:rsidR="006E292D" w:rsidRPr="006E292D">
                  <w:rPr>
                    <w:rFonts w:cs="Times New Roman"/>
                    <w:bCs/>
                    <w:szCs w:val="24"/>
                  </w:rPr>
                  <w:t xml:space="preserve"> This lesson will also appeal to visual learners through the </w:t>
                </w:r>
                <w:r w:rsidR="00C262CB">
                  <w:rPr>
                    <w:rFonts w:cs="Times New Roman"/>
                    <w:bCs/>
                    <w:szCs w:val="24"/>
                  </w:rPr>
                  <w:t>primary source document which will be printed and with each student through the duration of the lesson</w:t>
                </w:r>
                <w:r w:rsidR="006E292D" w:rsidRPr="006E292D">
                  <w:rPr>
                    <w:rFonts w:cs="Times New Roman"/>
                    <w:bCs/>
                    <w:szCs w:val="24"/>
                  </w:rPr>
                  <w:t>. Additionally, the questions posed during the classroom small groups will be posted on the board.</w:t>
                </w:r>
                <w:r w:rsidR="00C262CB">
                  <w:rPr>
                    <w:rFonts w:cs="Times New Roman"/>
                    <w:bCs/>
                    <w:szCs w:val="24"/>
                  </w:rPr>
                  <w:t xml:space="preserve"> </w:t>
                </w:r>
                <w:r w:rsidR="006E292D" w:rsidRPr="006E292D">
                  <w:rPr>
                    <w:rFonts w:cs="Times New Roman"/>
                    <w:bCs/>
                    <w:szCs w:val="24"/>
                  </w:rPr>
                  <w:t>This lesson will appeal to kinesthetic learners by allowing them to constantly shift where they are sitting during</w:t>
                </w:r>
                <w:r w:rsidR="00C262CB">
                  <w:rPr>
                    <w:rFonts w:cs="Times New Roman"/>
                    <w:bCs/>
                    <w:szCs w:val="24"/>
                  </w:rPr>
                  <w:t xml:space="preserve"> the brief lecture, </w:t>
                </w:r>
                <w:r w:rsidR="006E292D" w:rsidRPr="006E292D">
                  <w:rPr>
                    <w:rFonts w:cs="Times New Roman"/>
                    <w:bCs/>
                    <w:szCs w:val="24"/>
                  </w:rPr>
                  <w:t>small group,</w:t>
                </w:r>
                <w:r w:rsidR="00C262CB">
                  <w:rPr>
                    <w:rFonts w:cs="Times New Roman"/>
                    <w:bCs/>
                    <w:szCs w:val="24"/>
                  </w:rPr>
                  <w:t xml:space="preserve"> and finally the</w:t>
                </w:r>
                <w:r w:rsidR="006E292D" w:rsidRPr="006E292D">
                  <w:rPr>
                    <w:rFonts w:cs="Times New Roman"/>
                    <w:bCs/>
                    <w:szCs w:val="24"/>
                  </w:rPr>
                  <w:t xml:space="preserve"> classroom discussion.</w:t>
                </w:r>
              </w:sdtContent>
            </w:sdt>
          </w:p>
        </w:tc>
      </w:tr>
      <w:tr w:rsidR="005B2125" w:rsidRPr="005E1D2B" w14:paraId="4B4F6DE8" w14:textId="77777777" w:rsidTr="00304918">
        <w:trPr>
          <w:trHeight w:val="330"/>
        </w:trPr>
        <w:tc>
          <w:tcPr>
            <w:tcW w:w="1356" w:type="pct"/>
            <w:shd w:val="clear" w:color="auto" w:fill="EAEAEA" w:themeFill="text2" w:themeFillTint="1A"/>
          </w:tcPr>
          <w:p w14:paraId="7E657621" w14:textId="77777777" w:rsidR="002D358A" w:rsidRPr="009C0D11" w:rsidRDefault="002D358A" w:rsidP="002D358A">
            <w:pPr>
              <w:rPr>
                <w:rFonts w:cs="Arial"/>
                <w:b/>
              </w:rPr>
            </w:pPr>
            <w:r w:rsidRPr="009C0D11">
              <w:rPr>
                <w:rFonts w:cs="Arial"/>
                <w:b/>
              </w:rPr>
              <w:t>Extension:</w:t>
            </w:r>
            <w:r>
              <w:rPr>
                <w:rFonts w:cs="Arial"/>
              </w:rPr>
              <w:t xml:space="preserve"> </w:t>
            </w:r>
          </w:p>
        </w:tc>
        <w:tc>
          <w:tcPr>
            <w:tcW w:w="3644" w:type="pct"/>
          </w:tcPr>
          <w:p w14:paraId="1571D6F0" w14:textId="6D3A47CE" w:rsidR="002D358A" w:rsidRPr="009C0D11" w:rsidRDefault="00000000" w:rsidP="002D358A">
            <w:pPr>
              <w:rPr>
                <w:rFonts w:cs="Arial"/>
                <w:b/>
              </w:rPr>
            </w:pPr>
            <w:sdt>
              <w:sdtPr>
                <w:rPr>
                  <w:rFonts w:cs="Times New Roman"/>
                  <w:bCs/>
                  <w:szCs w:val="24"/>
                </w:rPr>
                <w:id w:val="-1179352127"/>
                <w:placeholder>
                  <w:docPart w:val="B72A7F754856421895D9B54079C54CAB"/>
                </w:placeholder>
                <w:text/>
              </w:sdtPr>
              <w:sdtContent>
                <w:r w:rsidR="006E292D" w:rsidRPr="006E292D">
                  <w:rPr>
                    <w:rFonts w:cs="Times New Roman"/>
                    <w:bCs/>
                    <w:szCs w:val="24"/>
                  </w:rPr>
                  <w:t>If students finish early, they will be promptly directed to the class library of historical books</w:t>
                </w:r>
                <w:r w:rsidR="006E292D">
                  <w:rPr>
                    <w:rFonts w:cs="Times New Roman"/>
                    <w:bCs/>
                    <w:szCs w:val="24"/>
                  </w:rPr>
                  <w:t xml:space="preserve"> on causes of the Civil War</w:t>
                </w:r>
                <w:r w:rsidR="006E292D" w:rsidRPr="006E292D">
                  <w:rPr>
                    <w:rFonts w:cs="Times New Roman"/>
                    <w:bCs/>
                    <w:szCs w:val="24"/>
                  </w:rPr>
                  <w:t xml:space="preserve"> and resources in the reading corner. </w:t>
                </w:r>
              </w:sdtContent>
            </w:sdt>
          </w:p>
        </w:tc>
      </w:tr>
      <w:tr w:rsidR="005B2125" w:rsidRPr="005E1D2B" w14:paraId="7B7B051C" w14:textId="77777777" w:rsidTr="00304918">
        <w:trPr>
          <w:trHeight w:val="330"/>
        </w:trPr>
        <w:tc>
          <w:tcPr>
            <w:tcW w:w="1356" w:type="pct"/>
            <w:shd w:val="clear" w:color="auto" w:fill="EAEAEA" w:themeFill="text2" w:themeFillTint="1A"/>
          </w:tcPr>
          <w:p w14:paraId="41384A61" w14:textId="77777777" w:rsidR="002D358A" w:rsidRPr="009C0D11" w:rsidRDefault="002D358A" w:rsidP="002D358A">
            <w:pPr>
              <w:rPr>
                <w:rFonts w:cs="Arial"/>
                <w:b/>
              </w:rPr>
            </w:pPr>
            <w:r>
              <w:rPr>
                <w:rFonts w:cs="Arial"/>
                <w:b/>
                <w:bCs/>
              </w:rPr>
              <w:lastRenderedPageBreak/>
              <w:t>Culturally Responsive Teaching:</w:t>
            </w:r>
            <w:r w:rsidRPr="009C0D11">
              <w:rPr>
                <w:rFonts w:cs="Arial"/>
              </w:rPr>
              <w:t xml:space="preserve">  </w:t>
            </w:r>
          </w:p>
        </w:tc>
        <w:tc>
          <w:tcPr>
            <w:tcW w:w="3644" w:type="pct"/>
          </w:tcPr>
          <w:p w14:paraId="278A30B3" w14:textId="00FBC00E" w:rsidR="002D358A" w:rsidRPr="009C0D11" w:rsidRDefault="00000000" w:rsidP="002D358A">
            <w:pPr>
              <w:rPr>
                <w:rFonts w:cs="Arial"/>
                <w:b/>
              </w:rPr>
            </w:pPr>
            <w:sdt>
              <w:sdtPr>
                <w:rPr>
                  <w:rFonts w:cs="Arial"/>
                </w:rPr>
                <w:id w:val="-704866880"/>
                <w:placeholder>
                  <w:docPart w:val="69D52E9E7800489E9BF5FF0AB45120D3"/>
                </w:placeholder>
                <w:text/>
              </w:sdtPr>
              <w:sdtContent>
                <w:r w:rsidR="00C262CB">
                  <w:rPr>
                    <w:rFonts w:cs="Arial"/>
                  </w:rPr>
                  <w:t xml:space="preserve">The lesson will pay special attention to condemn the notion of slavery when viewed in the modern context and will ensure to present historical arguments within their </w:t>
                </w:r>
                <w:r w:rsidR="00432E84">
                  <w:rPr>
                    <w:rFonts w:cs="Arial"/>
                  </w:rPr>
                  <w:t>specific contexts</w:t>
                </w:r>
                <w:r w:rsidR="00C262CB">
                  <w:rPr>
                    <w:rFonts w:cs="Arial"/>
                  </w:rPr>
                  <w:t xml:space="preserve"> and </w:t>
                </w:r>
                <w:r w:rsidR="00F9545F">
                  <w:rPr>
                    <w:rFonts w:cs="Arial"/>
                  </w:rPr>
                  <w:t>circumstances</w:t>
                </w:r>
                <w:r w:rsidR="00C262CB">
                  <w:rPr>
                    <w:rFonts w:cs="Arial"/>
                  </w:rPr>
                  <w:t xml:space="preserve"> without excusing the moral </w:t>
                </w:r>
                <w:r w:rsidR="00F9545F">
                  <w:rPr>
                    <w:rFonts w:cs="Arial"/>
                  </w:rPr>
                  <w:t xml:space="preserve">problem of slavery. </w:t>
                </w:r>
              </w:sdtContent>
            </w:sdt>
          </w:p>
        </w:tc>
      </w:tr>
      <w:tr w:rsidR="002D358A" w:rsidRPr="009C0D11" w14:paraId="003EFDEB" w14:textId="77777777" w:rsidTr="005E798D">
        <w:tc>
          <w:tcPr>
            <w:tcW w:w="5000" w:type="pct"/>
            <w:gridSpan w:val="2"/>
            <w:shd w:val="clear" w:color="auto" w:fill="D9D9D9" w:themeFill="background1" w:themeFillShade="D9"/>
          </w:tcPr>
          <w:p w14:paraId="39800B51" w14:textId="77777777" w:rsidR="002D358A" w:rsidRPr="00BD3C50" w:rsidRDefault="002D358A" w:rsidP="002D358A">
            <w:pPr>
              <w:jc w:val="center"/>
              <w:rPr>
                <w:rFonts w:ascii="Times New Roman Bold" w:hAnsi="Times New Roman Bold" w:cs="Arial"/>
                <w:b/>
                <w:smallCaps/>
              </w:rPr>
            </w:pPr>
            <w:r w:rsidRPr="00BD3C50">
              <w:rPr>
                <w:rFonts w:ascii="Times New Roman Bold" w:hAnsi="Times New Roman Bold" w:cs="Arial"/>
                <w:b/>
                <w:smallCaps/>
              </w:rPr>
              <w:t>Assessment</w:t>
            </w:r>
          </w:p>
        </w:tc>
      </w:tr>
      <w:tr w:rsidR="005B2125" w:rsidRPr="009C0D11" w14:paraId="71183BC3" w14:textId="77777777" w:rsidTr="00304918">
        <w:trPr>
          <w:trHeight w:val="275"/>
        </w:trPr>
        <w:tc>
          <w:tcPr>
            <w:tcW w:w="1356" w:type="pct"/>
            <w:shd w:val="clear" w:color="auto" w:fill="EAEAEA" w:themeFill="text2" w:themeFillTint="1A"/>
          </w:tcPr>
          <w:p w14:paraId="0B9FCB89" w14:textId="77777777" w:rsidR="002D358A" w:rsidRPr="009C0D11" w:rsidRDefault="002D358A" w:rsidP="002D358A">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44" w:type="pct"/>
          </w:tcPr>
          <w:sdt>
            <w:sdtPr>
              <w:rPr>
                <w:rFonts w:cs="Arial"/>
              </w:rPr>
              <w:id w:val="877363723"/>
              <w:placeholder>
                <w:docPart w:val="7E52446E300A44948BD7C32969F76480"/>
              </w:placeholder>
            </w:sdtPr>
            <w:sdtContent>
              <w:p w14:paraId="0C4FEBDD" w14:textId="302E4CF8" w:rsidR="002D358A" w:rsidRPr="00F9545F" w:rsidRDefault="00F9545F" w:rsidP="00F9545F">
                <w:pPr>
                  <w:tabs>
                    <w:tab w:val="right" w:pos="4459"/>
                  </w:tabs>
                  <w:rPr>
                    <w:rFonts w:cs="Times New Roman"/>
                    <w:bCs/>
                    <w:smallCaps/>
                    <w:szCs w:val="24"/>
                  </w:rPr>
                </w:pPr>
                <w:r>
                  <w:rPr>
                    <w:rFonts w:cs="Times New Roman"/>
                    <w:bCs/>
                    <w:szCs w:val="24"/>
                  </w:rPr>
                  <w:t xml:space="preserve">Students will be asked at the </w:t>
                </w:r>
                <w:proofErr w:type="gramStart"/>
                <w:r>
                  <w:rPr>
                    <w:rFonts w:cs="Times New Roman"/>
                    <w:bCs/>
                    <w:szCs w:val="24"/>
                  </w:rPr>
                  <w:t>start</w:t>
                </w:r>
                <w:proofErr w:type="gramEnd"/>
                <w:r>
                  <w:rPr>
                    <w:rFonts w:cs="Times New Roman"/>
                    <w:bCs/>
                    <w:szCs w:val="24"/>
                  </w:rPr>
                  <w:t xml:space="preserve"> class what they know about </w:t>
                </w:r>
                <w:proofErr w:type="gramStart"/>
                <w:r>
                  <w:rPr>
                    <w:rFonts w:cs="Times New Roman"/>
                    <w:bCs/>
                    <w:szCs w:val="24"/>
                  </w:rPr>
                  <w:t>causes</w:t>
                </w:r>
                <w:proofErr w:type="gramEnd"/>
                <w:r>
                  <w:rPr>
                    <w:rFonts w:cs="Times New Roman"/>
                    <w:bCs/>
                    <w:szCs w:val="24"/>
                  </w:rPr>
                  <w:t xml:space="preserve"> of the Civil War.</w:t>
                </w:r>
              </w:p>
            </w:sdtContent>
          </w:sdt>
        </w:tc>
      </w:tr>
      <w:tr w:rsidR="005B2125" w:rsidRPr="009C0D11" w14:paraId="5AE0672C" w14:textId="77777777" w:rsidTr="00304918">
        <w:trPr>
          <w:trHeight w:val="275"/>
        </w:trPr>
        <w:tc>
          <w:tcPr>
            <w:tcW w:w="1356" w:type="pct"/>
            <w:shd w:val="clear" w:color="auto" w:fill="EAEAEA" w:themeFill="text2" w:themeFillTint="1A"/>
          </w:tcPr>
          <w:p w14:paraId="49B9AB84" w14:textId="77777777" w:rsidR="002D358A" w:rsidRPr="009C0D11" w:rsidRDefault="002D358A" w:rsidP="002D358A">
            <w:pPr>
              <w:rPr>
                <w:rFonts w:cs="Arial"/>
                <w:b/>
              </w:rPr>
            </w:pPr>
            <w:r w:rsidRPr="009C0D11">
              <w:rPr>
                <w:rFonts w:cs="Arial"/>
                <w:b/>
              </w:rPr>
              <w:t>Formative Assessment</w:t>
            </w:r>
            <w:r>
              <w:rPr>
                <w:rFonts w:cs="Arial"/>
                <w:b/>
              </w:rPr>
              <w:t>s/Feedback to Learners</w:t>
            </w:r>
            <w:r w:rsidRPr="009C0D11">
              <w:rPr>
                <w:rFonts w:cs="Arial"/>
                <w:b/>
              </w:rPr>
              <w:t>:</w:t>
            </w:r>
          </w:p>
        </w:tc>
        <w:tc>
          <w:tcPr>
            <w:tcW w:w="3644" w:type="pct"/>
          </w:tcPr>
          <w:sdt>
            <w:sdtPr>
              <w:rPr>
                <w:rFonts w:eastAsia="Times New Roman" w:cs="Arial"/>
                <w:szCs w:val="24"/>
              </w:rPr>
              <w:id w:val="761340884"/>
              <w:placeholder>
                <w:docPart w:val="C87BD5083AFA4B0DAFBE0F514B222F53"/>
              </w:placeholder>
            </w:sdtPr>
            <w:sdtEndPr>
              <w:rPr>
                <w:rFonts w:cs="Times New Roman"/>
              </w:rPr>
            </w:sdtEndPr>
            <w:sdtContent>
              <w:p w14:paraId="5E2089CA" w14:textId="0F0FDDEE" w:rsidR="006E292D" w:rsidRDefault="006E292D" w:rsidP="002D358A">
                <w:pPr>
                  <w:rPr>
                    <w:rFonts w:cs="Arial"/>
                  </w:rPr>
                </w:pPr>
                <w:r>
                  <w:rPr>
                    <w:rFonts w:cs="Arial"/>
                  </w:rPr>
                  <w:t xml:space="preserve">After the </w:t>
                </w:r>
                <w:proofErr w:type="gramStart"/>
                <w:r>
                  <w:rPr>
                    <w:rFonts w:cs="Arial"/>
                  </w:rPr>
                  <w:t>student small</w:t>
                </w:r>
                <w:proofErr w:type="gramEnd"/>
                <w:r>
                  <w:rPr>
                    <w:rFonts w:cs="Arial"/>
                  </w:rPr>
                  <w:t xml:space="preserve"> group discussions, the teacher will assess student learning by asking a different student per small group to summarize what the small group discussed about the questions previously posed:</w:t>
                </w:r>
              </w:p>
              <w:p w14:paraId="17F9EF47" w14:textId="77777777" w:rsidR="006E292D" w:rsidRDefault="006E292D" w:rsidP="002D358A">
                <w:pPr>
                  <w:rPr>
                    <w:rFonts w:cs="Arial"/>
                  </w:rPr>
                </w:pPr>
              </w:p>
              <w:p w14:paraId="1C9F2DF3" w14:textId="77777777" w:rsidR="006E292D" w:rsidRDefault="006E292D" w:rsidP="006E292D">
                <w:pPr>
                  <w:pStyle w:val="ListParagraph"/>
                  <w:numPr>
                    <w:ilvl w:val="0"/>
                    <w:numId w:val="27"/>
                  </w:numPr>
                  <w:rPr>
                    <w:rFonts w:eastAsiaTheme="minorEastAsia" w:cs="Arial"/>
                  </w:rPr>
                </w:pPr>
                <w:r>
                  <w:rPr>
                    <w:rFonts w:eastAsiaTheme="minorEastAsia" w:cs="Arial"/>
                  </w:rPr>
                  <w:t>What is the main idea in this document? What is occurring?</w:t>
                </w:r>
              </w:p>
              <w:p w14:paraId="21B27961" w14:textId="77777777" w:rsidR="006E292D" w:rsidRDefault="006E292D" w:rsidP="006E292D">
                <w:pPr>
                  <w:pStyle w:val="ListParagraph"/>
                  <w:numPr>
                    <w:ilvl w:val="0"/>
                    <w:numId w:val="27"/>
                  </w:numPr>
                  <w:rPr>
                    <w:rFonts w:eastAsiaTheme="minorEastAsia" w:cs="Arial"/>
                  </w:rPr>
                </w:pPr>
                <w:r>
                  <w:rPr>
                    <w:rFonts w:eastAsiaTheme="minorEastAsia" w:cs="Arial"/>
                  </w:rPr>
                  <w:t>What are any questions you have about the document?</w:t>
                </w:r>
              </w:p>
              <w:p w14:paraId="72F5CDAD" w14:textId="5ECE2A62" w:rsidR="002D358A" w:rsidRPr="006E292D" w:rsidRDefault="006E292D" w:rsidP="002D358A">
                <w:pPr>
                  <w:pStyle w:val="ListParagraph"/>
                  <w:numPr>
                    <w:ilvl w:val="0"/>
                    <w:numId w:val="27"/>
                  </w:numPr>
                  <w:rPr>
                    <w:rFonts w:eastAsiaTheme="minorEastAsia" w:cs="Arial"/>
                  </w:rPr>
                </w:pPr>
                <w:r>
                  <w:rPr>
                    <w:rFonts w:eastAsiaTheme="minorEastAsia" w:cs="Arial"/>
                  </w:rPr>
                  <w:t xml:space="preserve">Do you think the framers of the Constitution made a mistake by allowing slavery to continue in the newly formed Untied States? When answering the </w:t>
                </w:r>
                <w:proofErr w:type="gramStart"/>
                <w:r>
                  <w:rPr>
                    <w:rFonts w:eastAsiaTheme="minorEastAsia" w:cs="Arial"/>
                  </w:rPr>
                  <w:t>question</w:t>
                </w:r>
                <w:proofErr w:type="gramEnd"/>
                <w:r>
                  <w:rPr>
                    <w:rFonts w:eastAsiaTheme="minorEastAsia" w:cs="Arial"/>
                  </w:rPr>
                  <w:t xml:space="preserve"> consider - Would outlawing slavery have decreased the practice throughout the 13 colonies?</w:t>
                </w:r>
              </w:p>
            </w:sdtContent>
          </w:sdt>
        </w:tc>
      </w:tr>
      <w:tr w:rsidR="005B2125" w:rsidRPr="009C0D11" w14:paraId="3305E8D4" w14:textId="77777777" w:rsidTr="00304918">
        <w:trPr>
          <w:trHeight w:val="275"/>
        </w:trPr>
        <w:tc>
          <w:tcPr>
            <w:tcW w:w="1356" w:type="pct"/>
            <w:shd w:val="clear" w:color="auto" w:fill="EAEAEA" w:themeFill="text2" w:themeFillTint="1A"/>
          </w:tcPr>
          <w:p w14:paraId="6DE2F09A" w14:textId="77777777" w:rsidR="002D358A" w:rsidRPr="009C0D11" w:rsidRDefault="002D358A" w:rsidP="002D358A">
            <w:pPr>
              <w:rPr>
                <w:rFonts w:cs="Arial"/>
                <w:b/>
              </w:rPr>
            </w:pPr>
            <w:r w:rsidRPr="009C0D11">
              <w:rPr>
                <w:rFonts w:cs="Arial"/>
                <w:b/>
              </w:rPr>
              <w:t>Summative Assessment:</w:t>
            </w:r>
            <w:r w:rsidRPr="009C0D11">
              <w:rPr>
                <w:rFonts w:cs="Arial"/>
              </w:rPr>
              <w:t xml:space="preserve">  </w:t>
            </w:r>
          </w:p>
        </w:tc>
        <w:tc>
          <w:tcPr>
            <w:tcW w:w="3644" w:type="pct"/>
          </w:tcPr>
          <w:sdt>
            <w:sdtPr>
              <w:rPr>
                <w:rFonts w:cs="Arial"/>
              </w:rPr>
              <w:id w:val="-1128547415"/>
              <w:placeholder>
                <w:docPart w:val="136635575C3844F7988C6C6FFAE20B4E"/>
              </w:placeholder>
            </w:sdtPr>
            <w:sdtContent>
              <w:p w14:paraId="02BF4D11" w14:textId="40D98E12" w:rsidR="002D358A" w:rsidRPr="00304918" w:rsidRDefault="006E292D" w:rsidP="002D358A">
                <w:pPr>
                  <w:rPr>
                    <w:rFonts w:cs="Arial"/>
                  </w:rPr>
                </w:pPr>
                <w:r>
                  <w:rPr>
                    <w:rFonts w:cs="Arial"/>
                  </w:rPr>
                  <w:t xml:space="preserve">At the close of the </w:t>
                </w:r>
                <w:r w:rsidR="00603AB1">
                  <w:rPr>
                    <w:rFonts w:cs="Arial"/>
                  </w:rPr>
                  <w:t xml:space="preserve">unit, the students will be given a test composing of a word bank and two short answer questions. </w:t>
                </w:r>
                <w:r w:rsidR="005B2125">
                  <w:rPr>
                    <w:rFonts w:cs="Arial"/>
                  </w:rPr>
                  <w:t>The test will require students to connect concepts and themes across the entire unit together, accurately displaying a comprehension of the information taught.</w:t>
                </w:r>
                <w:r w:rsidR="002D358A" w:rsidRPr="00304918">
                  <w:rPr>
                    <w:rFonts w:cs="Arial"/>
                  </w:rPr>
                  <w:t xml:space="preserve"> </w:t>
                </w:r>
              </w:p>
              <w:p w14:paraId="36353A2F" w14:textId="7FFC3CEB" w:rsidR="002D358A" w:rsidRPr="009C0D11" w:rsidRDefault="00000000" w:rsidP="002D358A">
                <w:pPr>
                  <w:rPr>
                    <w:rFonts w:cs="Arial"/>
                    <w:b/>
                  </w:rPr>
                </w:pPr>
              </w:p>
            </w:sdtContent>
          </w:sdt>
        </w:tc>
      </w:tr>
      <w:tr w:rsidR="002D358A" w:rsidRPr="00B3379B" w14:paraId="0D04F80E" w14:textId="77777777" w:rsidTr="005E798D">
        <w:trPr>
          <w:trHeight w:val="518"/>
        </w:trPr>
        <w:tc>
          <w:tcPr>
            <w:tcW w:w="5000" w:type="pct"/>
            <w:gridSpan w:val="2"/>
            <w:shd w:val="clear" w:color="auto" w:fill="D9D9D9" w:themeFill="background1" w:themeFillShade="D9"/>
          </w:tcPr>
          <w:p w14:paraId="04C1D8FF" w14:textId="77777777" w:rsidR="002D358A" w:rsidRPr="00BD3C50" w:rsidRDefault="002D358A" w:rsidP="002D358A">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1BAE6929" w14:textId="77777777" w:rsidR="002D358A" w:rsidRPr="00BD3C50" w:rsidRDefault="002D358A" w:rsidP="002D358A">
            <w:pPr>
              <w:spacing w:after="120"/>
              <w:jc w:val="center"/>
              <w:rPr>
                <w:rFonts w:cs="Arial"/>
                <w:i/>
                <w:iCs/>
              </w:rPr>
            </w:pPr>
            <w:r w:rsidRPr="00BD3C50">
              <w:rPr>
                <w:rFonts w:cs="Arial"/>
                <w:i/>
                <w:iCs/>
                <w:sz w:val="20"/>
                <w:szCs w:val="18"/>
              </w:rPr>
              <w:t>(5-6 professional references in current APA format)</w:t>
            </w:r>
          </w:p>
        </w:tc>
      </w:tr>
      <w:tr w:rsidR="002D358A" w:rsidRPr="009C0D11" w14:paraId="0D28413B" w14:textId="77777777" w:rsidTr="005E798D">
        <w:trPr>
          <w:trHeight w:val="2160"/>
        </w:trPr>
        <w:tc>
          <w:tcPr>
            <w:tcW w:w="5000" w:type="pct"/>
            <w:gridSpan w:val="2"/>
          </w:tcPr>
          <w:p w14:paraId="05D12F5A" w14:textId="77777777" w:rsidR="00432E84" w:rsidRDefault="00432E84" w:rsidP="00432E84">
            <w:pPr>
              <w:spacing w:line="480" w:lineRule="auto"/>
              <w:ind w:left="796" w:hanging="810"/>
              <w:rPr>
                <w:rFonts w:eastAsiaTheme="minorHAnsi"/>
                <w:bCs/>
                <w:szCs w:val="24"/>
              </w:rPr>
            </w:pPr>
            <w:r w:rsidRPr="00D7590F">
              <w:rPr>
                <w:rFonts w:eastAsiaTheme="minorHAnsi"/>
                <w:bCs/>
                <w:szCs w:val="24"/>
              </w:rPr>
              <w:t>Fielding, J. (2005). Engaging Students in Learning History. </w:t>
            </w:r>
            <w:r w:rsidRPr="00D7590F">
              <w:rPr>
                <w:rFonts w:eastAsiaTheme="minorHAnsi"/>
                <w:bCs/>
                <w:i/>
                <w:iCs/>
                <w:szCs w:val="24"/>
              </w:rPr>
              <w:t>Canadian Social Studies</w:t>
            </w:r>
            <w:r w:rsidRPr="00D7590F">
              <w:rPr>
                <w:rFonts w:eastAsiaTheme="minorHAnsi"/>
                <w:bCs/>
                <w:szCs w:val="24"/>
              </w:rPr>
              <w:t>, </w:t>
            </w:r>
            <w:r w:rsidRPr="00D7590F">
              <w:rPr>
                <w:rFonts w:eastAsiaTheme="minorHAnsi"/>
                <w:bCs/>
                <w:i/>
                <w:iCs/>
                <w:szCs w:val="24"/>
              </w:rPr>
              <w:t>39</w:t>
            </w:r>
            <w:r w:rsidRPr="00D7590F">
              <w:rPr>
                <w:rFonts w:eastAsiaTheme="minorHAnsi"/>
                <w:bCs/>
                <w:szCs w:val="24"/>
              </w:rPr>
              <w:t>(2).</w:t>
            </w:r>
          </w:p>
          <w:p w14:paraId="7349A01F" w14:textId="1520B63F" w:rsidR="00432E84" w:rsidRPr="00432E84" w:rsidRDefault="00432E84" w:rsidP="00432E84">
            <w:pPr>
              <w:spacing w:line="480" w:lineRule="auto"/>
              <w:ind w:left="796" w:hanging="810"/>
              <w:rPr>
                <w:bCs/>
                <w:szCs w:val="24"/>
              </w:rPr>
            </w:pPr>
            <w:r w:rsidRPr="00432E84">
              <w:rPr>
                <w:bCs/>
                <w:szCs w:val="24"/>
              </w:rPr>
              <w:t>Madison, J. (1787). James Madison’s Notes of the Constitutional Convention [Review of </w:t>
            </w:r>
            <w:r w:rsidRPr="00432E84">
              <w:rPr>
                <w:bCs/>
                <w:i/>
                <w:iCs/>
                <w:szCs w:val="24"/>
              </w:rPr>
              <w:t>James Madison’s Notes of the Constitutional Convention</w:t>
            </w:r>
            <w:r w:rsidRPr="00432E84">
              <w:rPr>
                <w:bCs/>
                <w:szCs w:val="24"/>
              </w:rPr>
              <w:t>]. In </w:t>
            </w:r>
            <w:proofErr w:type="spellStart"/>
            <w:r w:rsidRPr="00432E84">
              <w:rPr>
                <w:bCs/>
                <w:i/>
                <w:iCs/>
                <w:szCs w:val="24"/>
              </w:rPr>
              <w:t>ConSource</w:t>
            </w:r>
            <w:proofErr w:type="spellEnd"/>
            <w:r w:rsidRPr="00432E84">
              <w:rPr>
                <w:bCs/>
                <w:szCs w:val="24"/>
              </w:rPr>
              <w:t>. Yale University Press. https://www.consource.org/document/james-madisons-notes-of-the-constitutional-convention-1787-8-22/#21</w:t>
            </w:r>
          </w:p>
          <w:p w14:paraId="67A7EC2A" w14:textId="77777777" w:rsidR="00432E84" w:rsidRPr="00EA2DB5" w:rsidRDefault="00432E84" w:rsidP="00432E84">
            <w:pPr>
              <w:spacing w:line="480" w:lineRule="auto"/>
              <w:ind w:left="796" w:hanging="810"/>
              <w:rPr>
                <w:rFonts w:eastAsiaTheme="minorHAnsi"/>
                <w:bCs/>
                <w:szCs w:val="24"/>
              </w:rPr>
            </w:pPr>
            <w:r w:rsidRPr="00EA2DB5">
              <w:rPr>
                <w:rFonts w:eastAsiaTheme="minorHAnsi"/>
                <w:bCs/>
                <w:szCs w:val="24"/>
              </w:rPr>
              <w:t>Polite, V. C., &amp; Adams, A. H. (1997). Critical Thinking and Values Clarification through Socratic Seminars. </w:t>
            </w:r>
            <w:r w:rsidRPr="00EA2DB5">
              <w:rPr>
                <w:rFonts w:eastAsiaTheme="minorHAnsi"/>
                <w:bCs/>
                <w:i/>
                <w:iCs/>
                <w:szCs w:val="24"/>
              </w:rPr>
              <w:t>Urban Education</w:t>
            </w:r>
            <w:r w:rsidRPr="00EA2DB5">
              <w:rPr>
                <w:rFonts w:eastAsiaTheme="minorHAnsi"/>
                <w:bCs/>
                <w:szCs w:val="24"/>
              </w:rPr>
              <w:t>, </w:t>
            </w:r>
            <w:r w:rsidRPr="00EA2DB5">
              <w:rPr>
                <w:rFonts w:eastAsiaTheme="minorHAnsi"/>
                <w:bCs/>
                <w:i/>
                <w:iCs/>
                <w:szCs w:val="24"/>
              </w:rPr>
              <w:t>32</w:t>
            </w:r>
            <w:r w:rsidRPr="00EA2DB5">
              <w:rPr>
                <w:rFonts w:eastAsiaTheme="minorHAnsi"/>
                <w:bCs/>
                <w:szCs w:val="24"/>
              </w:rPr>
              <w:t>(2), 256–278. https://doi.org/10.1177/0042085997032002005</w:t>
            </w:r>
          </w:p>
          <w:p w14:paraId="3BA83CC7" w14:textId="77777777" w:rsidR="00432E84" w:rsidRDefault="00432E84" w:rsidP="00432E84">
            <w:pPr>
              <w:spacing w:line="480" w:lineRule="auto"/>
              <w:ind w:left="796" w:hanging="810"/>
              <w:rPr>
                <w:rFonts w:eastAsiaTheme="minorHAnsi"/>
                <w:bCs/>
                <w:szCs w:val="24"/>
              </w:rPr>
            </w:pPr>
            <w:r w:rsidRPr="00D6559C">
              <w:rPr>
                <w:rFonts w:eastAsiaTheme="minorHAnsi"/>
                <w:bCs/>
                <w:szCs w:val="24"/>
              </w:rPr>
              <w:lastRenderedPageBreak/>
              <w:t>Siegal, S. (2024). Aligning Practice with Research: Using Small Groups to Differentiate Instruction [Review of Aligning Practice with Research: Using Small Groups to Differentiate Instruction]. Research and Validation. Scholastic. https://education.scholastic.com/content/dam/education/resources/5252-23_RS_Small-Group_TP_R1_Proofread_Final-INT-singles.pdf</w:t>
            </w:r>
          </w:p>
          <w:p w14:paraId="12ACE05E" w14:textId="799B46B3" w:rsidR="00432E84" w:rsidRPr="00432E84" w:rsidRDefault="00432E84" w:rsidP="00432E84">
            <w:pPr>
              <w:spacing w:line="480" w:lineRule="auto"/>
              <w:ind w:left="796" w:hanging="810"/>
              <w:rPr>
                <w:rFonts w:eastAsiaTheme="minorHAnsi"/>
                <w:bCs/>
                <w:szCs w:val="24"/>
              </w:rPr>
            </w:pPr>
            <w:r w:rsidRPr="00D6559C">
              <w:rPr>
                <w:rFonts w:eastAsiaTheme="minorHAnsi"/>
                <w:bCs/>
                <w:szCs w:val="24"/>
              </w:rPr>
              <w:t xml:space="preserve">Tanaka, K., </w:t>
            </w:r>
            <w:proofErr w:type="spellStart"/>
            <w:r w:rsidRPr="00D6559C">
              <w:rPr>
                <w:rFonts w:eastAsiaTheme="minorHAnsi"/>
                <w:bCs/>
                <w:szCs w:val="24"/>
              </w:rPr>
              <w:t>Abosso</w:t>
            </w:r>
            <w:proofErr w:type="spellEnd"/>
            <w:r w:rsidRPr="00D6559C">
              <w:rPr>
                <w:rFonts w:eastAsiaTheme="minorHAnsi"/>
                <w:bCs/>
                <w:szCs w:val="24"/>
              </w:rPr>
              <w:t>, D., Appiah, K., Atkins, K., Barr, P., Barrutia-Wood, A., Baydoun, S., . . .Xu, L. (2021, March 23). Teaching with Primary Sources: Looking at the Support Needs of Instructors. https://doi.org/10.18665/sr.314912</w:t>
            </w:r>
          </w:p>
        </w:tc>
      </w:tr>
    </w:tbl>
    <w:p w14:paraId="1DDB99FA" w14:textId="3319F01E" w:rsidR="00BD3C50" w:rsidRDefault="00BD3C50" w:rsidP="00F457F2"/>
    <w:p w14:paraId="051D85F8" w14:textId="77777777" w:rsidR="00BD3C50" w:rsidRDefault="00BD3C50">
      <w:r>
        <w:br w:type="page"/>
      </w:r>
    </w:p>
    <w:p w14:paraId="5EBC0347" w14:textId="28B3458E" w:rsidR="00BD3C50" w:rsidRDefault="00BD3C50" w:rsidP="00BD3C50">
      <w:pPr>
        <w:pStyle w:val="Heading1"/>
      </w:pPr>
      <w:bookmarkStart w:id="2" w:name="_Toc197294678"/>
      <w:r>
        <w:lastRenderedPageBreak/>
        <w:t>Lesson Plan #2</w:t>
      </w:r>
      <w:bookmarkEnd w:id="2"/>
    </w:p>
    <w:tbl>
      <w:tblPr>
        <w:tblStyle w:val="TableGrid"/>
        <w:tblW w:w="5000" w:type="pct"/>
        <w:tblLook w:val="0600" w:firstRow="0" w:lastRow="0" w:firstColumn="0" w:lastColumn="0" w:noHBand="1" w:noVBand="1"/>
      </w:tblPr>
      <w:tblGrid>
        <w:gridCol w:w="2537"/>
        <w:gridCol w:w="6813"/>
      </w:tblGrid>
      <w:tr w:rsidR="007E4DDB" w:rsidRPr="00F457F2" w14:paraId="5532C380" w14:textId="77777777" w:rsidTr="005E798D">
        <w:tc>
          <w:tcPr>
            <w:tcW w:w="5000" w:type="pct"/>
            <w:gridSpan w:val="2"/>
            <w:shd w:val="clear" w:color="auto" w:fill="D9D9D9" w:themeFill="background1" w:themeFillShade="D9"/>
          </w:tcPr>
          <w:p w14:paraId="4B9CB0AD" w14:textId="77777777" w:rsidR="007E4DDB" w:rsidRPr="00F457F2" w:rsidRDefault="007E4DDB" w:rsidP="005E798D">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6F30AF" w:rsidRPr="009C0D11" w14:paraId="31AC207C" w14:textId="77777777" w:rsidTr="006F30AF">
        <w:tc>
          <w:tcPr>
            <w:tcW w:w="1356" w:type="pct"/>
            <w:tcBorders>
              <w:bottom w:val="single" w:sz="4" w:space="0" w:color="auto"/>
            </w:tcBorders>
          </w:tcPr>
          <w:p w14:paraId="1782D97F" w14:textId="1263E6EB" w:rsidR="006F30AF" w:rsidRPr="009C0D11" w:rsidRDefault="006F30AF" w:rsidP="006F30AF">
            <w:pPr>
              <w:rPr>
                <w:rFonts w:cs="Arial"/>
              </w:rPr>
            </w:pPr>
            <w:r w:rsidRPr="009C0D11">
              <w:rPr>
                <w:rFonts w:cs="Arial"/>
                <w:b/>
              </w:rPr>
              <w:t>Subject:</w:t>
            </w:r>
            <w:r w:rsidRPr="009C0D11">
              <w:rPr>
                <w:rFonts w:cs="Arial"/>
              </w:rPr>
              <w:t xml:space="preserve"> </w:t>
            </w:r>
            <w:sdt>
              <w:sdtPr>
                <w:rPr>
                  <w:rFonts w:cs="Arial"/>
                </w:rPr>
                <w:id w:val="583578222"/>
                <w:placeholder>
                  <w:docPart w:val="7DF0D402FEC14DC08CA6DE117A010322"/>
                </w:placeholder>
              </w:sdtPr>
              <w:sdtContent>
                <w:proofErr w:type="gramStart"/>
                <w:r>
                  <w:rPr>
                    <w:rFonts w:cs="Arial"/>
                  </w:rPr>
                  <w:t>U.S</w:t>
                </w:r>
                <w:proofErr w:type="gramEnd"/>
                <w:r>
                  <w:rPr>
                    <w:rFonts w:cs="Arial"/>
                  </w:rPr>
                  <w:t xml:space="preserve"> History</w:t>
                </w:r>
              </w:sdtContent>
            </w:sdt>
          </w:p>
        </w:tc>
        <w:tc>
          <w:tcPr>
            <w:tcW w:w="3644" w:type="pct"/>
            <w:tcBorders>
              <w:bottom w:val="single" w:sz="4" w:space="0" w:color="auto"/>
            </w:tcBorders>
          </w:tcPr>
          <w:p w14:paraId="77EED1D1" w14:textId="77777777" w:rsidR="006F30AF" w:rsidRPr="009C0D11" w:rsidRDefault="006F30AF" w:rsidP="006F30AF">
            <w:pPr>
              <w:rPr>
                <w:rFonts w:cs="Arial"/>
              </w:rPr>
            </w:pPr>
            <w:r w:rsidRPr="009C0D11">
              <w:rPr>
                <w:rFonts w:cs="Arial"/>
                <w:b/>
              </w:rPr>
              <w:t>Grade Level:</w:t>
            </w:r>
            <w:r w:rsidRPr="009C0D11">
              <w:rPr>
                <w:rFonts w:cs="Arial"/>
              </w:rPr>
              <w:t xml:space="preserve"> </w:t>
            </w:r>
            <w:sdt>
              <w:sdtPr>
                <w:rPr>
                  <w:rFonts w:cs="Arial"/>
                </w:rPr>
                <w:id w:val="-1930490506"/>
                <w:placeholder>
                  <w:docPart w:val="73D0C9BE712245FA9D20C72943800A90"/>
                </w:placeholder>
              </w:sdtPr>
              <w:sdtContent>
                <w:r>
                  <w:rPr>
                    <w:rFonts w:cs="Arial"/>
                  </w:rPr>
                  <w:t>12th</w:t>
                </w:r>
              </w:sdtContent>
            </w:sdt>
          </w:p>
          <w:p w14:paraId="25EDDFB6" w14:textId="77777777" w:rsidR="006F30AF" w:rsidRPr="009C0D11" w:rsidRDefault="006F30AF" w:rsidP="006F30AF">
            <w:pPr>
              <w:rPr>
                <w:rFonts w:cs="Arial"/>
              </w:rPr>
            </w:pPr>
          </w:p>
        </w:tc>
      </w:tr>
      <w:tr w:rsidR="006F30AF" w:rsidRPr="009C0D11" w14:paraId="69A5BD12" w14:textId="77777777" w:rsidTr="006F30AF">
        <w:tc>
          <w:tcPr>
            <w:tcW w:w="1356" w:type="pct"/>
            <w:tcBorders>
              <w:bottom w:val="single" w:sz="4" w:space="0" w:color="auto"/>
            </w:tcBorders>
          </w:tcPr>
          <w:p w14:paraId="327D530F" w14:textId="77777777" w:rsidR="006F30AF" w:rsidRPr="009C0D11" w:rsidRDefault="006F30AF" w:rsidP="006F30AF">
            <w:pPr>
              <w:rPr>
                <w:rFonts w:cs="Arial"/>
                <w:b/>
              </w:rPr>
            </w:pPr>
            <w:r w:rsidRPr="009C0D11">
              <w:rPr>
                <w:rFonts w:cs="Arial"/>
                <w:b/>
              </w:rPr>
              <w:t>Learning Segment Theme:</w:t>
            </w:r>
          </w:p>
          <w:sdt>
            <w:sdtPr>
              <w:rPr>
                <w:rFonts w:cs="Arial"/>
              </w:rPr>
              <w:id w:val="-1236313236"/>
              <w:placeholder>
                <w:docPart w:val="BF5D6E624ABB437686BDA4BF87034D97"/>
              </w:placeholder>
            </w:sdtPr>
            <w:sdtContent>
              <w:p w14:paraId="128239D9" w14:textId="0CE82A1D" w:rsidR="006F30AF" w:rsidRPr="009C0D11" w:rsidRDefault="006F30AF" w:rsidP="006F30AF">
                <w:pPr>
                  <w:rPr>
                    <w:rFonts w:cs="Arial"/>
                    <w:b/>
                  </w:rPr>
                </w:pPr>
                <w:r>
                  <w:rPr>
                    <w:rFonts w:cs="Arial"/>
                  </w:rPr>
                  <w:t>Build Up to the Civil War</w:t>
                </w:r>
              </w:p>
            </w:sdtContent>
          </w:sdt>
        </w:tc>
        <w:tc>
          <w:tcPr>
            <w:tcW w:w="3644" w:type="pct"/>
            <w:tcBorders>
              <w:bottom w:val="single" w:sz="4" w:space="0" w:color="auto"/>
            </w:tcBorders>
          </w:tcPr>
          <w:p w14:paraId="26A9EECF" w14:textId="77777777" w:rsidR="006F30AF" w:rsidRPr="009C0D11" w:rsidRDefault="006F30AF" w:rsidP="006F30AF">
            <w:pPr>
              <w:rPr>
                <w:rFonts w:cs="Arial"/>
                <w:b/>
              </w:rPr>
            </w:pPr>
            <w:r w:rsidRPr="009C0D11">
              <w:rPr>
                <w:rFonts w:cs="Arial"/>
                <w:b/>
              </w:rPr>
              <w:t>Lesson Structure or Grouping:</w:t>
            </w:r>
          </w:p>
          <w:p w14:paraId="603B3C16" w14:textId="77777777" w:rsidR="006F30AF" w:rsidRPr="009C0D11" w:rsidRDefault="006F30AF" w:rsidP="006F30AF">
            <w:pPr>
              <w:rPr>
                <w:rFonts w:cs="Arial"/>
              </w:rPr>
            </w:pPr>
            <w:r w:rsidRPr="009C0D11">
              <w:rPr>
                <w:rFonts w:cs="Arial"/>
              </w:rPr>
              <w:t xml:space="preserve">Whole Class </w:t>
            </w:r>
            <w:sdt>
              <w:sdtPr>
                <w:rPr>
                  <w:rFonts w:cs="Arial"/>
                </w:rPr>
                <w:id w:val="-1627930571"/>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Small Group </w:t>
            </w:r>
            <w:sdt>
              <w:sdtPr>
                <w:rPr>
                  <w:rFonts w:cs="Arial"/>
                </w:rPr>
                <w:id w:val="379526390"/>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1375744417"/>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65BB9DE8" w14:textId="5B7CFD5E" w:rsidR="006F30AF" w:rsidRPr="009C0D11" w:rsidRDefault="006F30AF" w:rsidP="006F30AF">
            <w:pPr>
              <w:rPr>
                <w:rFonts w:cs="Arial"/>
                <w:b/>
              </w:rPr>
            </w:pPr>
            <w:r w:rsidRPr="009C0D11">
              <w:rPr>
                <w:rFonts w:cs="Arial"/>
              </w:rPr>
              <w:t xml:space="preserve">Other (specify): </w:t>
            </w:r>
            <w:sdt>
              <w:sdtPr>
                <w:rPr>
                  <w:rFonts w:cs="Arial"/>
                </w:rPr>
                <w:id w:val="1321471331"/>
                <w:placeholder>
                  <w:docPart w:val="437DEDDFC2F04848864B8DD4860E4300"/>
                </w:placeholder>
                <w:showingPlcHdr/>
              </w:sdtPr>
              <w:sdtContent>
                <w:r w:rsidRPr="009C17AF">
                  <w:rPr>
                    <w:rStyle w:val="PlaceholderText"/>
                  </w:rPr>
                  <w:t>Click or tap here to enter text.</w:t>
                </w:r>
              </w:sdtContent>
            </w:sdt>
          </w:p>
        </w:tc>
      </w:tr>
      <w:tr w:rsidR="006F30AF" w:rsidRPr="00F457F2" w14:paraId="16FED92E" w14:textId="77777777" w:rsidTr="005E798D">
        <w:tc>
          <w:tcPr>
            <w:tcW w:w="5000" w:type="pct"/>
            <w:gridSpan w:val="2"/>
            <w:tcBorders>
              <w:bottom w:val="single" w:sz="4" w:space="0" w:color="auto"/>
            </w:tcBorders>
            <w:shd w:val="clear" w:color="auto" w:fill="D9D9D9" w:themeFill="background1" w:themeFillShade="D9"/>
          </w:tcPr>
          <w:p w14:paraId="16535C0B" w14:textId="6999D03F" w:rsidR="006F30AF" w:rsidRPr="00F457F2" w:rsidRDefault="006F30AF" w:rsidP="006F30AF">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6F30AF" w:rsidRPr="009C0D11" w14:paraId="258F044B" w14:textId="77777777" w:rsidTr="006F30AF">
        <w:trPr>
          <w:trHeight w:val="278"/>
        </w:trPr>
        <w:tc>
          <w:tcPr>
            <w:tcW w:w="1356" w:type="pct"/>
            <w:tcBorders>
              <w:bottom w:val="single" w:sz="4" w:space="0" w:color="auto"/>
            </w:tcBorders>
            <w:shd w:val="clear" w:color="auto" w:fill="F2F2F2" w:themeFill="background1" w:themeFillShade="F2"/>
          </w:tcPr>
          <w:p w14:paraId="49DE829E" w14:textId="6ACB3525" w:rsidR="006F30AF" w:rsidRPr="009C0D11" w:rsidRDefault="00000000" w:rsidP="006F30AF">
            <w:pPr>
              <w:rPr>
                <w:rFonts w:cs="Arial"/>
              </w:rPr>
            </w:pPr>
            <w:sdt>
              <w:sdtPr>
                <w:rPr>
                  <w:rFonts w:cs="Arial"/>
                </w:rPr>
                <w:id w:val="-334848423"/>
                <w:placeholder>
                  <w:docPart w:val="F84F982044FD42C78AF36E07F934198F"/>
                </w:placeholder>
              </w:sdtPr>
              <w:sdtContent>
                <w:r w:rsidR="006F30AF">
                  <w:rPr>
                    <w:rFonts w:cs="Arial"/>
                    <w:b/>
                    <w:bCs/>
                  </w:rPr>
                  <w:t>Virginia Standards of Learning</w:t>
                </w:r>
                <w:r w:rsidR="006F30AF" w:rsidRPr="009C0D11">
                  <w:rPr>
                    <w:rFonts w:cs="Arial"/>
                    <w:b/>
                    <w:bCs/>
                  </w:rPr>
                  <w:t>:</w:t>
                </w:r>
                <w:r w:rsidR="006F30AF" w:rsidRPr="009C0D11">
                  <w:rPr>
                    <w:rFonts w:cs="Arial"/>
                  </w:rPr>
                  <w:t xml:space="preserve"> </w:t>
                </w:r>
              </w:sdtContent>
            </w:sdt>
            <w:r w:rsidR="006F30AF">
              <w:rPr>
                <w:rFonts w:cs="Arial"/>
              </w:rPr>
              <w:t xml:space="preserve"> </w:t>
            </w:r>
          </w:p>
        </w:tc>
        <w:tc>
          <w:tcPr>
            <w:tcW w:w="3644" w:type="pct"/>
            <w:tcBorders>
              <w:bottom w:val="single" w:sz="4" w:space="0" w:color="auto"/>
            </w:tcBorders>
          </w:tcPr>
          <w:p w14:paraId="5B2321A0" w14:textId="77777777" w:rsidR="006F30AF" w:rsidRDefault="006F30AF" w:rsidP="006F30AF">
            <w:pPr>
              <w:rPr>
                <w:rFonts w:cs="Arial"/>
              </w:rPr>
            </w:pPr>
            <w:r w:rsidRPr="00D26CFB">
              <w:rPr>
                <w:rFonts w:cs="Arial"/>
              </w:rPr>
              <w:t>VUS.6</w:t>
            </w:r>
            <w:r w:rsidRPr="00D26CFB">
              <w:rPr>
                <w:rFonts w:cs="Arial"/>
              </w:rPr>
              <w:tab/>
              <w:t>The student will apply social science skills to understand major events in Virginia and United States history during the first half of the nineteenth century by</w:t>
            </w:r>
            <w:r>
              <w:rPr>
                <w:rFonts w:cs="Arial"/>
              </w:rPr>
              <w:t>:</w:t>
            </w:r>
          </w:p>
          <w:p w14:paraId="6DCDCEA4" w14:textId="77777777" w:rsidR="006F30AF" w:rsidRPr="00D26CFB" w:rsidRDefault="006F30AF" w:rsidP="006F30AF">
            <w:pPr>
              <w:rPr>
                <w:rFonts w:cs="Arial"/>
              </w:rPr>
            </w:pPr>
          </w:p>
          <w:p w14:paraId="7845B71E" w14:textId="0B7D496A" w:rsidR="006F30AF" w:rsidRPr="009C0D11" w:rsidRDefault="006F30AF" w:rsidP="006F30AF">
            <w:pPr>
              <w:rPr>
                <w:rFonts w:cs="Arial"/>
              </w:rPr>
            </w:pPr>
            <w:r w:rsidRPr="00D26CFB">
              <w:rPr>
                <w:rFonts w:cs="Arial"/>
              </w:rPr>
              <w:t>g)</w:t>
            </w:r>
            <w:r>
              <w:rPr>
                <w:rFonts w:cs="Arial"/>
              </w:rPr>
              <w:t xml:space="preserve"> </w:t>
            </w:r>
            <w:r w:rsidRPr="00D26CFB">
              <w:rPr>
                <w:rFonts w:cs="Arial"/>
              </w:rPr>
              <w:t>evaluating and explaining the multiple causes and compromises leading to the Civil War, including the role of the institution of slavery.</w:t>
            </w:r>
          </w:p>
        </w:tc>
      </w:tr>
      <w:tr w:rsidR="006F30AF" w14:paraId="4F9B73B9" w14:textId="77777777" w:rsidTr="006F30AF">
        <w:trPr>
          <w:trHeight w:val="277"/>
        </w:trPr>
        <w:tc>
          <w:tcPr>
            <w:tcW w:w="1356" w:type="pct"/>
            <w:tcBorders>
              <w:bottom w:val="single" w:sz="4" w:space="0" w:color="auto"/>
            </w:tcBorders>
            <w:shd w:val="clear" w:color="auto" w:fill="F2F2F2" w:themeFill="background1" w:themeFillShade="F2"/>
          </w:tcPr>
          <w:p w14:paraId="7AA4779A" w14:textId="2FCD7203" w:rsidR="006F30AF" w:rsidRDefault="006F30AF" w:rsidP="006F30AF">
            <w:pPr>
              <w:rPr>
                <w:rFonts w:cs="Arial"/>
              </w:rPr>
            </w:pPr>
            <w:r>
              <w:rPr>
                <w:rFonts w:cs="Arial"/>
                <w:b/>
              </w:rPr>
              <w:t>Common Core State Standards</w:t>
            </w:r>
            <w:r w:rsidRPr="009C0D11">
              <w:rPr>
                <w:rFonts w:cs="Arial"/>
                <w:b/>
              </w:rPr>
              <w:t>:</w:t>
            </w:r>
            <w:r w:rsidRPr="009C0D11">
              <w:rPr>
                <w:rFonts w:cs="Arial"/>
              </w:rPr>
              <w:t xml:space="preserve">  </w:t>
            </w:r>
          </w:p>
        </w:tc>
        <w:tc>
          <w:tcPr>
            <w:tcW w:w="3644" w:type="pct"/>
            <w:tcBorders>
              <w:bottom w:val="single" w:sz="4" w:space="0" w:color="auto"/>
            </w:tcBorders>
          </w:tcPr>
          <w:p w14:paraId="282803C7" w14:textId="77777777" w:rsidR="006F30AF" w:rsidRDefault="006F30AF" w:rsidP="006F30AF">
            <w:r>
              <w:t>CCSS.ELA-Literacy.RH.11-12.7</w:t>
            </w:r>
          </w:p>
          <w:p w14:paraId="2225B2F3" w14:textId="77777777" w:rsidR="006F30AF" w:rsidRDefault="006F30AF" w:rsidP="006F30AF">
            <w:r>
              <w:t xml:space="preserve">Integrate and evaluate multiple sources of information presented in diverse formats and media (e.g., visually, quantitatively, as well as in words) </w:t>
            </w:r>
            <w:proofErr w:type="gramStart"/>
            <w:r>
              <w:t>in order to</w:t>
            </w:r>
            <w:proofErr w:type="gramEnd"/>
            <w:r>
              <w:t xml:space="preserve"> address a question or solve a problem.</w:t>
            </w:r>
          </w:p>
          <w:p w14:paraId="1B4EDCF6" w14:textId="77777777" w:rsidR="006F30AF" w:rsidRDefault="006F30AF" w:rsidP="006F30AF"/>
          <w:p w14:paraId="3B7F8430" w14:textId="77777777" w:rsidR="006F30AF" w:rsidRDefault="006F30AF" w:rsidP="006F30AF">
            <w:r>
              <w:t>CCSS.ELA-Literacy.RH.11-12.10</w:t>
            </w:r>
          </w:p>
          <w:p w14:paraId="25FEEF78" w14:textId="77777777" w:rsidR="006F30AF" w:rsidRDefault="006F30AF" w:rsidP="006F30AF">
            <w:r>
              <w:t xml:space="preserve">By the end of grade 12, read and comprehend history/social studies texts in the </w:t>
            </w:r>
            <w:proofErr w:type="gramStart"/>
            <w:r>
              <w:t>grades</w:t>
            </w:r>
            <w:proofErr w:type="gramEnd"/>
            <w:r>
              <w:t xml:space="preserve"> 11-CCR text complexity band independently and proficiently. </w:t>
            </w:r>
          </w:p>
          <w:p w14:paraId="403593C1" w14:textId="77777777" w:rsidR="006F30AF" w:rsidRDefault="006F30AF" w:rsidP="006F30AF"/>
          <w:p w14:paraId="62721FB0" w14:textId="77777777" w:rsidR="006F30AF" w:rsidRDefault="006F30AF" w:rsidP="006F30AF">
            <w:r>
              <w:t>CCSS.ELA-Literacy.RH.11-12.1</w:t>
            </w:r>
          </w:p>
          <w:p w14:paraId="4F369534" w14:textId="77777777" w:rsidR="006F30AF" w:rsidRDefault="006F30AF" w:rsidP="006F30AF">
            <w:r>
              <w:t xml:space="preserve">Cite specific textual evidence to support analysis of primary and secondary sources, connecting insights gained from specific details to an understanding of the </w:t>
            </w:r>
            <w:proofErr w:type="gramStart"/>
            <w:r>
              <w:t>text as a whole</w:t>
            </w:r>
            <w:proofErr w:type="gramEnd"/>
            <w:r>
              <w:t>.</w:t>
            </w:r>
          </w:p>
          <w:p w14:paraId="7C06C5CD" w14:textId="77777777" w:rsidR="006F30AF" w:rsidRDefault="006F30AF" w:rsidP="006F30AF"/>
          <w:p w14:paraId="2ADF487A" w14:textId="77777777" w:rsidR="006F30AF" w:rsidRDefault="006F30AF" w:rsidP="006F30AF">
            <w:r>
              <w:t>CCSS.ELA-Literacy.RH.11-12.2</w:t>
            </w:r>
          </w:p>
          <w:p w14:paraId="128D3E4B" w14:textId="779B9ECD" w:rsidR="006F30AF" w:rsidRDefault="006F30AF" w:rsidP="006F30AF">
            <w:pPr>
              <w:rPr>
                <w:rFonts w:cs="Arial"/>
              </w:rPr>
            </w:pPr>
          </w:p>
        </w:tc>
      </w:tr>
      <w:tr w:rsidR="006F30AF" w:rsidRPr="00F457F2" w14:paraId="1391CD81" w14:textId="77777777" w:rsidTr="005E798D">
        <w:tc>
          <w:tcPr>
            <w:tcW w:w="5000" w:type="pct"/>
            <w:gridSpan w:val="2"/>
            <w:tcBorders>
              <w:top w:val="single" w:sz="4" w:space="0" w:color="auto"/>
            </w:tcBorders>
            <w:shd w:val="clear" w:color="auto" w:fill="D9D9D9" w:themeFill="background1" w:themeFillShade="D9"/>
          </w:tcPr>
          <w:p w14:paraId="19B36E0E" w14:textId="2D313AA0" w:rsidR="006F30AF" w:rsidRPr="00F457F2" w:rsidRDefault="006F30AF" w:rsidP="006F30AF">
            <w:pPr>
              <w:jc w:val="center"/>
              <w:rPr>
                <w:rFonts w:ascii="Times New Roman Bold" w:hAnsi="Times New Roman Bold" w:cs="Arial"/>
                <w:b/>
                <w:bCs/>
                <w:smallCaps/>
              </w:rPr>
            </w:pPr>
            <w:r>
              <w:rPr>
                <w:rFonts w:ascii="Times New Roman Bold" w:hAnsi="Times New Roman Bold" w:cs="Arial"/>
                <w:b/>
                <w:bCs/>
                <w:smallCaps/>
              </w:rPr>
              <w:t>Learning Objective(s)</w:t>
            </w:r>
          </w:p>
        </w:tc>
      </w:tr>
      <w:tr w:rsidR="006F30AF" w:rsidRPr="00737CB9" w14:paraId="2D8303F9" w14:textId="77777777" w:rsidTr="005E798D">
        <w:trPr>
          <w:trHeight w:val="576"/>
        </w:trPr>
        <w:tc>
          <w:tcPr>
            <w:tcW w:w="5000" w:type="pct"/>
            <w:gridSpan w:val="2"/>
            <w:tcBorders>
              <w:top w:val="single" w:sz="4" w:space="0" w:color="auto"/>
            </w:tcBorders>
          </w:tcPr>
          <w:bookmarkStart w:id="3" w:name="_Hlk202101658" w:displacedByCustomXml="next"/>
          <w:sdt>
            <w:sdtPr>
              <w:rPr>
                <w:rFonts w:cs="Arial"/>
              </w:rPr>
              <w:id w:val="553134103"/>
              <w:placeholder>
                <w:docPart w:val="68ECB922440F4E41A8F4079D4E6F87D9"/>
              </w:placeholder>
            </w:sdtPr>
            <w:sdtContent>
              <w:p w14:paraId="5B858D1A" w14:textId="36D35D76" w:rsidR="006F30AF" w:rsidRPr="00737CB9" w:rsidRDefault="006F30AF" w:rsidP="006F30AF">
                <w:pPr>
                  <w:pStyle w:val="ListParagraph"/>
                  <w:ind w:left="0"/>
                </w:pPr>
                <w:r w:rsidRPr="006305E6">
                  <w:rPr>
                    <w:bCs/>
                    <w:color w:val="00B050"/>
                  </w:rPr>
                  <w:t xml:space="preserve">Given a lesson on the </w:t>
                </w:r>
                <w:r w:rsidR="002963DD">
                  <w:rPr>
                    <w:bCs/>
                    <w:color w:val="00B050"/>
                  </w:rPr>
                  <w:t>importance of cotton production and export in relation to the American institution of slavery</w:t>
                </w:r>
                <w:r>
                  <w:rPr>
                    <w:bCs/>
                    <w:color w:val="00B050"/>
                  </w:rPr>
                  <w:t>,</w:t>
                </w:r>
                <w:r w:rsidRPr="006305E6">
                  <w:rPr>
                    <w:bCs/>
                  </w:rPr>
                  <w:t xml:space="preserve"> </w:t>
                </w:r>
                <w:r w:rsidRPr="006305E6">
                  <w:rPr>
                    <w:bCs/>
                    <w:color w:val="0070C0"/>
                  </w:rPr>
                  <w:t>the s</w:t>
                </w:r>
                <w:r>
                  <w:rPr>
                    <w:bCs/>
                    <w:color w:val="0070C0"/>
                  </w:rPr>
                  <w:t>t</w:t>
                </w:r>
                <w:r w:rsidRPr="006305E6">
                  <w:rPr>
                    <w:bCs/>
                    <w:color w:val="0070C0"/>
                  </w:rPr>
                  <w:t xml:space="preserve">udent will </w:t>
                </w:r>
                <w:r>
                  <w:rPr>
                    <w:bCs/>
                    <w:color w:val="0070C0"/>
                  </w:rPr>
                  <w:t xml:space="preserve">give at least one insightful comment about how </w:t>
                </w:r>
                <w:r w:rsidR="002963DD">
                  <w:rPr>
                    <w:bCs/>
                    <w:color w:val="0070C0"/>
                  </w:rPr>
                  <w:t xml:space="preserve">cotton production was an essential part of the perceived Southern need for slavery </w:t>
                </w:r>
                <w:r>
                  <w:rPr>
                    <w:bCs/>
                    <w:color w:val="0070C0"/>
                  </w:rPr>
                  <w:t>during the in-class discussion</w:t>
                </w:r>
                <w:r w:rsidRPr="006966BB">
                  <w:rPr>
                    <w:bCs/>
                  </w:rPr>
                  <w:t xml:space="preserve">, </w:t>
                </w:r>
                <w:r>
                  <w:rPr>
                    <w:bCs/>
                    <w:color w:val="FF0000"/>
                  </w:rPr>
                  <w:t>with at least 80% historical accuracy</w:t>
                </w:r>
                <w:r w:rsidRPr="006966BB">
                  <w:rPr>
                    <w:bCs/>
                    <w:color w:val="FF0000"/>
                  </w:rPr>
                  <w:t>.</w:t>
                </w:r>
              </w:p>
            </w:sdtContent>
          </w:sdt>
        </w:tc>
      </w:tr>
      <w:bookmarkEnd w:id="3"/>
      <w:tr w:rsidR="006F30AF" w:rsidRPr="00F457F2" w14:paraId="2156EA23" w14:textId="77777777" w:rsidTr="005E798D">
        <w:tc>
          <w:tcPr>
            <w:tcW w:w="5000" w:type="pct"/>
            <w:gridSpan w:val="2"/>
            <w:shd w:val="clear" w:color="auto" w:fill="D9D9D9" w:themeFill="background1" w:themeFillShade="D9"/>
          </w:tcPr>
          <w:p w14:paraId="163C4605" w14:textId="40953101" w:rsidR="006F30AF" w:rsidRPr="00F457F2" w:rsidRDefault="006F30AF" w:rsidP="006F30AF">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6F30AF" w:rsidRPr="009C0D11" w14:paraId="16E031FF" w14:textId="77777777" w:rsidTr="006F30AF">
        <w:trPr>
          <w:trHeight w:val="285"/>
        </w:trPr>
        <w:tc>
          <w:tcPr>
            <w:tcW w:w="1356" w:type="pct"/>
            <w:shd w:val="clear" w:color="auto" w:fill="EAEAEA" w:themeFill="text2" w:themeFillTint="1A"/>
          </w:tcPr>
          <w:p w14:paraId="1E60FCA9" w14:textId="4768A6B1" w:rsidR="006F30AF" w:rsidRPr="007E4DDB" w:rsidRDefault="006F30AF" w:rsidP="006F30AF">
            <w:pPr>
              <w:rPr>
                <w:rFonts w:cs="Arial"/>
                <w:b/>
                <w:bCs/>
              </w:rPr>
            </w:pPr>
            <w:r>
              <w:rPr>
                <w:rFonts w:cs="Arial"/>
                <w:b/>
                <w:bCs/>
              </w:rPr>
              <w:t>Resources and Materials:</w:t>
            </w:r>
          </w:p>
        </w:tc>
        <w:tc>
          <w:tcPr>
            <w:tcW w:w="3644" w:type="pct"/>
          </w:tcPr>
          <w:sdt>
            <w:sdtPr>
              <w:rPr>
                <w:rFonts w:cs="Arial"/>
              </w:rPr>
              <w:id w:val="1552185734"/>
              <w:placeholder>
                <w:docPart w:val="0CD902F83F7B4930869B7F525B8B27B7"/>
              </w:placeholder>
            </w:sdtPr>
            <w:sdtEndPr>
              <w:rPr>
                <w:rFonts w:cstheme="minorBidi"/>
              </w:rPr>
            </w:sdtEndPr>
            <w:sdtContent>
              <w:p w14:paraId="63218A12" w14:textId="77777777" w:rsidR="006F30AF" w:rsidRDefault="002963DD" w:rsidP="006F30AF">
                <w:r>
                  <w:rPr>
                    <w:rFonts w:cs="Arial"/>
                  </w:rPr>
                  <w:t>Cotton is King</w:t>
                </w:r>
                <w:r w:rsidR="006F30AF">
                  <w:rPr>
                    <w:rFonts w:cs="Arial"/>
                  </w:rPr>
                  <w:t xml:space="preserve"> Primary Source Handout</w:t>
                </w:r>
              </w:p>
            </w:sdtContent>
          </w:sdt>
          <w:p w14:paraId="09C99EDD" w14:textId="420783D7" w:rsidR="007A1AA0" w:rsidRPr="009C0D11" w:rsidRDefault="007A1AA0" w:rsidP="006F30AF">
            <w:pPr>
              <w:rPr>
                <w:rFonts w:cs="Arial"/>
              </w:rPr>
            </w:pPr>
            <w:r>
              <w:t>Cotton production and export PowerPoint slide</w:t>
            </w:r>
          </w:p>
        </w:tc>
      </w:tr>
      <w:tr w:rsidR="006F30AF" w:rsidRPr="009C0D11" w14:paraId="0FE38ACD" w14:textId="77777777" w:rsidTr="006F30AF">
        <w:trPr>
          <w:trHeight w:val="285"/>
        </w:trPr>
        <w:tc>
          <w:tcPr>
            <w:tcW w:w="1356" w:type="pct"/>
            <w:shd w:val="clear" w:color="auto" w:fill="EAEAEA" w:themeFill="text2" w:themeFillTint="1A"/>
          </w:tcPr>
          <w:p w14:paraId="31EAAF79" w14:textId="1D1B3961" w:rsidR="006F30AF" w:rsidRPr="007E4DDB" w:rsidRDefault="006F30AF" w:rsidP="006F30AF">
            <w:pPr>
              <w:rPr>
                <w:rFonts w:cs="Arial"/>
                <w:b/>
                <w:bCs/>
              </w:rPr>
            </w:pPr>
            <w:r>
              <w:rPr>
                <w:rFonts w:cs="Arial"/>
                <w:b/>
                <w:bCs/>
              </w:rPr>
              <w:t xml:space="preserve">Technology Integration </w:t>
            </w:r>
            <w:r w:rsidRPr="00C612D5">
              <w:rPr>
                <w:rFonts w:cs="Arial"/>
                <w:i/>
                <w:iCs/>
                <w:sz w:val="20"/>
                <w:szCs w:val="18"/>
              </w:rPr>
              <w:t>(if applicable)</w:t>
            </w:r>
            <w:r>
              <w:rPr>
                <w:rFonts w:cs="Arial"/>
                <w:b/>
                <w:bCs/>
              </w:rPr>
              <w:t>:</w:t>
            </w:r>
          </w:p>
        </w:tc>
        <w:tc>
          <w:tcPr>
            <w:tcW w:w="3644" w:type="pct"/>
          </w:tcPr>
          <w:sdt>
            <w:sdtPr>
              <w:rPr>
                <w:rFonts w:cs="Arial"/>
              </w:rPr>
              <w:id w:val="1732033541"/>
              <w:placeholder>
                <w:docPart w:val="6AF072E3F1504B9B9C2A4954A4BEC54C"/>
              </w:placeholder>
            </w:sdtPr>
            <w:sdtEndPr>
              <w:rPr>
                <w:rFonts w:cstheme="minorBidi"/>
              </w:rPr>
            </w:sdtEndPr>
            <w:sdtContent>
              <w:p w14:paraId="135A7267" w14:textId="11305D8A" w:rsidR="006F30AF" w:rsidRDefault="007A1AA0" w:rsidP="006F30AF">
                <w:pPr>
                  <w:rPr>
                    <w:rFonts w:cs="Arial"/>
                  </w:rPr>
                </w:pPr>
                <w:r>
                  <w:rPr>
                    <w:rFonts w:cs="Arial"/>
                  </w:rPr>
                  <w:t>A PowerPoint slide and projector will be used to introduce the increase in U.S cotton production, demand, and export throughout the 19</w:t>
                </w:r>
                <w:r w:rsidRPr="007A1AA0">
                  <w:rPr>
                    <w:rFonts w:cs="Arial"/>
                    <w:vertAlign w:val="superscript"/>
                  </w:rPr>
                  <w:t>th</w:t>
                </w:r>
                <w:r>
                  <w:rPr>
                    <w:rFonts w:cs="Arial"/>
                  </w:rPr>
                  <w:t xml:space="preserve"> century</w:t>
                </w:r>
                <w:r w:rsidR="006F30AF">
                  <w:rPr>
                    <w:rFonts w:cs="Arial"/>
                  </w:rPr>
                  <w:t>.</w:t>
                </w:r>
              </w:p>
            </w:sdtContent>
          </w:sdt>
        </w:tc>
      </w:tr>
      <w:tr w:rsidR="006F30AF" w:rsidRPr="00F457F2" w14:paraId="56AAA8BC" w14:textId="77777777" w:rsidTr="005E798D">
        <w:tc>
          <w:tcPr>
            <w:tcW w:w="5000" w:type="pct"/>
            <w:gridSpan w:val="2"/>
            <w:shd w:val="clear" w:color="auto" w:fill="D9D9D9" w:themeFill="background1" w:themeFillShade="D9"/>
          </w:tcPr>
          <w:p w14:paraId="2750827C" w14:textId="47D4F281" w:rsidR="006F30AF" w:rsidRPr="00F457F2" w:rsidRDefault="006F30AF" w:rsidP="006F30AF">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6F30AF" w:rsidRPr="009C0D11" w14:paraId="2BF43FB4" w14:textId="77777777" w:rsidTr="006F30AF">
        <w:trPr>
          <w:trHeight w:val="576"/>
        </w:trPr>
        <w:tc>
          <w:tcPr>
            <w:tcW w:w="1356" w:type="pct"/>
            <w:shd w:val="clear" w:color="auto" w:fill="F2F2F2" w:themeFill="background1" w:themeFillShade="F2"/>
          </w:tcPr>
          <w:p w14:paraId="6C181E65" w14:textId="67D05FD4" w:rsidR="006F30AF" w:rsidRPr="009C0D11" w:rsidRDefault="006F30AF" w:rsidP="006F30AF">
            <w:pPr>
              <w:rPr>
                <w:rFonts w:cs="Arial"/>
              </w:rPr>
            </w:pPr>
            <w:r w:rsidRPr="009C0D11">
              <w:rPr>
                <w:rFonts w:cs="Arial"/>
                <w:b/>
              </w:rPr>
              <w:lastRenderedPageBreak/>
              <w:t>Language Demands:</w:t>
            </w:r>
            <w:r w:rsidRPr="009C0D11">
              <w:rPr>
                <w:rFonts w:cs="Arial"/>
              </w:rPr>
              <w:t xml:space="preserve">    </w:t>
            </w:r>
          </w:p>
        </w:tc>
        <w:tc>
          <w:tcPr>
            <w:tcW w:w="3644" w:type="pct"/>
            <w:shd w:val="clear" w:color="auto" w:fill="FFFFFF" w:themeFill="background1"/>
          </w:tcPr>
          <w:p w14:paraId="55522C2F" w14:textId="69F426E3" w:rsidR="006F30AF" w:rsidRPr="00CC0EA5" w:rsidRDefault="00000000" w:rsidP="006F30AF">
            <w:pPr>
              <w:tabs>
                <w:tab w:val="right" w:pos="4459"/>
              </w:tabs>
              <w:rPr>
                <w:rFonts w:cs="Times New Roman"/>
                <w:bCs/>
                <w:smallCaps/>
                <w:szCs w:val="24"/>
              </w:rPr>
            </w:pPr>
            <w:sdt>
              <w:sdtPr>
                <w:rPr>
                  <w:rFonts w:cs="Times New Roman"/>
                  <w:bCs/>
                  <w:szCs w:val="24"/>
                </w:rPr>
                <w:id w:val="1661193702"/>
                <w:placeholder>
                  <w:docPart w:val="673BB3FB58B44774AFAA35101A473CA5"/>
                </w:placeholder>
                <w:text w:multiLine="1"/>
              </w:sdtPr>
              <w:sdtContent>
                <w:r w:rsidR="006F30AF" w:rsidRPr="00CC0EA5">
                  <w:rPr>
                    <w:rFonts w:cs="Times New Roman"/>
                    <w:bCs/>
                    <w:szCs w:val="24"/>
                  </w:rPr>
                  <w:t xml:space="preserve">Students will be able to analyze the </w:t>
                </w:r>
                <w:r w:rsidR="002963DD">
                  <w:rPr>
                    <w:rFonts w:cs="Times New Roman"/>
                    <w:bCs/>
                    <w:szCs w:val="24"/>
                  </w:rPr>
                  <w:t xml:space="preserve">connection between cotton production and Southern </w:t>
                </w:r>
                <w:r w:rsidR="006F30AF">
                  <w:rPr>
                    <w:rFonts w:cs="Times New Roman"/>
                    <w:bCs/>
                    <w:szCs w:val="24"/>
                  </w:rPr>
                  <w:t>slavery</w:t>
                </w:r>
                <w:r w:rsidR="006F30AF" w:rsidRPr="00CC0EA5">
                  <w:rPr>
                    <w:rFonts w:cs="Times New Roman"/>
                    <w:bCs/>
                    <w:szCs w:val="24"/>
                  </w:rPr>
                  <w:t>. “</w:t>
                </w:r>
                <w:r w:rsidR="002963DD">
                  <w:rPr>
                    <w:rFonts w:cs="Times New Roman"/>
                    <w:bCs/>
                    <w:szCs w:val="24"/>
                  </w:rPr>
                  <w:t>Connection</w:t>
                </w:r>
                <w:r w:rsidR="006F30AF" w:rsidRPr="00CC0EA5">
                  <w:rPr>
                    <w:rFonts w:cs="Times New Roman"/>
                    <w:bCs/>
                    <w:szCs w:val="24"/>
                  </w:rPr>
                  <w:t>” is the key vocabulary word used for the function of the objective.</w:t>
                </w:r>
              </w:sdtContent>
            </w:sdt>
            <w:r w:rsidR="006F30AF" w:rsidRPr="00CC0EA5">
              <w:rPr>
                <w:rFonts w:cs="Times New Roman"/>
                <w:bCs/>
                <w:smallCaps/>
                <w:szCs w:val="24"/>
              </w:rPr>
              <w:t xml:space="preserve"> </w:t>
            </w:r>
          </w:p>
          <w:p w14:paraId="7452EA52" w14:textId="3FF92D78" w:rsidR="006F30AF" w:rsidRPr="009C0D11" w:rsidRDefault="006F30AF" w:rsidP="006F30AF">
            <w:pPr>
              <w:rPr>
                <w:rFonts w:cs="Arial"/>
              </w:rPr>
            </w:pPr>
          </w:p>
        </w:tc>
      </w:tr>
      <w:tr w:rsidR="006F30AF" w:rsidRPr="009C0D11" w14:paraId="605BE2C0" w14:textId="77777777" w:rsidTr="006F30AF">
        <w:trPr>
          <w:trHeight w:val="576"/>
        </w:trPr>
        <w:tc>
          <w:tcPr>
            <w:tcW w:w="1356" w:type="pct"/>
            <w:shd w:val="clear" w:color="auto" w:fill="F2F2F2" w:themeFill="background1" w:themeFillShade="F2"/>
          </w:tcPr>
          <w:p w14:paraId="543CB63B" w14:textId="289E923F" w:rsidR="006F30AF" w:rsidRPr="009C0D11" w:rsidRDefault="006F30AF" w:rsidP="006F30AF">
            <w:pPr>
              <w:rPr>
                <w:rFonts w:cs="Arial"/>
                <w:b/>
              </w:rPr>
            </w:pPr>
            <w:r w:rsidRPr="009C0D11">
              <w:rPr>
                <w:rFonts w:cs="Arial"/>
                <w:b/>
              </w:rPr>
              <w:t>Language Supports:</w:t>
            </w:r>
          </w:p>
        </w:tc>
        <w:tc>
          <w:tcPr>
            <w:tcW w:w="3644" w:type="pct"/>
            <w:shd w:val="clear" w:color="auto" w:fill="FFFFFF" w:themeFill="background1"/>
          </w:tcPr>
          <w:p w14:paraId="665D3C5F" w14:textId="77777777" w:rsidR="006F30AF" w:rsidRPr="00934FC7" w:rsidRDefault="00000000" w:rsidP="006F30AF">
            <w:pPr>
              <w:tabs>
                <w:tab w:val="right" w:pos="4459"/>
              </w:tabs>
              <w:rPr>
                <w:rFonts w:cs="Times New Roman"/>
                <w:bCs/>
                <w:smallCaps/>
                <w:szCs w:val="24"/>
              </w:rPr>
            </w:pPr>
            <w:sdt>
              <w:sdtPr>
                <w:rPr>
                  <w:rFonts w:cs="Times New Roman"/>
                  <w:bCs/>
                  <w:szCs w:val="24"/>
                </w:rPr>
                <w:id w:val="1637677131"/>
                <w:placeholder>
                  <w:docPart w:val="F08DEE11B34B44C7889385B3234186C9"/>
                </w:placeholder>
                <w:text w:multiLine="1"/>
              </w:sdtPr>
              <w:sdtContent>
                <w:r w:rsidR="006F30AF" w:rsidRPr="00934FC7">
                  <w:rPr>
                    <w:rFonts w:cs="Times New Roman"/>
                    <w:bCs/>
                    <w:szCs w:val="24"/>
                  </w:rPr>
                  <w:t>Vocabulary words will have definitions presented throughout the lesson as they are introduced.</w:t>
                </w:r>
                <w:r w:rsidR="006F30AF" w:rsidRPr="00934FC7">
                  <w:rPr>
                    <w:rFonts w:cs="Times New Roman"/>
                    <w:bCs/>
                    <w:szCs w:val="24"/>
                  </w:rPr>
                  <w:br/>
                </w:r>
                <w:r w:rsidR="006F30AF" w:rsidRPr="00934FC7">
                  <w:rPr>
                    <w:rFonts w:cs="Times New Roman"/>
                    <w:bCs/>
                    <w:szCs w:val="24"/>
                  </w:rPr>
                  <w:br/>
                  <w:t>Terms will also be written on the whiteboard for visual students to ensure they are able to grasp each definition.</w:t>
                </w:r>
              </w:sdtContent>
            </w:sdt>
            <w:r w:rsidR="006F30AF" w:rsidRPr="00934FC7">
              <w:rPr>
                <w:rFonts w:cs="Times New Roman"/>
                <w:bCs/>
                <w:smallCaps/>
                <w:szCs w:val="24"/>
              </w:rPr>
              <w:t xml:space="preserve"> </w:t>
            </w:r>
          </w:p>
          <w:p w14:paraId="690E3032" w14:textId="77777777" w:rsidR="006F30AF" w:rsidRPr="009C0D11" w:rsidRDefault="006F30AF" w:rsidP="006F30AF">
            <w:pPr>
              <w:rPr>
                <w:rFonts w:cs="Arial"/>
                <w:b/>
              </w:rPr>
            </w:pPr>
          </w:p>
        </w:tc>
      </w:tr>
      <w:tr w:rsidR="006F30AF" w:rsidRPr="009C0D11" w14:paraId="6A77C401" w14:textId="77777777" w:rsidTr="006F30AF">
        <w:trPr>
          <w:trHeight w:val="576"/>
        </w:trPr>
        <w:tc>
          <w:tcPr>
            <w:tcW w:w="1356" w:type="pct"/>
            <w:shd w:val="clear" w:color="auto" w:fill="F2F2F2" w:themeFill="background1" w:themeFillShade="F2"/>
          </w:tcPr>
          <w:p w14:paraId="4016D1DE" w14:textId="2195187A" w:rsidR="006F30AF" w:rsidRPr="009C0D11" w:rsidRDefault="006F30AF" w:rsidP="006F30AF">
            <w:pPr>
              <w:rPr>
                <w:rFonts w:cs="Arial"/>
                <w:b/>
              </w:rPr>
            </w:pPr>
            <w:r w:rsidRPr="009C0D11">
              <w:rPr>
                <w:rFonts w:cs="Arial"/>
                <w:b/>
              </w:rPr>
              <w:t>Essential Vocabulary:</w:t>
            </w:r>
            <w:r w:rsidRPr="009C0D11">
              <w:rPr>
                <w:rFonts w:cs="Arial"/>
              </w:rPr>
              <w:t xml:space="preserve">  </w:t>
            </w:r>
          </w:p>
        </w:tc>
        <w:tc>
          <w:tcPr>
            <w:tcW w:w="3644" w:type="pct"/>
            <w:shd w:val="clear" w:color="auto" w:fill="FFFFFF" w:themeFill="background1"/>
          </w:tcPr>
          <w:p w14:paraId="6BAF3A27" w14:textId="0643EE40" w:rsidR="006F30AF" w:rsidRPr="000D732C" w:rsidRDefault="00000000" w:rsidP="006F30AF">
            <w:pPr>
              <w:tabs>
                <w:tab w:val="right" w:pos="4459"/>
              </w:tabs>
              <w:rPr>
                <w:rFonts w:cs="Times New Roman"/>
                <w:bCs/>
                <w:smallCaps/>
                <w:szCs w:val="24"/>
              </w:rPr>
            </w:pPr>
            <w:sdt>
              <w:sdtPr>
                <w:rPr>
                  <w:rFonts w:cs="Times New Roman"/>
                  <w:bCs/>
                  <w:szCs w:val="24"/>
                </w:rPr>
                <w:id w:val="-1081057501"/>
                <w:placeholder>
                  <w:docPart w:val="B4A4EB4635C645BD90B6135CBCFC8DF5"/>
                </w:placeholder>
                <w:text w:multiLine="1"/>
              </w:sdtPr>
              <w:sdtContent>
                <w:r w:rsidR="002963DD">
                  <w:rPr>
                    <w:rFonts w:cs="Times New Roman"/>
                    <w:bCs/>
                    <w:szCs w:val="24"/>
                  </w:rPr>
                  <w:t>Cotton</w:t>
                </w:r>
                <w:r w:rsidR="006F30AF">
                  <w:rPr>
                    <w:rFonts w:cs="Times New Roman"/>
                    <w:bCs/>
                    <w:szCs w:val="24"/>
                  </w:rPr>
                  <w:t xml:space="preserve">, </w:t>
                </w:r>
                <w:r w:rsidR="002963DD">
                  <w:rPr>
                    <w:rFonts w:cs="Times New Roman"/>
                    <w:bCs/>
                    <w:szCs w:val="24"/>
                  </w:rPr>
                  <w:t>Cotton Gin</w:t>
                </w:r>
                <w:r w:rsidR="006F30AF">
                  <w:rPr>
                    <w:rFonts w:cs="Times New Roman"/>
                    <w:bCs/>
                    <w:szCs w:val="24"/>
                  </w:rPr>
                  <w:t xml:space="preserve">, Slavery, </w:t>
                </w:r>
                <w:r w:rsidR="002963DD">
                  <w:rPr>
                    <w:rFonts w:cs="Times New Roman"/>
                    <w:bCs/>
                    <w:szCs w:val="24"/>
                  </w:rPr>
                  <w:t>Senate</w:t>
                </w:r>
                <w:r w:rsidR="006F30AF">
                  <w:rPr>
                    <w:rFonts w:cs="Times New Roman"/>
                    <w:bCs/>
                    <w:szCs w:val="24"/>
                  </w:rPr>
                  <w:t xml:space="preserve">, </w:t>
                </w:r>
                <w:r w:rsidR="002963DD">
                  <w:rPr>
                    <w:rFonts w:cs="Times New Roman"/>
                    <w:bCs/>
                    <w:szCs w:val="24"/>
                  </w:rPr>
                  <w:t xml:space="preserve">William Seward, </w:t>
                </w:r>
                <w:r w:rsidR="007A1AA0">
                  <w:rPr>
                    <w:rFonts w:cs="Times New Roman"/>
                    <w:bCs/>
                    <w:szCs w:val="24"/>
                  </w:rPr>
                  <w:t>James Hammond, Territory</w:t>
                </w:r>
              </w:sdtContent>
            </w:sdt>
            <w:r w:rsidR="006F30AF" w:rsidRPr="000D732C">
              <w:rPr>
                <w:rFonts w:cs="Times New Roman"/>
                <w:bCs/>
                <w:smallCaps/>
                <w:szCs w:val="24"/>
              </w:rPr>
              <w:t xml:space="preserve"> </w:t>
            </w:r>
          </w:p>
          <w:p w14:paraId="467DFDA0" w14:textId="6FD8CFF7" w:rsidR="006F30AF" w:rsidRPr="009C0D11" w:rsidRDefault="006F30AF" w:rsidP="006F30AF">
            <w:pPr>
              <w:rPr>
                <w:rFonts w:cs="Arial"/>
                <w:b/>
              </w:rPr>
            </w:pPr>
          </w:p>
        </w:tc>
      </w:tr>
      <w:tr w:rsidR="006F30AF" w:rsidRPr="00F457F2" w14:paraId="217E2788" w14:textId="77777777" w:rsidTr="005E798D">
        <w:tc>
          <w:tcPr>
            <w:tcW w:w="5000" w:type="pct"/>
            <w:gridSpan w:val="2"/>
            <w:shd w:val="clear" w:color="auto" w:fill="464646" w:themeFill="text2" w:themeFillTint="E6"/>
          </w:tcPr>
          <w:p w14:paraId="0FA75540" w14:textId="3DC03AA6" w:rsidR="006F30AF" w:rsidRPr="00F457F2" w:rsidRDefault="006F30AF" w:rsidP="006F30AF">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6F30AF" w:rsidRPr="009C0D11" w14:paraId="1969DAF5" w14:textId="77777777" w:rsidTr="006F30AF">
        <w:trPr>
          <w:trHeight w:val="576"/>
        </w:trPr>
        <w:tc>
          <w:tcPr>
            <w:tcW w:w="1356" w:type="pct"/>
            <w:shd w:val="clear" w:color="auto" w:fill="F2F2F2" w:themeFill="background1" w:themeFillShade="F2"/>
          </w:tcPr>
          <w:p w14:paraId="7FBF577B" w14:textId="3EB7F264" w:rsidR="006F30AF" w:rsidRPr="009C0D11" w:rsidRDefault="006F30AF" w:rsidP="006F30AF">
            <w:pPr>
              <w:rPr>
                <w:rFonts w:cs="Arial"/>
              </w:rPr>
            </w:pPr>
            <w:r w:rsidRPr="009C0D11">
              <w:rPr>
                <w:rFonts w:cs="Arial"/>
                <w:b/>
              </w:rPr>
              <w:t>Direct Instruction/Modeling:</w:t>
            </w:r>
            <w:r w:rsidRPr="009C0D11">
              <w:rPr>
                <w:rFonts w:cs="Arial"/>
              </w:rPr>
              <w:t xml:space="preserve">  </w:t>
            </w:r>
          </w:p>
        </w:tc>
        <w:tc>
          <w:tcPr>
            <w:tcW w:w="3644" w:type="pct"/>
          </w:tcPr>
          <w:sdt>
            <w:sdtPr>
              <w:rPr>
                <w:rFonts w:cs="Arial"/>
              </w:rPr>
              <w:id w:val="1934168985"/>
              <w:placeholder>
                <w:docPart w:val="2A052E2CA4E54866A7C569C423F704E2"/>
              </w:placeholder>
            </w:sdtPr>
            <w:sdtContent>
              <w:p w14:paraId="75114EA5" w14:textId="6D7AE2F9" w:rsidR="007A1AA0" w:rsidRDefault="006F30AF" w:rsidP="006F30AF">
                <w:pPr>
                  <w:rPr>
                    <w:rFonts w:cs="Arial"/>
                  </w:rPr>
                </w:pPr>
                <w:r>
                  <w:rPr>
                    <w:rFonts w:cs="Arial"/>
                  </w:rPr>
                  <w:t xml:space="preserve">The teacher will spend </w:t>
                </w:r>
                <w:r w:rsidR="00D21CE7">
                  <w:rPr>
                    <w:rFonts w:cs="Arial"/>
                  </w:rPr>
                  <w:t>ten</w:t>
                </w:r>
                <w:r>
                  <w:rPr>
                    <w:rFonts w:cs="Arial"/>
                  </w:rPr>
                  <w:t xml:space="preserve"> minutes briefly</w:t>
                </w:r>
                <w:r w:rsidR="007A1AA0">
                  <w:rPr>
                    <w:rFonts w:cs="Arial"/>
                  </w:rPr>
                  <w:t xml:space="preserve"> talking about the U.S relationship with cotton production, starting with the founding of the nation. This will be modeled through a series of U.S cotton production and export graphs that will be projected for the class to view. </w:t>
                </w:r>
              </w:p>
              <w:p w14:paraId="70A11A73" w14:textId="77777777" w:rsidR="007A1AA0" w:rsidRDefault="007A1AA0" w:rsidP="006F30AF">
                <w:pPr>
                  <w:rPr>
                    <w:rFonts w:cs="Arial"/>
                  </w:rPr>
                </w:pPr>
              </w:p>
              <w:p w14:paraId="75DE2B8F" w14:textId="77777777" w:rsidR="007A1AA0" w:rsidRDefault="007A1AA0" w:rsidP="006F30AF">
                <w:pPr>
                  <w:rPr>
                    <w:rFonts w:cs="Arial"/>
                  </w:rPr>
                </w:pPr>
                <w:r>
                  <w:rPr>
                    <w:rFonts w:cs="Arial"/>
                  </w:rPr>
                  <w:t>The teacher will also introduce the primary source document</w:t>
                </w:r>
                <w:r w:rsidR="006F30AF">
                  <w:rPr>
                    <w:rFonts w:cs="Arial"/>
                  </w:rPr>
                  <w:t xml:space="preserve"> </w:t>
                </w:r>
                <w:r>
                  <w:rPr>
                    <w:rFonts w:cs="Arial"/>
                  </w:rPr>
                  <w:t xml:space="preserve">by explaining briefly the relationship between slave use and cotton production on plantations, making mention of the Cotton Gin specifically. </w:t>
                </w:r>
              </w:p>
              <w:p w14:paraId="615F9B17" w14:textId="77777777" w:rsidR="006F30AF" w:rsidRDefault="006F30AF" w:rsidP="006F30AF">
                <w:pPr>
                  <w:rPr>
                    <w:rFonts w:cs="Arial"/>
                  </w:rPr>
                </w:pPr>
              </w:p>
              <w:p w14:paraId="2BCDB665" w14:textId="77777777" w:rsidR="006F30AF" w:rsidRDefault="006F30AF" w:rsidP="006F30AF">
                <w:pPr>
                  <w:rPr>
                    <w:rFonts w:cs="Arial"/>
                  </w:rPr>
                </w:pPr>
                <w:r>
                  <w:rPr>
                    <w:rFonts w:cs="Arial"/>
                  </w:rPr>
                  <w:t>The class will then move their chairs into a circle and begin reading the document counterclockwise, one paragraph at a time.</w:t>
                </w:r>
              </w:p>
              <w:p w14:paraId="0DDB0FE5" w14:textId="77777777" w:rsidR="006F30AF" w:rsidRDefault="006F30AF" w:rsidP="006F30AF">
                <w:pPr>
                  <w:rPr>
                    <w:rFonts w:cs="Arial"/>
                  </w:rPr>
                </w:pPr>
              </w:p>
              <w:p w14:paraId="6A8C0A09" w14:textId="27FD7772" w:rsidR="006F30AF" w:rsidRPr="009C0D11" w:rsidRDefault="006F30AF" w:rsidP="006F30AF">
                <w:pPr>
                  <w:rPr>
                    <w:rFonts w:cs="Arial"/>
                  </w:rPr>
                </w:pPr>
                <w:r>
                  <w:rPr>
                    <w:rFonts w:cs="Arial"/>
                  </w:rPr>
                  <w:t>After every 3 paragraphs, the teacher will ask if there are any questions.</w:t>
                </w:r>
              </w:p>
            </w:sdtContent>
          </w:sdt>
        </w:tc>
      </w:tr>
      <w:tr w:rsidR="006F30AF" w:rsidRPr="009C0D11" w14:paraId="4AFB2D57" w14:textId="77777777" w:rsidTr="006F30AF">
        <w:trPr>
          <w:trHeight w:val="576"/>
        </w:trPr>
        <w:tc>
          <w:tcPr>
            <w:tcW w:w="1356" w:type="pct"/>
            <w:shd w:val="clear" w:color="auto" w:fill="F2F2F2" w:themeFill="background1" w:themeFillShade="F2"/>
          </w:tcPr>
          <w:p w14:paraId="0D019AC2" w14:textId="79EF84BD" w:rsidR="006F30AF" w:rsidRPr="009C0D11" w:rsidRDefault="006F30AF" w:rsidP="006F30AF">
            <w:pPr>
              <w:rPr>
                <w:rFonts w:cs="Arial"/>
                <w:b/>
              </w:rPr>
            </w:pPr>
            <w:r w:rsidRPr="009C0D11">
              <w:rPr>
                <w:rFonts w:cs="Arial"/>
                <w:b/>
              </w:rPr>
              <w:t>Guided Practice:</w:t>
            </w:r>
            <w:r w:rsidRPr="009C0D11">
              <w:rPr>
                <w:rFonts w:cs="Arial"/>
              </w:rPr>
              <w:t xml:space="preserve">  </w:t>
            </w:r>
          </w:p>
        </w:tc>
        <w:tc>
          <w:tcPr>
            <w:tcW w:w="3644" w:type="pct"/>
          </w:tcPr>
          <w:sdt>
            <w:sdtPr>
              <w:rPr>
                <w:rFonts w:cs="Arial"/>
              </w:rPr>
              <w:id w:val="780305309"/>
              <w:placeholder>
                <w:docPart w:val="DEEAA4AE0B68452CB15EE777A0996B8E"/>
              </w:placeholder>
            </w:sdtPr>
            <w:sdtContent>
              <w:p w14:paraId="74C450C0" w14:textId="72A49F1A" w:rsidR="006F30AF" w:rsidRDefault="006F30AF" w:rsidP="006F30AF">
                <w:pPr>
                  <w:rPr>
                    <w:rFonts w:cs="Arial"/>
                  </w:rPr>
                </w:pPr>
                <w:r>
                  <w:rPr>
                    <w:rFonts w:cs="Arial"/>
                  </w:rPr>
                  <w:t xml:space="preserve">The students will </w:t>
                </w:r>
                <w:r w:rsidR="009C1992">
                  <w:rPr>
                    <w:rFonts w:cs="Arial"/>
                  </w:rPr>
                  <w:t xml:space="preserve">then </w:t>
                </w:r>
                <w:r>
                  <w:rPr>
                    <w:rFonts w:cs="Arial"/>
                  </w:rPr>
                  <w:t>engage in a</w:t>
                </w:r>
                <w:r w:rsidR="009C1992">
                  <w:rPr>
                    <w:rFonts w:cs="Arial"/>
                  </w:rPr>
                  <w:t xml:space="preserve"> guided in class</w:t>
                </w:r>
                <w:r>
                  <w:rPr>
                    <w:rFonts w:cs="Arial"/>
                  </w:rPr>
                  <w:t xml:space="preserve"> discussion based on the following questions:</w:t>
                </w:r>
              </w:p>
              <w:p w14:paraId="2A5ACCF6" w14:textId="77777777" w:rsidR="006F30AF" w:rsidRPr="005B2125" w:rsidRDefault="006F30AF" w:rsidP="006F30AF">
                <w:pPr>
                  <w:rPr>
                    <w:rFonts w:cs="Arial"/>
                  </w:rPr>
                </w:pPr>
              </w:p>
              <w:p w14:paraId="7875D2E7" w14:textId="77777777" w:rsidR="006F30AF" w:rsidRDefault="006F30AF" w:rsidP="00D21CE7">
                <w:pPr>
                  <w:pStyle w:val="ListParagraph"/>
                  <w:numPr>
                    <w:ilvl w:val="0"/>
                    <w:numId w:val="28"/>
                  </w:numPr>
                  <w:rPr>
                    <w:rFonts w:eastAsiaTheme="minorEastAsia" w:cs="Arial"/>
                  </w:rPr>
                </w:pPr>
                <w:r>
                  <w:rPr>
                    <w:rFonts w:eastAsiaTheme="minorEastAsia" w:cs="Arial"/>
                  </w:rPr>
                  <w:t>What is the main idea in this document? What is occurring?</w:t>
                </w:r>
              </w:p>
              <w:p w14:paraId="5B28EA71" w14:textId="77777777" w:rsidR="006F30AF" w:rsidRDefault="006F30AF" w:rsidP="00D21CE7">
                <w:pPr>
                  <w:pStyle w:val="ListParagraph"/>
                  <w:numPr>
                    <w:ilvl w:val="0"/>
                    <w:numId w:val="28"/>
                  </w:numPr>
                  <w:rPr>
                    <w:rFonts w:eastAsiaTheme="minorEastAsia" w:cs="Arial"/>
                  </w:rPr>
                </w:pPr>
                <w:r>
                  <w:rPr>
                    <w:rFonts w:eastAsiaTheme="minorEastAsia" w:cs="Arial"/>
                  </w:rPr>
                  <w:t>What are any questions you have about the document?</w:t>
                </w:r>
              </w:p>
              <w:p w14:paraId="4BB6DB13" w14:textId="1DDB3D78" w:rsidR="006F30AF" w:rsidRDefault="00D21CE7" w:rsidP="00D21CE7">
                <w:pPr>
                  <w:pStyle w:val="ListParagraph"/>
                  <w:numPr>
                    <w:ilvl w:val="0"/>
                    <w:numId w:val="28"/>
                  </w:numPr>
                  <w:rPr>
                    <w:rFonts w:eastAsiaTheme="minorEastAsia" w:cs="Arial"/>
                  </w:rPr>
                </w:pPr>
                <w:r>
                  <w:rPr>
                    <w:rFonts w:eastAsiaTheme="minorEastAsia" w:cs="Arial"/>
                  </w:rPr>
                  <w:t>What does this document tell us about slavery and the American economy</w:t>
                </w:r>
                <w:r w:rsidR="006F30AF">
                  <w:rPr>
                    <w:rFonts w:eastAsiaTheme="minorEastAsia" w:cs="Arial"/>
                  </w:rPr>
                  <w:t>?</w:t>
                </w:r>
              </w:p>
              <w:p w14:paraId="365B49FE" w14:textId="47575B27" w:rsidR="00D21CE7" w:rsidRDefault="00D21CE7" w:rsidP="00D21CE7">
                <w:pPr>
                  <w:pStyle w:val="ListParagraph"/>
                  <w:numPr>
                    <w:ilvl w:val="0"/>
                    <w:numId w:val="28"/>
                  </w:numPr>
                  <w:rPr>
                    <w:rFonts w:eastAsiaTheme="minorEastAsia" w:cs="Arial"/>
                  </w:rPr>
                </w:pPr>
                <w:r>
                  <w:rPr>
                    <w:rFonts w:eastAsiaTheme="minorEastAsia" w:cs="Arial"/>
                  </w:rPr>
                  <w:t>What does this document tell us about Southern sentiments towards cotton?</w:t>
                </w:r>
              </w:p>
              <w:p w14:paraId="40FF4291" w14:textId="77777777" w:rsidR="006F30AF" w:rsidRPr="00C262CB" w:rsidRDefault="006F30AF" w:rsidP="006F30AF">
                <w:pPr>
                  <w:rPr>
                    <w:rFonts w:cs="Arial"/>
                  </w:rPr>
                </w:pPr>
              </w:p>
              <w:p w14:paraId="4267668B" w14:textId="7E827F87" w:rsidR="006F30AF" w:rsidRPr="009C0D11" w:rsidRDefault="009C1992" w:rsidP="006F30AF">
                <w:pPr>
                  <w:rPr>
                    <w:rFonts w:cs="Arial"/>
                  </w:rPr>
                </w:pPr>
                <w:r>
                  <w:rPr>
                    <w:rFonts w:cs="Arial"/>
                  </w:rPr>
                  <w:t>T</w:t>
                </w:r>
                <w:r w:rsidR="006F30AF">
                  <w:rPr>
                    <w:rFonts w:cs="Arial"/>
                  </w:rPr>
                  <w:t>he teacher will</w:t>
                </w:r>
                <w:r>
                  <w:rPr>
                    <w:rFonts w:cs="Arial"/>
                  </w:rPr>
                  <w:t xml:space="preserve"> guide discussion, providing feedback on the historical accuracy of the answers to the questions as well as clarifying any misconceptions.</w:t>
                </w:r>
                <w:r w:rsidR="0064395B">
                  <w:rPr>
                    <w:rFonts w:cs="Arial"/>
                  </w:rPr>
                  <w:t xml:space="preserve"> The teacher will also make it clear that all students are required to participate in the in-class discussion in some meaningful way to get full participation points.</w:t>
                </w:r>
              </w:p>
            </w:sdtContent>
          </w:sdt>
          <w:p w14:paraId="7B10B4F6" w14:textId="77777777" w:rsidR="006F30AF" w:rsidRPr="009C0D11" w:rsidRDefault="006F30AF" w:rsidP="006F30AF">
            <w:pPr>
              <w:rPr>
                <w:rFonts w:cs="Arial"/>
                <w:b/>
              </w:rPr>
            </w:pPr>
          </w:p>
        </w:tc>
      </w:tr>
      <w:tr w:rsidR="006F30AF" w:rsidRPr="009C0D11" w14:paraId="6F6F6698" w14:textId="77777777" w:rsidTr="006F30AF">
        <w:trPr>
          <w:trHeight w:val="576"/>
        </w:trPr>
        <w:tc>
          <w:tcPr>
            <w:tcW w:w="1356" w:type="pct"/>
            <w:shd w:val="clear" w:color="auto" w:fill="F2F2F2" w:themeFill="background1" w:themeFillShade="F2"/>
          </w:tcPr>
          <w:p w14:paraId="210732B5" w14:textId="2652A03C" w:rsidR="006F30AF" w:rsidRPr="009C0D11" w:rsidRDefault="006F30AF" w:rsidP="006F30AF">
            <w:pPr>
              <w:rPr>
                <w:rFonts w:cs="Arial"/>
                <w:b/>
              </w:rPr>
            </w:pPr>
            <w:r w:rsidRPr="009C0D11">
              <w:rPr>
                <w:rFonts w:cs="Arial"/>
                <w:b/>
              </w:rPr>
              <w:lastRenderedPageBreak/>
              <w:t>Independent Practice:</w:t>
            </w:r>
          </w:p>
        </w:tc>
        <w:tc>
          <w:tcPr>
            <w:tcW w:w="3644" w:type="pct"/>
          </w:tcPr>
          <w:sdt>
            <w:sdtPr>
              <w:rPr>
                <w:rFonts w:cs="Arial"/>
              </w:rPr>
              <w:id w:val="-2014528970"/>
              <w:placeholder>
                <w:docPart w:val="1EC8206FFC9A43E7BB48DA4227A6064F"/>
              </w:placeholder>
            </w:sdtPr>
            <w:sdtContent>
              <w:p w14:paraId="0E364B04" w14:textId="6022013C" w:rsidR="00883707" w:rsidRDefault="00D21CE7" w:rsidP="006F30AF">
                <w:pPr>
                  <w:rPr>
                    <w:rFonts w:cs="Arial"/>
                  </w:rPr>
                </w:pPr>
                <w:r>
                  <w:rPr>
                    <w:rFonts w:cs="Arial"/>
                  </w:rPr>
                  <w:t xml:space="preserve">The teacher will ask each student to </w:t>
                </w:r>
                <w:r w:rsidR="00883707">
                  <w:rPr>
                    <w:rFonts w:cs="Arial"/>
                  </w:rPr>
                  <w:t>turn to their neighbor and discuss the following questions:</w:t>
                </w:r>
              </w:p>
              <w:p w14:paraId="081178FD" w14:textId="33343EFF" w:rsidR="00883707" w:rsidRDefault="00883707" w:rsidP="00883707">
                <w:pPr>
                  <w:pStyle w:val="ListParagraph"/>
                  <w:numPr>
                    <w:ilvl w:val="0"/>
                    <w:numId w:val="32"/>
                  </w:numPr>
                  <w:rPr>
                    <w:rFonts w:eastAsiaTheme="minorEastAsia" w:cs="Arial"/>
                  </w:rPr>
                </w:pPr>
                <w:r>
                  <w:rPr>
                    <w:rFonts w:eastAsiaTheme="minorEastAsia" w:cs="Arial"/>
                  </w:rPr>
                  <w:t>In your own words, what is the main argument being made in the document?</w:t>
                </w:r>
              </w:p>
              <w:p w14:paraId="60064393" w14:textId="13964CEA" w:rsidR="00883707" w:rsidRDefault="00883707" w:rsidP="00883707">
                <w:pPr>
                  <w:pStyle w:val="ListParagraph"/>
                  <w:numPr>
                    <w:ilvl w:val="0"/>
                    <w:numId w:val="32"/>
                  </w:numPr>
                  <w:rPr>
                    <w:rFonts w:eastAsiaTheme="minorEastAsia" w:cs="Arial"/>
                  </w:rPr>
                </w:pPr>
                <w:r>
                  <w:rPr>
                    <w:rFonts w:eastAsiaTheme="minorEastAsia" w:cs="Arial"/>
                  </w:rPr>
                  <w:t>What does this document tell us about slavery and the American diplomacy?</w:t>
                </w:r>
              </w:p>
              <w:p w14:paraId="14786A4E" w14:textId="77777777" w:rsidR="00883707" w:rsidRDefault="00883707" w:rsidP="00883707">
                <w:pPr>
                  <w:pStyle w:val="ListParagraph"/>
                  <w:numPr>
                    <w:ilvl w:val="0"/>
                    <w:numId w:val="32"/>
                  </w:numPr>
                  <w:rPr>
                    <w:rFonts w:eastAsiaTheme="minorEastAsia" w:cs="Arial"/>
                  </w:rPr>
                </w:pPr>
                <w:r>
                  <w:rPr>
                    <w:rFonts w:eastAsiaTheme="minorEastAsia" w:cs="Arial"/>
                  </w:rPr>
                  <w:t>What does this document tell us about Southern sentiments towards slavery?</w:t>
                </w:r>
                <w:r w:rsidR="00D21CE7" w:rsidRPr="00883707">
                  <w:rPr>
                    <w:rFonts w:eastAsiaTheme="minorEastAsia" w:cs="Arial"/>
                  </w:rPr>
                  <w:t xml:space="preserve"> </w:t>
                </w:r>
              </w:p>
              <w:p w14:paraId="37ED363C" w14:textId="77777777" w:rsidR="00883707" w:rsidRDefault="00883707" w:rsidP="00883707">
                <w:pPr>
                  <w:rPr>
                    <w:rFonts w:cs="Arial"/>
                  </w:rPr>
                </w:pPr>
              </w:p>
              <w:p w14:paraId="6E6670FA" w14:textId="4F753C80" w:rsidR="00D21CE7" w:rsidRPr="00883707" w:rsidRDefault="00D21CE7" w:rsidP="00883707">
                <w:pPr>
                  <w:rPr>
                    <w:rFonts w:cs="Arial"/>
                  </w:rPr>
                </w:pPr>
                <w:r w:rsidRPr="00883707">
                  <w:rPr>
                    <w:rFonts w:cs="Arial"/>
                  </w:rPr>
                  <w:t xml:space="preserve">The teacher will </w:t>
                </w:r>
                <w:r w:rsidR="00883707">
                  <w:rPr>
                    <w:rFonts w:cs="Arial"/>
                  </w:rPr>
                  <w:t xml:space="preserve">circulate the room to assess </w:t>
                </w:r>
                <w:proofErr w:type="gramStart"/>
                <w:r w:rsidR="00883707">
                  <w:rPr>
                    <w:rFonts w:cs="Arial"/>
                  </w:rPr>
                  <w:t>students</w:t>
                </w:r>
                <w:proofErr w:type="gramEnd"/>
                <w:r w:rsidR="00883707">
                  <w:rPr>
                    <w:rFonts w:cs="Arial"/>
                  </w:rPr>
                  <w:t xml:space="preserve"> comprehension of the material based on their discussions as well as clarify any misconceptions</w:t>
                </w:r>
                <w:r w:rsidRPr="00883707">
                  <w:rPr>
                    <w:rFonts w:cs="Arial"/>
                  </w:rPr>
                  <w:t xml:space="preserve">. </w:t>
                </w:r>
              </w:p>
              <w:p w14:paraId="59AF1CFA" w14:textId="77777777" w:rsidR="00D21CE7" w:rsidRDefault="00D21CE7" w:rsidP="006F30AF">
                <w:pPr>
                  <w:rPr>
                    <w:rFonts w:cs="Arial"/>
                  </w:rPr>
                </w:pPr>
              </w:p>
              <w:p w14:paraId="2C3103E6" w14:textId="6B60E03C" w:rsidR="006F30AF" w:rsidRPr="00D21CE7" w:rsidRDefault="00000000" w:rsidP="006F30AF">
                <w:pPr>
                  <w:rPr>
                    <w:rFonts w:cs="Arial"/>
                  </w:rPr>
                </w:pPr>
              </w:p>
            </w:sdtContent>
          </w:sdt>
        </w:tc>
      </w:tr>
      <w:tr w:rsidR="006F30AF" w:rsidRPr="009C0D11" w14:paraId="05066874" w14:textId="77777777" w:rsidTr="006F30AF">
        <w:trPr>
          <w:trHeight w:val="576"/>
        </w:trPr>
        <w:tc>
          <w:tcPr>
            <w:tcW w:w="1356" w:type="pct"/>
            <w:shd w:val="clear" w:color="auto" w:fill="F2F2F2" w:themeFill="background1" w:themeFillShade="F2"/>
          </w:tcPr>
          <w:p w14:paraId="1FBFBF78" w14:textId="0444E151" w:rsidR="006F30AF" w:rsidRPr="009C0D11" w:rsidRDefault="006F30AF" w:rsidP="006F30AF">
            <w:pPr>
              <w:rPr>
                <w:rFonts w:cs="Arial"/>
                <w:b/>
              </w:rPr>
            </w:pPr>
            <w:r>
              <w:rPr>
                <w:rFonts w:cs="Arial"/>
                <w:b/>
              </w:rPr>
              <w:t>Closure:</w:t>
            </w:r>
          </w:p>
        </w:tc>
        <w:tc>
          <w:tcPr>
            <w:tcW w:w="3644" w:type="pct"/>
          </w:tcPr>
          <w:sdt>
            <w:sdtPr>
              <w:rPr>
                <w:rFonts w:cs="Arial"/>
              </w:rPr>
              <w:id w:val="407119054"/>
              <w:placeholder>
                <w:docPart w:val="944B768B127742B7837FBEAB85B64539"/>
              </w:placeholder>
            </w:sdtPr>
            <w:sdtContent>
              <w:p w14:paraId="1A2127F4" w14:textId="24BD20DC" w:rsidR="006F30AF" w:rsidRDefault="006F30AF" w:rsidP="006F30AF">
                <w:pPr>
                  <w:rPr>
                    <w:rFonts w:cs="Arial"/>
                  </w:rPr>
                </w:pPr>
                <w:r>
                  <w:rPr>
                    <w:rFonts w:cs="Arial"/>
                  </w:rPr>
                  <w:t xml:space="preserve">The teacher will summarize the </w:t>
                </w:r>
                <w:r w:rsidR="00D21CE7">
                  <w:rPr>
                    <w:rFonts w:cs="Arial"/>
                  </w:rPr>
                  <w:t>connection between cotton and slavery as well as discuss how Southerners viewed both as absolute necessities to economic growth in the region.</w:t>
                </w:r>
              </w:p>
            </w:sdtContent>
          </w:sdt>
        </w:tc>
      </w:tr>
      <w:tr w:rsidR="006F30AF" w:rsidRPr="009C0D11" w14:paraId="2ED22129" w14:textId="77777777" w:rsidTr="005E798D">
        <w:tc>
          <w:tcPr>
            <w:tcW w:w="5000" w:type="pct"/>
            <w:gridSpan w:val="2"/>
            <w:shd w:val="clear" w:color="auto" w:fill="D9D9D9" w:themeFill="background1" w:themeFillShade="D9"/>
          </w:tcPr>
          <w:p w14:paraId="61E1CF14" w14:textId="4C42C62D" w:rsidR="006F30AF" w:rsidRPr="00BD3C50" w:rsidRDefault="006F30AF" w:rsidP="006F30AF">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6F30AF" w:rsidRPr="005E1D2B" w14:paraId="36C1991B" w14:textId="77777777" w:rsidTr="006F30AF">
        <w:trPr>
          <w:trHeight w:val="330"/>
        </w:trPr>
        <w:tc>
          <w:tcPr>
            <w:tcW w:w="1356" w:type="pct"/>
            <w:shd w:val="clear" w:color="auto" w:fill="EAEAEA" w:themeFill="text2" w:themeFillTint="1A"/>
          </w:tcPr>
          <w:p w14:paraId="4E4EF524" w14:textId="4351AF19" w:rsidR="006F30AF" w:rsidRPr="009C0D11" w:rsidRDefault="006F30AF" w:rsidP="006F30AF">
            <w:pPr>
              <w:rPr>
                <w:rFonts w:cs="Arial"/>
              </w:rPr>
            </w:pPr>
            <w:r w:rsidRPr="009C0D11">
              <w:rPr>
                <w:rFonts w:cs="Arial"/>
                <w:b/>
              </w:rPr>
              <w:t>Supporting Students with Special Needs:</w:t>
            </w:r>
            <w:r w:rsidRPr="009C0D11">
              <w:rPr>
                <w:rFonts w:cs="Arial"/>
              </w:rPr>
              <w:t xml:space="preserve">  </w:t>
            </w:r>
          </w:p>
        </w:tc>
        <w:tc>
          <w:tcPr>
            <w:tcW w:w="3644" w:type="pct"/>
          </w:tcPr>
          <w:sdt>
            <w:sdtPr>
              <w:rPr>
                <w:rFonts w:cs="Arial"/>
              </w:rPr>
              <w:id w:val="1296574397"/>
              <w:placeholder>
                <w:docPart w:val="A0D6E84C81CA4B898C35A2CBBF1ADAC0"/>
              </w:placeholder>
            </w:sdtPr>
            <w:sdtContent>
              <w:p w14:paraId="461F3859" w14:textId="0041F46D" w:rsidR="006F30AF" w:rsidRPr="005E1D2B" w:rsidRDefault="00E00C57" w:rsidP="006F30AF">
                <w:pPr>
                  <w:rPr>
                    <w:rFonts w:cs="Arial"/>
                    <w:b/>
                  </w:rPr>
                </w:pPr>
                <w:r>
                  <w:rPr>
                    <w:rFonts w:cs="Arial"/>
                  </w:rPr>
                  <w:t xml:space="preserve">One </w:t>
                </w:r>
                <w:r w:rsidRPr="00D92415">
                  <w:rPr>
                    <w:rFonts w:cs="Times New Roman"/>
                    <w:bCs/>
                    <w:szCs w:val="24"/>
                  </w:rPr>
                  <w:t xml:space="preserve">student has a 504-plan due to </w:t>
                </w:r>
                <w:r>
                  <w:rPr>
                    <w:rFonts w:cs="Times New Roman"/>
                    <w:bCs/>
                    <w:szCs w:val="24"/>
                  </w:rPr>
                  <w:t>autism spectrum disorder (ASD)</w:t>
                </w:r>
                <w:r w:rsidRPr="00D92415">
                  <w:rPr>
                    <w:rFonts w:cs="Times New Roman"/>
                    <w:bCs/>
                    <w:szCs w:val="24"/>
                  </w:rPr>
                  <w:t xml:space="preserve">. This student will </w:t>
                </w:r>
                <w:r>
                  <w:rPr>
                    <w:rFonts w:cs="Times New Roman"/>
                    <w:bCs/>
                    <w:szCs w:val="24"/>
                  </w:rPr>
                  <w:t xml:space="preserve">have a checklist with explicitly delineated behaviors expected of them during the </w:t>
                </w:r>
                <w:r w:rsidR="0064395B">
                  <w:rPr>
                    <w:rFonts w:cs="Times New Roman"/>
                    <w:bCs/>
                    <w:szCs w:val="24"/>
                  </w:rPr>
                  <w:t xml:space="preserve">class </w:t>
                </w:r>
                <w:r>
                  <w:rPr>
                    <w:rFonts w:cs="Times New Roman"/>
                    <w:bCs/>
                    <w:szCs w:val="24"/>
                  </w:rPr>
                  <w:t xml:space="preserve">discussion. This student will be graded on </w:t>
                </w:r>
                <w:r w:rsidR="0064395B">
                  <w:rPr>
                    <w:rFonts w:cs="Times New Roman"/>
                    <w:bCs/>
                    <w:szCs w:val="24"/>
                  </w:rPr>
                  <w:t>in class discussion</w:t>
                </w:r>
                <w:r>
                  <w:rPr>
                    <w:rFonts w:cs="Times New Roman"/>
                    <w:bCs/>
                    <w:szCs w:val="24"/>
                  </w:rPr>
                  <w:t xml:space="preserve"> behavior with greater leniency than their peers</w:t>
                </w:r>
                <w:r w:rsidRPr="00D92415">
                  <w:rPr>
                    <w:rFonts w:cs="Times New Roman"/>
                    <w:bCs/>
                    <w:szCs w:val="24"/>
                  </w:rPr>
                  <w:t>.</w:t>
                </w:r>
                <w:r w:rsidR="006F30AF">
                  <w:rPr>
                    <w:rFonts w:cs="Times New Roman"/>
                    <w:bCs/>
                    <w:szCs w:val="24"/>
                  </w:rPr>
                  <w:t xml:space="preserve"> </w:t>
                </w:r>
              </w:p>
            </w:sdtContent>
          </w:sdt>
        </w:tc>
      </w:tr>
      <w:tr w:rsidR="006F30AF" w:rsidRPr="005E1D2B" w14:paraId="4FFA1249" w14:textId="77777777" w:rsidTr="006F30AF">
        <w:trPr>
          <w:trHeight w:val="330"/>
        </w:trPr>
        <w:tc>
          <w:tcPr>
            <w:tcW w:w="1356" w:type="pct"/>
            <w:shd w:val="clear" w:color="auto" w:fill="EAEAEA" w:themeFill="text2" w:themeFillTint="1A"/>
          </w:tcPr>
          <w:p w14:paraId="3C1B746E" w14:textId="33DE12BB" w:rsidR="006F30AF" w:rsidRPr="009C0D11" w:rsidRDefault="006F30AF" w:rsidP="006F30AF">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44" w:type="pct"/>
          </w:tcPr>
          <w:p w14:paraId="044E6EB7" w14:textId="23BB2E80" w:rsidR="006F30AF" w:rsidRPr="009C0D11" w:rsidRDefault="00000000" w:rsidP="006F30AF">
            <w:pPr>
              <w:rPr>
                <w:rFonts w:cs="Arial"/>
                <w:b/>
              </w:rPr>
            </w:pPr>
            <w:sdt>
              <w:sdtPr>
                <w:rPr>
                  <w:rFonts w:cs="Times New Roman"/>
                  <w:bCs/>
                  <w:szCs w:val="24"/>
                </w:rPr>
                <w:id w:val="-973983006"/>
                <w:placeholder>
                  <w:docPart w:val="809406123E284D2C96F5F979C779114A"/>
                </w:placeholder>
                <w:text/>
              </w:sdtPr>
              <w:sdtContent>
                <w:r w:rsidR="006F30AF">
                  <w:rPr>
                    <w:rFonts w:cs="Times New Roman"/>
                    <w:bCs/>
                    <w:szCs w:val="24"/>
                  </w:rPr>
                  <w:t>The above average learners</w:t>
                </w:r>
                <w:r w:rsidR="006F30AF" w:rsidRPr="006E292D">
                  <w:rPr>
                    <w:rFonts w:cs="Times New Roman"/>
                    <w:bCs/>
                    <w:szCs w:val="24"/>
                  </w:rPr>
                  <w:t xml:space="preserve"> will be</w:t>
                </w:r>
                <w:r w:rsidR="006F30AF">
                  <w:rPr>
                    <w:rFonts w:cs="Times New Roman"/>
                    <w:bCs/>
                    <w:szCs w:val="24"/>
                  </w:rPr>
                  <w:t xml:space="preserve"> the</w:t>
                </w:r>
                <w:r w:rsidR="006F30AF" w:rsidRPr="006E292D">
                  <w:rPr>
                    <w:rFonts w:cs="Times New Roman"/>
                    <w:bCs/>
                    <w:szCs w:val="24"/>
                  </w:rPr>
                  <w:t xml:space="preserve"> leaders for small groups that have disinterested or struggling students to </w:t>
                </w:r>
                <w:r w:rsidR="006F30AF">
                  <w:rPr>
                    <w:rFonts w:cs="Times New Roman"/>
                    <w:bCs/>
                    <w:szCs w:val="24"/>
                  </w:rPr>
                  <w:t>both challenge them and encourage</w:t>
                </w:r>
                <w:r w:rsidR="006F30AF" w:rsidRPr="006E292D">
                  <w:rPr>
                    <w:rFonts w:cs="Times New Roman"/>
                    <w:bCs/>
                    <w:szCs w:val="24"/>
                  </w:rPr>
                  <w:t xml:space="preserve"> peer mentorship.</w:t>
                </w:r>
              </w:sdtContent>
            </w:sdt>
          </w:p>
        </w:tc>
      </w:tr>
      <w:tr w:rsidR="006F30AF" w:rsidRPr="005E1D2B" w14:paraId="3A8AB773" w14:textId="77777777" w:rsidTr="006F30AF">
        <w:trPr>
          <w:trHeight w:val="330"/>
        </w:trPr>
        <w:tc>
          <w:tcPr>
            <w:tcW w:w="1356" w:type="pct"/>
            <w:shd w:val="clear" w:color="auto" w:fill="EAEAEA" w:themeFill="text2" w:themeFillTint="1A"/>
          </w:tcPr>
          <w:p w14:paraId="479C5003" w14:textId="1C210E9F" w:rsidR="006F30AF" w:rsidRPr="009C0D11" w:rsidRDefault="006F30AF" w:rsidP="006F30AF">
            <w:pPr>
              <w:rPr>
                <w:rFonts w:cs="Arial"/>
                <w:b/>
              </w:rPr>
            </w:pPr>
            <w:r w:rsidRPr="009C0D11">
              <w:rPr>
                <w:rFonts w:cs="Arial"/>
                <w:b/>
              </w:rPr>
              <w:t>Facilitating a Classroom Environment that Supports Student Learning:</w:t>
            </w:r>
            <w:r w:rsidRPr="009C0D11">
              <w:rPr>
                <w:rFonts w:cs="Arial"/>
              </w:rPr>
              <w:t xml:space="preserve">  </w:t>
            </w:r>
          </w:p>
        </w:tc>
        <w:tc>
          <w:tcPr>
            <w:tcW w:w="3644" w:type="pct"/>
          </w:tcPr>
          <w:p w14:paraId="52B66698" w14:textId="0B6EACE3" w:rsidR="006F30AF" w:rsidRPr="009C0D11" w:rsidRDefault="00000000" w:rsidP="006F30AF">
            <w:pPr>
              <w:rPr>
                <w:rFonts w:cs="Arial"/>
                <w:b/>
              </w:rPr>
            </w:pPr>
            <w:sdt>
              <w:sdtPr>
                <w:rPr>
                  <w:rFonts w:cs="Times New Roman"/>
                  <w:bCs/>
                  <w:szCs w:val="24"/>
                </w:rPr>
                <w:id w:val="1316378420"/>
                <w:placeholder>
                  <w:docPart w:val="40C70563E41147678323D7641ED70C81"/>
                </w:placeholder>
                <w:text/>
              </w:sdtPr>
              <w:sdtContent>
                <w:r w:rsidR="006F30AF" w:rsidRPr="006E292D">
                  <w:rPr>
                    <w:rFonts w:cs="Times New Roman"/>
                    <w:bCs/>
                    <w:szCs w:val="24"/>
                  </w:rPr>
                  <w:t xml:space="preserve">This lesson will appeal to auditory learners due to the </w:t>
                </w:r>
                <w:r w:rsidR="006F30AF">
                  <w:rPr>
                    <w:rFonts w:cs="Times New Roman"/>
                    <w:bCs/>
                    <w:szCs w:val="24"/>
                  </w:rPr>
                  <w:t>document being read aloud as well as th</w:t>
                </w:r>
                <w:r w:rsidR="00E00C57">
                  <w:rPr>
                    <w:rFonts w:cs="Times New Roman"/>
                    <w:bCs/>
                    <w:szCs w:val="24"/>
                  </w:rPr>
                  <w:t>e oral discussions that will be</w:t>
                </w:r>
                <w:r w:rsidR="006F30AF">
                  <w:rPr>
                    <w:rFonts w:cs="Times New Roman"/>
                    <w:bCs/>
                    <w:szCs w:val="24"/>
                  </w:rPr>
                  <w:t xml:space="preserve"> occurring throughout the entire lesson.</w:t>
                </w:r>
                <w:r w:rsidR="006F30AF" w:rsidRPr="006E292D">
                  <w:rPr>
                    <w:rFonts w:cs="Times New Roman"/>
                    <w:bCs/>
                    <w:szCs w:val="24"/>
                  </w:rPr>
                  <w:t xml:space="preserve"> This lesson will also appeal to visual learners through the</w:t>
                </w:r>
                <w:r w:rsidR="00E00C57">
                  <w:rPr>
                    <w:rFonts w:cs="Times New Roman"/>
                    <w:bCs/>
                    <w:szCs w:val="24"/>
                  </w:rPr>
                  <w:t xml:space="preserve"> PowerPoint slide with charts of U.S cotton production, export, and consumption as well as the</w:t>
                </w:r>
                <w:r w:rsidR="006F30AF" w:rsidRPr="006E292D">
                  <w:rPr>
                    <w:rFonts w:cs="Times New Roman"/>
                    <w:bCs/>
                    <w:szCs w:val="24"/>
                  </w:rPr>
                  <w:t xml:space="preserve"> </w:t>
                </w:r>
                <w:r w:rsidR="006F30AF">
                  <w:rPr>
                    <w:rFonts w:cs="Times New Roman"/>
                    <w:bCs/>
                    <w:szCs w:val="24"/>
                  </w:rPr>
                  <w:t xml:space="preserve">primary source document which will be </w:t>
                </w:r>
                <w:r w:rsidR="00E00C57">
                  <w:rPr>
                    <w:rFonts w:cs="Times New Roman"/>
                    <w:bCs/>
                    <w:szCs w:val="24"/>
                  </w:rPr>
                  <w:t>printed</w:t>
                </w:r>
                <w:r w:rsidR="006F30AF">
                  <w:rPr>
                    <w:rFonts w:cs="Times New Roman"/>
                    <w:bCs/>
                    <w:szCs w:val="24"/>
                  </w:rPr>
                  <w:t xml:space="preserve"> with each student through the duration of the lesson</w:t>
                </w:r>
                <w:r w:rsidR="006F30AF" w:rsidRPr="006E292D">
                  <w:rPr>
                    <w:rFonts w:cs="Times New Roman"/>
                    <w:bCs/>
                    <w:szCs w:val="24"/>
                  </w:rPr>
                  <w:t xml:space="preserve">. Additionally, the questions posed during the classroom </w:t>
                </w:r>
                <w:r w:rsidR="0064395B">
                  <w:rPr>
                    <w:rFonts w:cs="Times New Roman"/>
                    <w:bCs/>
                    <w:szCs w:val="24"/>
                  </w:rPr>
                  <w:t>discussion</w:t>
                </w:r>
                <w:r w:rsidR="006F30AF" w:rsidRPr="006E292D">
                  <w:rPr>
                    <w:rFonts w:cs="Times New Roman"/>
                    <w:bCs/>
                    <w:szCs w:val="24"/>
                  </w:rPr>
                  <w:t xml:space="preserve"> will be posted on the board.</w:t>
                </w:r>
                <w:r w:rsidR="006F30AF">
                  <w:rPr>
                    <w:rFonts w:cs="Times New Roman"/>
                    <w:bCs/>
                    <w:szCs w:val="24"/>
                  </w:rPr>
                  <w:t xml:space="preserve"> </w:t>
                </w:r>
                <w:r w:rsidR="006F30AF" w:rsidRPr="006E292D">
                  <w:rPr>
                    <w:rFonts w:cs="Times New Roman"/>
                    <w:bCs/>
                    <w:szCs w:val="24"/>
                  </w:rPr>
                  <w:t>This lesson will appeal to kinesthetic learners by allowing them to constantly shift where they are sitting during</w:t>
                </w:r>
                <w:r w:rsidR="006F30AF">
                  <w:rPr>
                    <w:rFonts w:cs="Times New Roman"/>
                    <w:bCs/>
                    <w:szCs w:val="24"/>
                  </w:rPr>
                  <w:t xml:space="preserve"> the brief lecture</w:t>
                </w:r>
                <w:r w:rsidR="00E00C57">
                  <w:rPr>
                    <w:rFonts w:cs="Times New Roman"/>
                    <w:bCs/>
                    <w:szCs w:val="24"/>
                  </w:rPr>
                  <w:t xml:space="preserve"> and </w:t>
                </w:r>
                <w:r w:rsidR="0064395B">
                  <w:rPr>
                    <w:rFonts w:cs="Times New Roman"/>
                    <w:bCs/>
                    <w:szCs w:val="24"/>
                  </w:rPr>
                  <w:t>reading of the document</w:t>
                </w:r>
                <w:r w:rsidR="006F30AF" w:rsidRPr="006E292D">
                  <w:rPr>
                    <w:rFonts w:cs="Times New Roman"/>
                    <w:bCs/>
                    <w:szCs w:val="24"/>
                  </w:rPr>
                  <w:t>.</w:t>
                </w:r>
              </w:sdtContent>
            </w:sdt>
          </w:p>
        </w:tc>
      </w:tr>
      <w:tr w:rsidR="006F30AF" w:rsidRPr="005E1D2B" w14:paraId="426675AE" w14:textId="77777777" w:rsidTr="006F30AF">
        <w:trPr>
          <w:trHeight w:val="330"/>
        </w:trPr>
        <w:tc>
          <w:tcPr>
            <w:tcW w:w="1356" w:type="pct"/>
            <w:shd w:val="clear" w:color="auto" w:fill="EAEAEA" w:themeFill="text2" w:themeFillTint="1A"/>
          </w:tcPr>
          <w:p w14:paraId="76AC95A2" w14:textId="362BBFDC" w:rsidR="006F30AF" w:rsidRPr="009C0D11" w:rsidRDefault="006F30AF" w:rsidP="006F30AF">
            <w:pPr>
              <w:rPr>
                <w:rFonts w:cs="Arial"/>
                <w:b/>
              </w:rPr>
            </w:pPr>
            <w:r w:rsidRPr="009C0D11">
              <w:rPr>
                <w:rFonts w:cs="Arial"/>
                <w:b/>
              </w:rPr>
              <w:t>Extension:</w:t>
            </w:r>
            <w:r>
              <w:rPr>
                <w:rFonts w:cs="Arial"/>
              </w:rPr>
              <w:t xml:space="preserve"> </w:t>
            </w:r>
          </w:p>
        </w:tc>
        <w:tc>
          <w:tcPr>
            <w:tcW w:w="3644" w:type="pct"/>
          </w:tcPr>
          <w:p w14:paraId="55F56668" w14:textId="1A3FD066" w:rsidR="006F30AF" w:rsidRPr="009C0D11" w:rsidRDefault="00000000" w:rsidP="006F30AF">
            <w:pPr>
              <w:rPr>
                <w:rFonts w:cs="Arial"/>
                <w:b/>
              </w:rPr>
            </w:pPr>
            <w:sdt>
              <w:sdtPr>
                <w:rPr>
                  <w:rFonts w:cs="Times New Roman"/>
                  <w:bCs/>
                  <w:szCs w:val="24"/>
                </w:rPr>
                <w:id w:val="-1444300357"/>
                <w:placeholder>
                  <w:docPart w:val="2F25A1DB00D54EBD89B251224B65456A"/>
                </w:placeholder>
                <w:text/>
              </w:sdtPr>
              <w:sdtContent>
                <w:r w:rsidR="006F30AF" w:rsidRPr="006E292D">
                  <w:rPr>
                    <w:rFonts w:cs="Times New Roman"/>
                    <w:bCs/>
                    <w:szCs w:val="24"/>
                  </w:rPr>
                  <w:t>If students finish early, they will be promptly directed to the class library of historical books</w:t>
                </w:r>
                <w:r w:rsidR="006F30AF">
                  <w:rPr>
                    <w:rFonts w:cs="Times New Roman"/>
                    <w:bCs/>
                    <w:szCs w:val="24"/>
                  </w:rPr>
                  <w:t xml:space="preserve"> on causes of the Civil War</w:t>
                </w:r>
                <w:r w:rsidR="006F30AF" w:rsidRPr="006E292D">
                  <w:rPr>
                    <w:rFonts w:cs="Times New Roman"/>
                    <w:bCs/>
                    <w:szCs w:val="24"/>
                  </w:rPr>
                  <w:t xml:space="preserve"> and resources in the reading corner. </w:t>
                </w:r>
              </w:sdtContent>
            </w:sdt>
          </w:p>
        </w:tc>
      </w:tr>
      <w:tr w:rsidR="006F30AF" w:rsidRPr="005E1D2B" w14:paraId="54C5B249" w14:textId="77777777" w:rsidTr="006F30AF">
        <w:trPr>
          <w:trHeight w:val="330"/>
        </w:trPr>
        <w:tc>
          <w:tcPr>
            <w:tcW w:w="1356" w:type="pct"/>
            <w:shd w:val="clear" w:color="auto" w:fill="EAEAEA" w:themeFill="text2" w:themeFillTint="1A"/>
          </w:tcPr>
          <w:p w14:paraId="6FBD5C24" w14:textId="5BF59B55" w:rsidR="006F30AF" w:rsidRPr="009C0D11" w:rsidRDefault="006F30AF" w:rsidP="006F30AF">
            <w:pPr>
              <w:rPr>
                <w:rFonts w:cs="Arial"/>
                <w:b/>
              </w:rPr>
            </w:pPr>
            <w:r>
              <w:rPr>
                <w:rFonts w:cs="Arial"/>
                <w:b/>
                <w:bCs/>
              </w:rPr>
              <w:t>Culturally Responsive Teaching:</w:t>
            </w:r>
            <w:r w:rsidRPr="009C0D11">
              <w:rPr>
                <w:rFonts w:cs="Arial"/>
              </w:rPr>
              <w:t xml:space="preserve">  </w:t>
            </w:r>
          </w:p>
        </w:tc>
        <w:tc>
          <w:tcPr>
            <w:tcW w:w="3644" w:type="pct"/>
          </w:tcPr>
          <w:p w14:paraId="4E84B94E" w14:textId="6D900368" w:rsidR="006F30AF" w:rsidRPr="009C0D11" w:rsidRDefault="00000000" w:rsidP="006F30AF">
            <w:pPr>
              <w:rPr>
                <w:rFonts w:cs="Arial"/>
                <w:b/>
              </w:rPr>
            </w:pPr>
            <w:sdt>
              <w:sdtPr>
                <w:rPr>
                  <w:rFonts w:cs="Arial"/>
                </w:rPr>
                <w:id w:val="-1326737113"/>
                <w:placeholder>
                  <w:docPart w:val="72B7369F37294C6EA34DFF8ECCC247B9"/>
                </w:placeholder>
                <w:text/>
              </w:sdtPr>
              <w:sdtContent>
                <w:r w:rsidR="006F30AF">
                  <w:rPr>
                    <w:rFonts w:cs="Arial"/>
                  </w:rPr>
                  <w:t xml:space="preserve">The lesson will pay special attention to condemn the notion of slavery when viewed in the modern context and will ensure to present historical arguments within their specific contexts and circumstances without excusing the moral problem of slavery. </w:t>
                </w:r>
              </w:sdtContent>
            </w:sdt>
          </w:p>
        </w:tc>
      </w:tr>
      <w:tr w:rsidR="006F30AF" w:rsidRPr="009C0D11" w14:paraId="4F7FBB03" w14:textId="77777777" w:rsidTr="005E798D">
        <w:tc>
          <w:tcPr>
            <w:tcW w:w="5000" w:type="pct"/>
            <w:gridSpan w:val="2"/>
            <w:shd w:val="clear" w:color="auto" w:fill="D9D9D9" w:themeFill="background1" w:themeFillShade="D9"/>
          </w:tcPr>
          <w:p w14:paraId="3F558944" w14:textId="2647AC14" w:rsidR="006F30AF" w:rsidRPr="00BD3C50" w:rsidRDefault="006F30AF" w:rsidP="006F30AF">
            <w:pPr>
              <w:jc w:val="center"/>
              <w:rPr>
                <w:rFonts w:ascii="Times New Roman Bold" w:hAnsi="Times New Roman Bold" w:cs="Arial"/>
                <w:b/>
                <w:smallCaps/>
              </w:rPr>
            </w:pPr>
            <w:r w:rsidRPr="00BD3C50">
              <w:rPr>
                <w:rFonts w:ascii="Times New Roman Bold" w:hAnsi="Times New Roman Bold" w:cs="Arial"/>
                <w:b/>
                <w:smallCaps/>
              </w:rPr>
              <w:t>Assessment</w:t>
            </w:r>
          </w:p>
        </w:tc>
      </w:tr>
      <w:tr w:rsidR="006F30AF" w:rsidRPr="009C0D11" w14:paraId="49B409D5" w14:textId="77777777" w:rsidTr="006F30AF">
        <w:trPr>
          <w:trHeight w:val="275"/>
        </w:trPr>
        <w:tc>
          <w:tcPr>
            <w:tcW w:w="1356" w:type="pct"/>
            <w:shd w:val="clear" w:color="auto" w:fill="EAEAEA" w:themeFill="text2" w:themeFillTint="1A"/>
          </w:tcPr>
          <w:p w14:paraId="72363C9A" w14:textId="15A405FC" w:rsidR="006F30AF" w:rsidRPr="009C0D11" w:rsidRDefault="006F30AF" w:rsidP="006F30AF">
            <w:pPr>
              <w:rPr>
                <w:rFonts w:cs="Arial"/>
              </w:rPr>
            </w:pPr>
            <w:r w:rsidRPr="009C0D11">
              <w:rPr>
                <w:rFonts w:cs="Arial"/>
                <w:b/>
              </w:rPr>
              <w:lastRenderedPageBreak/>
              <w:t>Diagnostic/Pre-Assessment</w:t>
            </w:r>
            <w:r>
              <w:rPr>
                <w:rFonts w:cs="Arial"/>
                <w:b/>
              </w:rPr>
              <w:t>(s)</w:t>
            </w:r>
            <w:r w:rsidRPr="009C0D11">
              <w:rPr>
                <w:rFonts w:cs="Arial"/>
                <w:b/>
              </w:rPr>
              <w:t>:</w:t>
            </w:r>
            <w:r w:rsidRPr="009C0D11">
              <w:rPr>
                <w:rFonts w:cs="Arial"/>
              </w:rPr>
              <w:t xml:space="preserve">  </w:t>
            </w:r>
          </w:p>
        </w:tc>
        <w:tc>
          <w:tcPr>
            <w:tcW w:w="3644" w:type="pct"/>
          </w:tcPr>
          <w:sdt>
            <w:sdtPr>
              <w:rPr>
                <w:rFonts w:cs="Arial"/>
              </w:rPr>
              <w:id w:val="-1161147085"/>
              <w:placeholder>
                <w:docPart w:val="0F2789D96B754F44BBCD735A692514C1"/>
              </w:placeholder>
            </w:sdtPr>
            <w:sdtContent>
              <w:p w14:paraId="25BFC9F9" w14:textId="177723D8" w:rsidR="006F30AF" w:rsidRPr="009C0D11" w:rsidRDefault="006F30AF" w:rsidP="006F30AF">
                <w:pPr>
                  <w:rPr>
                    <w:rFonts w:cs="Arial"/>
                  </w:rPr>
                </w:pPr>
                <w:r>
                  <w:rPr>
                    <w:rFonts w:cs="Times New Roman"/>
                    <w:bCs/>
                    <w:szCs w:val="24"/>
                  </w:rPr>
                  <w:t xml:space="preserve">Students will be asked at the start class what they know about </w:t>
                </w:r>
                <w:r w:rsidR="00E00C57">
                  <w:rPr>
                    <w:rFonts w:cs="Times New Roman"/>
                    <w:bCs/>
                    <w:szCs w:val="24"/>
                  </w:rPr>
                  <w:t>cotton and its relation to slavery throughout American History</w:t>
                </w:r>
                <w:r>
                  <w:rPr>
                    <w:rFonts w:cs="Times New Roman"/>
                    <w:bCs/>
                    <w:szCs w:val="24"/>
                  </w:rPr>
                  <w:t>.</w:t>
                </w:r>
              </w:p>
            </w:sdtContent>
          </w:sdt>
        </w:tc>
      </w:tr>
      <w:tr w:rsidR="006F30AF" w:rsidRPr="009C0D11" w14:paraId="263CE2B4" w14:textId="77777777" w:rsidTr="006F30AF">
        <w:trPr>
          <w:trHeight w:val="275"/>
        </w:trPr>
        <w:tc>
          <w:tcPr>
            <w:tcW w:w="1356" w:type="pct"/>
            <w:shd w:val="clear" w:color="auto" w:fill="EAEAEA" w:themeFill="text2" w:themeFillTint="1A"/>
          </w:tcPr>
          <w:p w14:paraId="1AEA08F2" w14:textId="5D5E84DA" w:rsidR="006F30AF" w:rsidRPr="009C0D11" w:rsidRDefault="006F30AF" w:rsidP="006F30AF">
            <w:pPr>
              <w:rPr>
                <w:rFonts w:cs="Arial"/>
                <w:b/>
              </w:rPr>
            </w:pPr>
            <w:r w:rsidRPr="009C0D11">
              <w:rPr>
                <w:rFonts w:cs="Arial"/>
                <w:b/>
              </w:rPr>
              <w:t>Formative Assessment</w:t>
            </w:r>
            <w:r>
              <w:rPr>
                <w:rFonts w:cs="Arial"/>
                <w:b/>
              </w:rPr>
              <w:t>s/Feedback to Learners</w:t>
            </w:r>
            <w:r w:rsidRPr="009C0D11">
              <w:rPr>
                <w:rFonts w:cs="Arial"/>
                <w:b/>
              </w:rPr>
              <w:t>:</w:t>
            </w:r>
          </w:p>
        </w:tc>
        <w:tc>
          <w:tcPr>
            <w:tcW w:w="3644" w:type="pct"/>
          </w:tcPr>
          <w:sdt>
            <w:sdtPr>
              <w:rPr>
                <w:rFonts w:eastAsia="Times New Roman" w:cs="Arial"/>
                <w:szCs w:val="24"/>
              </w:rPr>
              <w:id w:val="-331690076"/>
              <w:placeholder>
                <w:docPart w:val="B9C700A025BE44D4BFE0F55992EE6BD5"/>
              </w:placeholder>
            </w:sdtPr>
            <w:sdtEndPr>
              <w:rPr>
                <w:rFonts w:cs="Times New Roman"/>
              </w:rPr>
            </w:sdtEndPr>
            <w:sdtContent>
              <w:p w14:paraId="4ED6E1C0" w14:textId="16913E96" w:rsidR="006F30AF" w:rsidRDefault="006F30AF" w:rsidP="006F30AF">
                <w:pPr>
                  <w:rPr>
                    <w:rFonts w:cs="Arial"/>
                  </w:rPr>
                </w:pPr>
                <w:r>
                  <w:rPr>
                    <w:rFonts w:cs="Arial"/>
                  </w:rPr>
                  <w:t xml:space="preserve">After the </w:t>
                </w:r>
                <w:proofErr w:type="gramStart"/>
                <w:r w:rsidR="00785340">
                  <w:rPr>
                    <w:rFonts w:cs="Arial"/>
                  </w:rPr>
                  <w:t>in class</w:t>
                </w:r>
                <w:proofErr w:type="gramEnd"/>
                <w:r w:rsidR="00785340">
                  <w:rPr>
                    <w:rFonts w:cs="Arial"/>
                  </w:rPr>
                  <w:t xml:space="preserve"> </w:t>
                </w:r>
                <w:r>
                  <w:rPr>
                    <w:rFonts w:cs="Arial"/>
                  </w:rPr>
                  <w:t xml:space="preserve">discussion, the teacher will assess student learning by </w:t>
                </w:r>
                <w:r w:rsidR="00785340">
                  <w:rPr>
                    <w:rFonts w:cs="Arial"/>
                  </w:rPr>
                  <w:t>circulating during the partner discussion to ensure all students fully comprehend the material when answering the following questions:</w:t>
                </w:r>
              </w:p>
              <w:p w14:paraId="124EB0D6" w14:textId="085FFA7B" w:rsidR="00785340" w:rsidRPr="00785340" w:rsidRDefault="00785340" w:rsidP="00785340">
                <w:pPr>
                  <w:rPr>
                    <w:rFonts w:cs="Arial"/>
                  </w:rPr>
                </w:pPr>
              </w:p>
              <w:p w14:paraId="6FE2BA29" w14:textId="77777777" w:rsidR="00785340" w:rsidRPr="00785340" w:rsidRDefault="00785340" w:rsidP="00785340">
                <w:pPr>
                  <w:pStyle w:val="ListParagraph"/>
                  <w:numPr>
                    <w:ilvl w:val="0"/>
                    <w:numId w:val="29"/>
                  </w:numPr>
                  <w:rPr>
                    <w:rFonts w:eastAsiaTheme="minorEastAsia" w:cs="Arial"/>
                  </w:rPr>
                </w:pPr>
                <w:r w:rsidRPr="00785340">
                  <w:rPr>
                    <w:rFonts w:eastAsiaTheme="minorEastAsia" w:cs="Arial"/>
                  </w:rPr>
                  <w:t>In your own words, what is the main argument being made in the document?</w:t>
                </w:r>
              </w:p>
              <w:p w14:paraId="680CAE7A" w14:textId="77777777" w:rsidR="00785340" w:rsidRPr="00785340" w:rsidRDefault="00785340" w:rsidP="00785340">
                <w:pPr>
                  <w:pStyle w:val="ListParagraph"/>
                  <w:numPr>
                    <w:ilvl w:val="0"/>
                    <w:numId w:val="29"/>
                  </w:numPr>
                  <w:rPr>
                    <w:rFonts w:eastAsiaTheme="minorEastAsia" w:cs="Arial"/>
                  </w:rPr>
                </w:pPr>
                <w:r w:rsidRPr="00785340">
                  <w:rPr>
                    <w:rFonts w:eastAsiaTheme="minorEastAsia" w:cs="Arial"/>
                  </w:rPr>
                  <w:t>What does this document tell us about slavery and the American diplomacy?</w:t>
                </w:r>
              </w:p>
              <w:p w14:paraId="1F65FA37" w14:textId="498E7AA0" w:rsidR="006F30AF" w:rsidRPr="00E00C57" w:rsidRDefault="00785340" w:rsidP="00785340">
                <w:pPr>
                  <w:pStyle w:val="ListParagraph"/>
                  <w:numPr>
                    <w:ilvl w:val="0"/>
                    <w:numId w:val="29"/>
                  </w:numPr>
                  <w:rPr>
                    <w:rFonts w:eastAsiaTheme="minorEastAsia" w:cs="Arial"/>
                  </w:rPr>
                </w:pPr>
                <w:r w:rsidRPr="00785340">
                  <w:rPr>
                    <w:rFonts w:eastAsiaTheme="minorEastAsia" w:cs="Arial"/>
                  </w:rPr>
                  <w:t>What does this document tell us about Southern sentiments towards slavery?</w:t>
                </w:r>
              </w:p>
            </w:sdtContent>
          </w:sdt>
        </w:tc>
      </w:tr>
      <w:tr w:rsidR="006F30AF" w:rsidRPr="009C0D11" w14:paraId="02CE1971" w14:textId="77777777" w:rsidTr="006F30AF">
        <w:trPr>
          <w:trHeight w:val="275"/>
        </w:trPr>
        <w:tc>
          <w:tcPr>
            <w:tcW w:w="1356" w:type="pct"/>
            <w:shd w:val="clear" w:color="auto" w:fill="EAEAEA" w:themeFill="text2" w:themeFillTint="1A"/>
          </w:tcPr>
          <w:p w14:paraId="08D1DB40" w14:textId="1DB20621" w:rsidR="006F30AF" w:rsidRPr="009C0D11" w:rsidRDefault="006F30AF" w:rsidP="006F30AF">
            <w:pPr>
              <w:rPr>
                <w:rFonts w:cs="Arial"/>
                <w:b/>
              </w:rPr>
            </w:pPr>
            <w:r w:rsidRPr="009C0D11">
              <w:rPr>
                <w:rFonts w:cs="Arial"/>
                <w:b/>
              </w:rPr>
              <w:t>Summative Assessment:</w:t>
            </w:r>
            <w:r w:rsidRPr="009C0D11">
              <w:rPr>
                <w:rFonts w:cs="Arial"/>
              </w:rPr>
              <w:t xml:space="preserve">  </w:t>
            </w:r>
          </w:p>
        </w:tc>
        <w:tc>
          <w:tcPr>
            <w:tcW w:w="3644" w:type="pct"/>
          </w:tcPr>
          <w:sdt>
            <w:sdtPr>
              <w:rPr>
                <w:rFonts w:cs="Arial"/>
              </w:rPr>
              <w:id w:val="994847832"/>
              <w:placeholder>
                <w:docPart w:val="56E192A384AC468DB0BCBCBB0BA42D41"/>
              </w:placeholder>
            </w:sdtPr>
            <w:sdtContent>
              <w:p w14:paraId="4A793409" w14:textId="724B08AB" w:rsidR="006F30AF" w:rsidRPr="00304918" w:rsidRDefault="006F30AF" w:rsidP="006F30AF">
                <w:pPr>
                  <w:rPr>
                    <w:rFonts w:cs="Arial"/>
                  </w:rPr>
                </w:pPr>
                <w:r>
                  <w:rPr>
                    <w:rFonts w:cs="Arial"/>
                  </w:rPr>
                  <w:t>At the close of the</w:t>
                </w:r>
                <w:r w:rsidR="00E00C57">
                  <w:rPr>
                    <w:rFonts w:cs="Arial"/>
                  </w:rPr>
                  <w:t xml:space="preserve"> entire</w:t>
                </w:r>
                <w:r>
                  <w:rPr>
                    <w:rFonts w:cs="Arial"/>
                  </w:rPr>
                  <w:t xml:space="preserve"> unit, the students will be given a test composing of a word bank and two short answer questions. The test will require students to connect concepts and themes across the entire unit together, accurately displaying a comprehension of the information taught.</w:t>
                </w:r>
                <w:r w:rsidRPr="00304918">
                  <w:rPr>
                    <w:rFonts w:cs="Arial"/>
                  </w:rPr>
                  <w:t xml:space="preserve"> </w:t>
                </w:r>
              </w:p>
              <w:p w14:paraId="75D4E124" w14:textId="26CE2A71" w:rsidR="006F30AF" w:rsidRPr="009C0D11" w:rsidRDefault="00000000" w:rsidP="006F30AF">
                <w:pPr>
                  <w:rPr>
                    <w:rFonts w:cs="Arial"/>
                    <w:b/>
                  </w:rPr>
                </w:pPr>
              </w:p>
            </w:sdtContent>
          </w:sdt>
        </w:tc>
      </w:tr>
      <w:tr w:rsidR="006F30AF" w:rsidRPr="00B3379B" w14:paraId="796DAFF8" w14:textId="77777777" w:rsidTr="005E798D">
        <w:trPr>
          <w:trHeight w:val="518"/>
        </w:trPr>
        <w:tc>
          <w:tcPr>
            <w:tcW w:w="5000" w:type="pct"/>
            <w:gridSpan w:val="2"/>
            <w:shd w:val="clear" w:color="auto" w:fill="D9D9D9" w:themeFill="background1" w:themeFillShade="D9"/>
          </w:tcPr>
          <w:p w14:paraId="338564BF" w14:textId="77777777" w:rsidR="006F30AF" w:rsidRPr="00BD3C50" w:rsidRDefault="006F30AF" w:rsidP="006F30AF">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6042B02E" w14:textId="1F76B9E6" w:rsidR="006F30AF" w:rsidRPr="00BD3C50" w:rsidRDefault="006F30AF" w:rsidP="006F30AF">
            <w:pPr>
              <w:spacing w:after="120"/>
              <w:jc w:val="center"/>
              <w:rPr>
                <w:rFonts w:cs="Arial"/>
                <w:i/>
                <w:iCs/>
              </w:rPr>
            </w:pPr>
            <w:r w:rsidRPr="00BD3C50">
              <w:rPr>
                <w:rFonts w:cs="Arial"/>
                <w:i/>
                <w:iCs/>
                <w:sz w:val="20"/>
                <w:szCs w:val="18"/>
              </w:rPr>
              <w:t>(5-6 professional references in current APA format)</w:t>
            </w:r>
          </w:p>
        </w:tc>
      </w:tr>
      <w:tr w:rsidR="006F30AF" w:rsidRPr="009C0D11" w14:paraId="523D8E94" w14:textId="77777777" w:rsidTr="005E798D">
        <w:trPr>
          <w:trHeight w:val="2160"/>
        </w:trPr>
        <w:tc>
          <w:tcPr>
            <w:tcW w:w="5000" w:type="pct"/>
            <w:gridSpan w:val="2"/>
          </w:tcPr>
          <w:p w14:paraId="28C65D1C" w14:textId="77777777" w:rsidR="006F30AF" w:rsidRDefault="006F30AF" w:rsidP="006F30AF">
            <w:pPr>
              <w:spacing w:line="480" w:lineRule="auto"/>
              <w:ind w:left="796" w:hanging="810"/>
              <w:rPr>
                <w:rFonts w:eastAsiaTheme="minorHAnsi"/>
                <w:bCs/>
                <w:szCs w:val="24"/>
              </w:rPr>
            </w:pPr>
            <w:r w:rsidRPr="00D7590F">
              <w:rPr>
                <w:rFonts w:eastAsiaTheme="minorHAnsi"/>
                <w:bCs/>
                <w:szCs w:val="24"/>
              </w:rPr>
              <w:t>Fielding, J. (2005). Engaging Students in Learning History. </w:t>
            </w:r>
            <w:r w:rsidRPr="00D7590F">
              <w:rPr>
                <w:rFonts w:eastAsiaTheme="minorHAnsi"/>
                <w:bCs/>
                <w:i/>
                <w:iCs/>
                <w:szCs w:val="24"/>
              </w:rPr>
              <w:t>Canadian Social Studies</w:t>
            </w:r>
            <w:r w:rsidRPr="00D7590F">
              <w:rPr>
                <w:rFonts w:eastAsiaTheme="minorHAnsi"/>
                <w:bCs/>
                <w:szCs w:val="24"/>
              </w:rPr>
              <w:t>, </w:t>
            </w:r>
            <w:r w:rsidRPr="00D7590F">
              <w:rPr>
                <w:rFonts w:eastAsiaTheme="minorHAnsi"/>
                <w:bCs/>
                <w:i/>
                <w:iCs/>
                <w:szCs w:val="24"/>
              </w:rPr>
              <w:t>39</w:t>
            </w:r>
            <w:r w:rsidRPr="00D7590F">
              <w:rPr>
                <w:rFonts w:eastAsiaTheme="minorHAnsi"/>
                <w:bCs/>
                <w:szCs w:val="24"/>
              </w:rPr>
              <w:t>(2).</w:t>
            </w:r>
          </w:p>
          <w:p w14:paraId="664576B4" w14:textId="77777777" w:rsidR="002B46B4" w:rsidRPr="002B46B4" w:rsidRDefault="002B46B4" w:rsidP="002B46B4">
            <w:pPr>
              <w:spacing w:line="480" w:lineRule="auto"/>
              <w:ind w:left="796" w:hanging="810"/>
              <w:rPr>
                <w:bCs/>
                <w:szCs w:val="24"/>
              </w:rPr>
            </w:pPr>
            <w:r w:rsidRPr="002B46B4">
              <w:rPr>
                <w:bCs/>
                <w:szCs w:val="24"/>
              </w:rPr>
              <w:t>Hammond, J. (1858, March 4). </w:t>
            </w:r>
            <w:r w:rsidRPr="002B46B4">
              <w:rPr>
                <w:bCs/>
                <w:i/>
                <w:iCs/>
                <w:szCs w:val="24"/>
              </w:rPr>
              <w:t>Cotton is King</w:t>
            </w:r>
            <w:r w:rsidRPr="002B46B4">
              <w:rPr>
                <w:bCs/>
                <w:szCs w:val="24"/>
              </w:rPr>
              <w:t> [Speech </w:t>
            </w:r>
            <w:r w:rsidRPr="002B46B4">
              <w:rPr>
                <w:bCs/>
                <w:i/>
                <w:iCs/>
                <w:szCs w:val="24"/>
              </w:rPr>
              <w:t>Cotton is King</w:t>
            </w:r>
            <w:r w:rsidRPr="002B46B4">
              <w:rPr>
                <w:bCs/>
                <w:szCs w:val="24"/>
              </w:rPr>
              <w:t>]. https://teachingamericanhistory.org/document/cotton-is-king/</w:t>
            </w:r>
          </w:p>
          <w:p w14:paraId="4FB9B96B" w14:textId="77777777" w:rsidR="006F30AF" w:rsidRPr="00EA2DB5" w:rsidRDefault="006F30AF" w:rsidP="006F30AF">
            <w:pPr>
              <w:spacing w:line="480" w:lineRule="auto"/>
              <w:ind w:left="796" w:hanging="810"/>
              <w:rPr>
                <w:rFonts w:eastAsiaTheme="minorHAnsi"/>
                <w:bCs/>
                <w:szCs w:val="24"/>
              </w:rPr>
            </w:pPr>
            <w:r w:rsidRPr="00EA2DB5">
              <w:rPr>
                <w:rFonts w:eastAsiaTheme="minorHAnsi"/>
                <w:bCs/>
                <w:szCs w:val="24"/>
              </w:rPr>
              <w:t>Polite, V. C., &amp; Adams, A. H. (1997). Critical Thinking and Values Clarification through Socratic Seminars. </w:t>
            </w:r>
            <w:r w:rsidRPr="00EA2DB5">
              <w:rPr>
                <w:rFonts w:eastAsiaTheme="minorHAnsi"/>
                <w:bCs/>
                <w:i/>
                <w:iCs/>
                <w:szCs w:val="24"/>
              </w:rPr>
              <w:t>Urban Education</w:t>
            </w:r>
            <w:r w:rsidRPr="00EA2DB5">
              <w:rPr>
                <w:rFonts w:eastAsiaTheme="minorHAnsi"/>
                <w:bCs/>
                <w:szCs w:val="24"/>
              </w:rPr>
              <w:t>, </w:t>
            </w:r>
            <w:r w:rsidRPr="00EA2DB5">
              <w:rPr>
                <w:rFonts w:eastAsiaTheme="minorHAnsi"/>
                <w:bCs/>
                <w:i/>
                <w:iCs/>
                <w:szCs w:val="24"/>
              </w:rPr>
              <w:t>32</w:t>
            </w:r>
            <w:r w:rsidRPr="00EA2DB5">
              <w:rPr>
                <w:rFonts w:eastAsiaTheme="minorHAnsi"/>
                <w:bCs/>
                <w:szCs w:val="24"/>
              </w:rPr>
              <w:t>(2), 256–278. https://doi.org/10.1177/0042085997032002005</w:t>
            </w:r>
          </w:p>
          <w:p w14:paraId="230B23DA" w14:textId="77777777" w:rsidR="006F30AF" w:rsidRDefault="006F30AF" w:rsidP="006F30AF">
            <w:pPr>
              <w:spacing w:line="480" w:lineRule="auto"/>
              <w:ind w:left="796" w:hanging="810"/>
              <w:rPr>
                <w:rFonts w:eastAsiaTheme="minorHAnsi"/>
                <w:bCs/>
                <w:szCs w:val="24"/>
              </w:rPr>
            </w:pPr>
            <w:r w:rsidRPr="00D6559C">
              <w:rPr>
                <w:rFonts w:eastAsiaTheme="minorHAnsi"/>
                <w:bCs/>
                <w:szCs w:val="24"/>
              </w:rPr>
              <w:t>Siegal, S. (2024). Aligning Practice with Research: Using Small Groups to Differentiate Instruction [Review of Aligning Practice with Research: Using Small Groups to Differentiate Instruction]. Research and Validation. Scholastic. https://education.scholastic.com/content/dam/education/resources/5252-23_RS_Small-Group_TP_R1_Proofread_Final-INT-singles.pdf</w:t>
            </w:r>
          </w:p>
          <w:p w14:paraId="0004C671" w14:textId="7D6B1DD6" w:rsidR="006F30AF" w:rsidRPr="00BD3C50" w:rsidRDefault="006F30AF" w:rsidP="006F30AF">
            <w:pPr>
              <w:spacing w:line="480" w:lineRule="auto"/>
              <w:ind w:left="690" w:hanging="690"/>
              <w:rPr>
                <w:rFonts w:cs="Arial"/>
                <w:bCs/>
              </w:rPr>
            </w:pPr>
            <w:r w:rsidRPr="00D6559C">
              <w:rPr>
                <w:rFonts w:eastAsiaTheme="minorHAnsi"/>
                <w:bCs/>
                <w:szCs w:val="24"/>
              </w:rPr>
              <w:lastRenderedPageBreak/>
              <w:t xml:space="preserve">Tanaka, K., </w:t>
            </w:r>
            <w:proofErr w:type="spellStart"/>
            <w:r w:rsidRPr="00D6559C">
              <w:rPr>
                <w:rFonts w:eastAsiaTheme="minorHAnsi"/>
                <w:bCs/>
                <w:szCs w:val="24"/>
              </w:rPr>
              <w:t>Abosso</w:t>
            </w:r>
            <w:proofErr w:type="spellEnd"/>
            <w:r w:rsidRPr="00D6559C">
              <w:rPr>
                <w:rFonts w:eastAsiaTheme="minorHAnsi"/>
                <w:bCs/>
                <w:szCs w:val="24"/>
              </w:rPr>
              <w:t>, D., Appiah, K., Atkins, K., Barr, P., Barrutia-Wood, A., Baydoun, S., . . .Xu, L. (2021, March 23). Teaching with Primary Sources: Looking at the Support Needs of Instructors. https://doi.org/10.18665/sr.314912</w:t>
            </w:r>
          </w:p>
        </w:tc>
      </w:tr>
    </w:tbl>
    <w:p w14:paraId="4DF46029" w14:textId="670F1300" w:rsidR="00BD3C50" w:rsidRDefault="00BD3C50" w:rsidP="00F457F2"/>
    <w:p w14:paraId="4858CD34" w14:textId="77777777" w:rsidR="00BD3C50" w:rsidRDefault="00BD3C50">
      <w:r>
        <w:br w:type="page"/>
      </w:r>
    </w:p>
    <w:p w14:paraId="1A1FF81A" w14:textId="30A9FA35" w:rsidR="00BD3C50" w:rsidRDefault="00BD3C50" w:rsidP="00BD3C50">
      <w:pPr>
        <w:pStyle w:val="Heading1"/>
      </w:pPr>
      <w:bookmarkStart w:id="4" w:name="_Toc197294679"/>
      <w:r>
        <w:lastRenderedPageBreak/>
        <w:t>Lesson Plan #3</w:t>
      </w:r>
      <w:bookmarkEnd w:id="4"/>
    </w:p>
    <w:tbl>
      <w:tblPr>
        <w:tblStyle w:val="TableGrid"/>
        <w:tblW w:w="5000" w:type="pct"/>
        <w:tblLook w:val="0600" w:firstRow="0" w:lastRow="0" w:firstColumn="0" w:lastColumn="0" w:noHBand="1" w:noVBand="1"/>
      </w:tblPr>
      <w:tblGrid>
        <w:gridCol w:w="2545"/>
        <w:gridCol w:w="6805"/>
      </w:tblGrid>
      <w:tr w:rsidR="007E4DDB" w:rsidRPr="00F457F2" w14:paraId="01CB03EB" w14:textId="77777777" w:rsidTr="005E798D">
        <w:tc>
          <w:tcPr>
            <w:tcW w:w="5000" w:type="pct"/>
            <w:gridSpan w:val="2"/>
            <w:shd w:val="clear" w:color="auto" w:fill="D9D9D9" w:themeFill="background1" w:themeFillShade="D9"/>
          </w:tcPr>
          <w:p w14:paraId="45164111" w14:textId="77777777" w:rsidR="007E4DDB" w:rsidRPr="00F457F2" w:rsidRDefault="007E4DDB" w:rsidP="005E798D">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C52A35" w:rsidRPr="009C0D11" w14:paraId="5AC4F1B0" w14:textId="77777777" w:rsidTr="00C52A35">
        <w:tc>
          <w:tcPr>
            <w:tcW w:w="1356" w:type="pct"/>
            <w:tcBorders>
              <w:bottom w:val="single" w:sz="4" w:space="0" w:color="auto"/>
            </w:tcBorders>
          </w:tcPr>
          <w:p w14:paraId="64620092" w14:textId="5A84BB6D" w:rsidR="00C52A35" w:rsidRPr="009C0D11" w:rsidRDefault="00C52A35" w:rsidP="00C52A35">
            <w:pPr>
              <w:rPr>
                <w:rFonts w:cs="Arial"/>
              </w:rPr>
            </w:pPr>
            <w:r w:rsidRPr="009C0D11">
              <w:rPr>
                <w:rFonts w:cs="Arial"/>
                <w:b/>
              </w:rPr>
              <w:t>Subject:</w:t>
            </w:r>
            <w:r w:rsidRPr="009C0D11">
              <w:rPr>
                <w:rFonts w:cs="Arial"/>
              </w:rPr>
              <w:t xml:space="preserve"> </w:t>
            </w:r>
            <w:sdt>
              <w:sdtPr>
                <w:rPr>
                  <w:rFonts w:cs="Arial"/>
                </w:rPr>
                <w:id w:val="1039408234"/>
                <w:placeholder>
                  <w:docPart w:val="9C67F5C8B6A843189B9B8979CF378342"/>
                </w:placeholder>
              </w:sdtPr>
              <w:sdtContent>
                <w:proofErr w:type="gramStart"/>
                <w:r>
                  <w:rPr>
                    <w:rFonts w:cs="Arial"/>
                  </w:rPr>
                  <w:t>U.S</w:t>
                </w:r>
                <w:proofErr w:type="gramEnd"/>
                <w:r>
                  <w:rPr>
                    <w:rFonts w:cs="Arial"/>
                  </w:rPr>
                  <w:t xml:space="preserve"> History</w:t>
                </w:r>
              </w:sdtContent>
            </w:sdt>
          </w:p>
        </w:tc>
        <w:tc>
          <w:tcPr>
            <w:tcW w:w="3644" w:type="pct"/>
            <w:tcBorders>
              <w:bottom w:val="single" w:sz="4" w:space="0" w:color="auto"/>
            </w:tcBorders>
          </w:tcPr>
          <w:p w14:paraId="6B153DC3" w14:textId="77777777" w:rsidR="00C52A35" w:rsidRPr="009C0D11" w:rsidRDefault="00C52A35" w:rsidP="00C52A35">
            <w:pPr>
              <w:rPr>
                <w:rFonts w:cs="Arial"/>
              </w:rPr>
            </w:pPr>
            <w:r w:rsidRPr="009C0D11">
              <w:rPr>
                <w:rFonts w:cs="Arial"/>
                <w:b/>
              </w:rPr>
              <w:t>Grade Level:</w:t>
            </w:r>
            <w:r w:rsidRPr="009C0D11">
              <w:rPr>
                <w:rFonts w:cs="Arial"/>
              </w:rPr>
              <w:t xml:space="preserve"> </w:t>
            </w:r>
            <w:sdt>
              <w:sdtPr>
                <w:rPr>
                  <w:rFonts w:cs="Arial"/>
                </w:rPr>
                <w:id w:val="1458450083"/>
                <w:placeholder>
                  <w:docPart w:val="A8E037A092444744893B6C3B3A1917AF"/>
                </w:placeholder>
              </w:sdtPr>
              <w:sdtContent>
                <w:r>
                  <w:rPr>
                    <w:rFonts w:cs="Arial"/>
                  </w:rPr>
                  <w:t>12th</w:t>
                </w:r>
              </w:sdtContent>
            </w:sdt>
          </w:p>
          <w:p w14:paraId="4D5F441D" w14:textId="77777777" w:rsidR="00C52A35" w:rsidRPr="009C0D11" w:rsidRDefault="00C52A35" w:rsidP="00C52A35">
            <w:pPr>
              <w:rPr>
                <w:rFonts w:cs="Arial"/>
              </w:rPr>
            </w:pPr>
          </w:p>
        </w:tc>
      </w:tr>
      <w:tr w:rsidR="00C52A35" w:rsidRPr="009C0D11" w14:paraId="4D58DEF1" w14:textId="77777777" w:rsidTr="00C52A35">
        <w:tc>
          <w:tcPr>
            <w:tcW w:w="1356" w:type="pct"/>
            <w:tcBorders>
              <w:bottom w:val="single" w:sz="4" w:space="0" w:color="auto"/>
            </w:tcBorders>
          </w:tcPr>
          <w:p w14:paraId="416B4982" w14:textId="77777777" w:rsidR="00C52A35" w:rsidRPr="009C0D11" w:rsidRDefault="00C52A35" w:rsidP="00C52A35">
            <w:pPr>
              <w:rPr>
                <w:rFonts w:cs="Arial"/>
                <w:b/>
              </w:rPr>
            </w:pPr>
            <w:r w:rsidRPr="009C0D11">
              <w:rPr>
                <w:rFonts w:cs="Arial"/>
                <w:b/>
              </w:rPr>
              <w:t>Learning Segment Theme:</w:t>
            </w:r>
          </w:p>
          <w:sdt>
            <w:sdtPr>
              <w:rPr>
                <w:rFonts w:cs="Arial"/>
              </w:rPr>
              <w:id w:val="1713765560"/>
              <w:placeholder>
                <w:docPart w:val="E3C54535C04246218B781CB5F7E5374E"/>
              </w:placeholder>
            </w:sdtPr>
            <w:sdtContent>
              <w:p w14:paraId="45AAC3BD" w14:textId="4BEFDC17" w:rsidR="00C52A35" w:rsidRPr="009C0D11" w:rsidRDefault="00C52A35" w:rsidP="00C52A35">
                <w:pPr>
                  <w:rPr>
                    <w:rFonts w:cs="Arial"/>
                    <w:b/>
                  </w:rPr>
                </w:pPr>
                <w:r>
                  <w:rPr>
                    <w:rFonts w:cs="Arial"/>
                  </w:rPr>
                  <w:t>Build Up to the Civil War</w:t>
                </w:r>
              </w:p>
            </w:sdtContent>
          </w:sdt>
        </w:tc>
        <w:tc>
          <w:tcPr>
            <w:tcW w:w="3644" w:type="pct"/>
            <w:tcBorders>
              <w:bottom w:val="single" w:sz="4" w:space="0" w:color="auto"/>
            </w:tcBorders>
          </w:tcPr>
          <w:p w14:paraId="00967DA9" w14:textId="77777777" w:rsidR="00C52A35" w:rsidRPr="009C0D11" w:rsidRDefault="00C52A35" w:rsidP="00C52A35">
            <w:pPr>
              <w:rPr>
                <w:rFonts w:cs="Arial"/>
                <w:b/>
              </w:rPr>
            </w:pPr>
            <w:r w:rsidRPr="009C0D11">
              <w:rPr>
                <w:rFonts w:cs="Arial"/>
                <w:b/>
              </w:rPr>
              <w:t>Lesson Structure or Grouping:</w:t>
            </w:r>
          </w:p>
          <w:p w14:paraId="285F77D0" w14:textId="77777777" w:rsidR="00C52A35" w:rsidRPr="009C0D11" w:rsidRDefault="00C52A35" w:rsidP="00C52A35">
            <w:pPr>
              <w:rPr>
                <w:rFonts w:cs="Arial"/>
              </w:rPr>
            </w:pPr>
            <w:r w:rsidRPr="009C0D11">
              <w:rPr>
                <w:rFonts w:cs="Arial"/>
              </w:rPr>
              <w:t xml:space="preserve">Whole Class </w:t>
            </w:r>
            <w:sdt>
              <w:sdtPr>
                <w:rPr>
                  <w:rFonts w:cs="Arial"/>
                </w:rPr>
                <w:id w:val="-2049595440"/>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Small Group </w:t>
            </w:r>
            <w:sdt>
              <w:sdtPr>
                <w:rPr>
                  <w:rFonts w:cs="Arial"/>
                </w:rPr>
                <w:id w:val="691813485"/>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2081100983"/>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286532C1" w14:textId="718441F9" w:rsidR="00C52A35" w:rsidRPr="009C0D11" w:rsidRDefault="00C52A35" w:rsidP="00C52A35">
            <w:pPr>
              <w:rPr>
                <w:rFonts w:cs="Arial"/>
                <w:b/>
              </w:rPr>
            </w:pPr>
            <w:r w:rsidRPr="009C0D11">
              <w:rPr>
                <w:rFonts w:cs="Arial"/>
              </w:rPr>
              <w:t xml:space="preserve">Other (specify): </w:t>
            </w:r>
            <w:sdt>
              <w:sdtPr>
                <w:rPr>
                  <w:rFonts w:cs="Arial"/>
                </w:rPr>
                <w:id w:val="-228306635"/>
                <w:placeholder>
                  <w:docPart w:val="83F011852CD249CC808EE7CB0A4685F5"/>
                </w:placeholder>
                <w:showingPlcHdr/>
              </w:sdtPr>
              <w:sdtContent>
                <w:r w:rsidRPr="009C17AF">
                  <w:rPr>
                    <w:rStyle w:val="PlaceholderText"/>
                  </w:rPr>
                  <w:t>Click or tap here to enter text.</w:t>
                </w:r>
              </w:sdtContent>
            </w:sdt>
          </w:p>
        </w:tc>
      </w:tr>
      <w:tr w:rsidR="00C52A35" w:rsidRPr="00F457F2" w14:paraId="3C6C3246" w14:textId="77777777" w:rsidTr="005E798D">
        <w:tc>
          <w:tcPr>
            <w:tcW w:w="5000" w:type="pct"/>
            <w:gridSpan w:val="2"/>
            <w:tcBorders>
              <w:bottom w:val="single" w:sz="4" w:space="0" w:color="auto"/>
            </w:tcBorders>
            <w:shd w:val="clear" w:color="auto" w:fill="D9D9D9" w:themeFill="background1" w:themeFillShade="D9"/>
          </w:tcPr>
          <w:p w14:paraId="656DB2AB" w14:textId="07E799CB" w:rsidR="00C52A35" w:rsidRPr="00F457F2" w:rsidRDefault="00C52A35" w:rsidP="00C52A35">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C52A35" w:rsidRPr="009C0D11" w14:paraId="2213F623" w14:textId="77777777" w:rsidTr="00C52A35">
        <w:trPr>
          <w:trHeight w:val="278"/>
        </w:trPr>
        <w:tc>
          <w:tcPr>
            <w:tcW w:w="1356" w:type="pct"/>
            <w:tcBorders>
              <w:bottom w:val="single" w:sz="4" w:space="0" w:color="auto"/>
            </w:tcBorders>
            <w:shd w:val="clear" w:color="auto" w:fill="F2F2F2" w:themeFill="background1" w:themeFillShade="F2"/>
          </w:tcPr>
          <w:p w14:paraId="1DD16D57" w14:textId="3A47E7CF" w:rsidR="00C52A35" w:rsidRPr="009C0D11" w:rsidRDefault="00000000" w:rsidP="00C52A35">
            <w:pPr>
              <w:rPr>
                <w:rFonts w:cs="Arial"/>
              </w:rPr>
            </w:pPr>
            <w:sdt>
              <w:sdtPr>
                <w:rPr>
                  <w:rFonts w:cs="Arial"/>
                </w:rPr>
                <w:id w:val="-1537350800"/>
                <w:placeholder>
                  <w:docPart w:val="1D5531DF942E4E27B697CF9E916EE7AF"/>
                </w:placeholder>
              </w:sdtPr>
              <w:sdtContent>
                <w:r w:rsidR="00C52A35">
                  <w:rPr>
                    <w:rFonts w:cs="Arial"/>
                    <w:b/>
                    <w:bCs/>
                  </w:rPr>
                  <w:t>Virginia Standards of Learning</w:t>
                </w:r>
                <w:r w:rsidR="00C52A35" w:rsidRPr="009C0D11">
                  <w:rPr>
                    <w:rFonts w:cs="Arial"/>
                    <w:b/>
                    <w:bCs/>
                  </w:rPr>
                  <w:t>:</w:t>
                </w:r>
                <w:r w:rsidR="00C52A35" w:rsidRPr="009C0D11">
                  <w:rPr>
                    <w:rFonts w:cs="Arial"/>
                  </w:rPr>
                  <w:t xml:space="preserve"> </w:t>
                </w:r>
              </w:sdtContent>
            </w:sdt>
            <w:r w:rsidR="00C52A35">
              <w:rPr>
                <w:rFonts w:cs="Arial"/>
              </w:rPr>
              <w:t xml:space="preserve"> </w:t>
            </w:r>
          </w:p>
        </w:tc>
        <w:tc>
          <w:tcPr>
            <w:tcW w:w="3644" w:type="pct"/>
            <w:tcBorders>
              <w:bottom w:val="single" w:sz="4" w:space="0" w:color="auto"/>
            </w:tcBorders>
          </w:tcPr>
          <w:p w14:paraId="1A1074BA" w14:textId="77777777" w:rsidR="00C52A35" w:rsidRDefault="00C52A35" w:rsidP="00C52A35">
            <w:pPr>
              <w:rPr>
                <w:rFonts w:cs="Arial"/>
              </w:rPr>
            </w:pPr>
            <w:r w:rsidRPr="00D26CFB">
              <w:rPr>
                <w:rFonts w:cs="Arial"/>
              </w:rPr>
              <w:t>VUS.6</w:t>
            </w:r>
            <w:r w:rsidRPr="00D26CFB">
              <w:rPr>
                <w:rFonts w:cs="Arial"/>
              </w:rPr>
              <w:tab/>
              <w:t>The student will apply social science skills to understand major events in Virginia and United States history during the first half of the nineteenth century by</w:t>
            </w:r>
            <w:r>
              <w:rPr>
                <w:rFonts w:cs="Arial"/>
              </w:rPr>
              <w:t>:</w:t>
            </w:r>
          </w:p>
          <w:p w14:paraId="045AC0A4" w14:textId="77777777" w:rsidR="00C52A35" w:rsidRPr="00D26CFB" w:rsidRDefault="00C52A35" w:rsidP="00C52A35">
            <w:pPr>
              <w:rPr>
                <w:rFonts w:cs="Arial"/>
              </w:rPr>
            </w:pPr>
          </w:p>
          <w:p w14:paraId="065C6825" w14:textId="289D087B" w:rsidR="00C52A35" w:rsidRPr="009C0D11" w:rsidRDefault="00C52A35" w:rsidP="00C52A35">
            <w:pPr>
              <w:rPr>
                <w:rFonts w:cs="Arial"/>
              </w:rPr>
            </w:pPr>
            <w:r w:rsidRPr="00D26CFB">
              <w:rPr>
                <w:rFonts w:cs="Arial"/>
              </w:rPr>
              <w:t>g)</w:t>
            </w:r>
            <w:r>
              <w:rPr>
                <w:rFonts w:cs="Arial"/>
              </w:rPr>
              <w:t xml:space="preserve"> </w:t>
            </w:r>
            <w:r w:rsidRPr="00D26CFB">
              <w:rPr>
                <w:rFonts w:cs="Arial"/>
              </w:rPr>
              <w:t>evaluating and explaining the multiple causes and compromises leading to the Civil War, including the role of the institution of slavery.</w:t>
            </w:r>
          </w:p>
        </w:tc>
      </w:tr>
      <w:tr w:rsidR="00C52A35" w14:paraId="7AE3C8D8" w14:textId="77777777" w:rsidTr="00C52A35">
        <w:trPr>
          <w:trHeight w:val="277"/>
        </w:trPr>
        <w:tc>
          <w:tcPr>
            <w:tcW w:w="1356" w:type="pct"/>
            <w:tcBorders>
              <w:bottom w:val="single" w:sz="4" w:space="0" w:color="auto"/>
            </w:tcBorders>
            <w:shd w:val="clear" w:color="auto" w:fill="F2F2F2" w:themeFill="background1" w:themeFillShade="F2"/>
          </w:tcPr>
          <w:p w14:paraId="72D65402" w14:textId="600048C9" w:rsidR="00C52A35" w:rsidRDefault="00C52A35" w:rsidP="00C52A35">
            <w:pPr>
              <w:rPr>
                <w:rFonts w:cs="Arial"/>
              </w:rPr>
            </w:pPr>
            <w:r>
              <w:rPr>
                <w:rFonts w:cs="Arial"/>
                <w:b/>
              </w:rPr>
              <w:t>Common Core State Standards</w:t>
            </w:r>
            <w:r w:rsidRPr="009C0D11">
              <w:rPr>
                <w:rFonts w:cs="Arial"/>
                <w:b/>
              </w:rPr>
              <w:t>:</w:t>
            </w:r>
            <w:r w:rsidRPr="009C0D11">
              <w:rPr>
                <w:rFonts w:cs="Arial"/>
              </w:rPr>
              <w:t xml:space="preserve">  </w:t>
            </w:r>
          </w:p>
        </w:tc>
        <w:tc>
          <w:tcPr>
            <w:tcW w:w="3644" w:type="pct"/>
            <w:tcBorders>
              <w:bottom w:val="single" w:sz="4" w:space="0" w:color="auto"/>
            </w:tcBorders>
          </w:tcPr>
          <w:p w14:paraId="2D0DAF24" w14:textId="77777777" w:rsidR="00C52A35" w:rsidRDefault="00C52A35" w:rsidP="00C52A35">
            <w:r>
              <w:t>CCSS.ELA-Literacy.RH.11-12.7</w:t>
            </w:r>
          </w:p>
          <w:p w14:paraId="0104BC31" w14:textId="77777777" w:rsidR="00C52A35" w:rsidRDefault="00C52A35" w:rsidP="00C52A35">
            <w:r>
              <w:t xml:space="preserve">Integrate and evaluate multiple sources of information presented in diverse formats and media (e.g., visually, quantitatively, as well as in words) </w:t>
            </w:r>
            <w:proofErr w:type="gramStart"/>
            <w:r>
              <w:t>in order to</w:t>
            </w:r>
            <w:proofErr w:type="gramEnd"/>
            <w:r>
              <w:t xml:space="preserve"> address a question or solve a problem.</w:t>
            </w:r>
          </w:p>
          <w:p w14:paraId="2DB45B8D" w14:textId="77777777" w:rsidR="00C52A35" w:rsidRDefault="00C52A35" w:rsidP="00C52A35"/>
          <w:p w14:paraId="7B28E917" w14:textId="77777777" w:rsidR="00C52A35" w:rsidRDefault="00C52A35" w:rsidP="00C52A35">
            <w:r>
              <w:t>CCSS.ELA-Literacy.RH.11-12.10</w:t>
            </w:r>
          </w:p>
          <w:p w14:paraId="6B831DE3" w14:textId="77777777" w:rsidR="00C52A35" w:rsidRDefault="00C52A35" w:rsidP="00C52A35">
            <w:r>
              <w:t xml:space="preserve">By the end of grade 12, read and comprehend history/social studies texts in the </w:t>
            </w:r>
            <w:proofErr w:type="gramStart"/>
            <w:r>
              <w:t>grades</w:t>
            </w:r>
            <w:proofErr w:type="gramEnd"/>
            <w:r>
              <w:t xml:space="preserve"> 11-CCR text complexity band independently and proficiently. </w:t>
            </w:r>
          </w:p>
          <w:p w14:paraId="201E7FBC" w14:textId="77777777" w:rsidR="00C52A35" w:rsidRDefault="00C52A35" w:rsidP="00C52A35"/>
          <w:p w14:paraId="4D1702EC" w14:textId="77777777" w:rsidR="00C52A35" w:rsidRDefault="00C52A35" w:rsidP="00C52A35">
            <w:r>
              <w:t>CCSS.ELA-Literacy.RH.11-12.1</w:t>
            </w:r>
          </w:p>
          <w:p w14:paraId="06D7F759" w14:textId="77777777" w:rsidR="00C52A35" w:rsidRDefault="00C52A35" w:rsidP="00C52A35">
            <w:r>
              <w:t xml:space="preserve">Cite specific textual evidence to support analysis of primary and secondary sources, connecting insights gained from specific details to an understanding of the </w:t>
            </w:r>
            <w:proofErr w:type="gramStart"/>
            <w:r>
              <w:t>text as a whole</w:t>
            </w:r>
            <w:proofErr w:type="gramEnd"/>
            <w:r>
              <w:t>.</w:t>
            </w:r>
          </w:p>
          <w:p w14:paraId="2638BC1E" w14:textId="77777777" w:rsidR="00C52A35" w:rsidRDefault="00C52A35" w:rsidP="00C52A35"/>
          <w:p w14:paraId="699599DF" w14:textId="77777777" w:rsidR="00C52A35" w:rsidRDefault="00C52A35" w:rsidP="00C52A35">
            <w:r>
              <w:t>CCSS.ELA-Literacy.RH.11-12.2</w:t>
            </w:r>
          </w:p>
          <w:p w14:paraId="2B3CEB16" w14:textId="77777777" w:rsidR="00C52A35" w:rsidRDefault="00C52A35" w:rsidP="00C52A35">
            <w:r>
              <w:t>Determine the central ideas or information of a primary or secondary source; provide an accurate summary that makes clear the relationships among the key details and ideas.</w:t>
            </w:r>
          </w:p>
          <w:p w14:paraId="2361D2E1" w14:textId="05F542BB" w:rsidR="00C52A35" w:rsidRDefault="00C52A35" w:rsidP="00C52A35">
            <w:pPr>
              <w:rPr>
                <w:rFonts w:cs="Arial"/>
              </w:rPr>
            </w:pPr>
          </w:p>
        </w:tc>
      </w:tr>
      <w:tr w:rsidR="00C52A35" w:rsidRPr="00F457F2" w14:paraId="1280CF6A" w14:textId="77777777" w:rsidTr="005E798D">
        <w:tc>
          <w:tcPr>
            <w:tcW w:w="5000" w:type="pct"/>
            <w:gridSpan w:val="2"/>
            <w:tcBorders>
              <w:top w:val="single" w:sz="4" w:space="0" w:color="auto"/>
            </w:tcBorders>
            <w:shd w:val="clear" w:color="auto" w:fill="D9D9D9" w:themeFill="background1" w:themeFillShade="D9"/>
          </w:tcPr>
          <w:p w14:paraId="0F9CEEC6" w14:textId="145AADE5" w:rsidR="00C52A35" w:rsidRPr="00F457F2" w:rsidRDefault="00C52A35" w:rsidP="00C52A35">
            <w:pPr>
              <w:jc w:val="center"/>
              <w:rPr>
                <w:rFonts w:ascii="Times New Roman Bold" w:hAnsi="Times New Roman Bold" w:cs="Arial"/>
                <w:b/>
                <w:bCs/>
                <w:smallCaps/>
              </w:rPr>
            </w:pPr>
            <w:r>
              <w:rPr>
                <w:rFonts w:ascii="Times New Roman Bold" w:hAnsi="Times New Roman Bold" w:cs="Arial"/>
                <w:b/>
                <w:bCs/>
                <w:smallCaps/>
              </w:rPr>
              <w:t>Learning Objective(s)</w:t>
            </w:r>
          </w:p>
        </w:tc>
      </w:tr>
      <w:tr w:rsidR="00C52A35" w:rsidRPr="00737CB9" w14:paraId="4520CC47" w14:textId="77777777" w:rsidTr="005E798D">
        <w:trPr>
          <w:trHeight w:val="576"/>
        </w:trPr>
        <w:tc>
          <w:tcPr>
            <w:tcW w:w="5000" w:type="pct"/>
            <w:gridSpan w:val="2"/>
            <w:tcBorders>
              <w:top w:val="single" w:sz="4" w:space="0" w:color="auto"/>
            </w:tcBorders>
          </w:tcPr>
          <w:bookmarkStart w:id="5" w:name="_Hlk202101689" w:displacedByCustomXml="next"/>
          <w:sdt>
            <w:sdtPr>
              <w:rPr>
                <w:rFonts w:cs="Arial"/>
              </w:rPr>
              <w:id w:val="-1207167190"/>
              <w:placeholder>
                <w:docPart w:val="753A2CCF26EA4A1484B7C3AE0BF9DA3F"/>
              </w:placeholder>
            </w:sdtPr>
            <w:sdtContent>
              <w:p w14:paraId="72A1D2CC" w14:textId="3F6EE7C0" w:rsidR="00C52A35" w:rsidRPr="00737CB9" w:rsidRDefault="00C52A35" w:rsidP="00C52A35">
                <w:pPr>
                  <w:pStyle w:val="ListParagraph"/>
                  <w:ind w:left="0"/>
                </w:pPr>
                <w:r w:rsidRPr="006305E6">
                  <w:rPr>
                    <w:bCs/>
                    <w:color w:val="00B050"/>
                  </w:rPr>
                  <w:t xml:space="preserve">Given a lesson on </w:t>
                </w:r>
                <w:r>
                  <w:rPr>
                    <w:bCs/>
                    <w:color w:val="00B050"/>
                  </w:rPr>
                  <w:t>the violence that led up to the Civil War,</w:t>
                </w:r>
                <w:r w:rsidRPr="006305E6">
                  <w:rPr>
                    <w:bCs/>
                  </w:rPr>
                  <w:t xml:space="preserve"> </w:t>
                </w:r>
                <w:r w:rsidRPr="006305E6">
                  <w:rPr>
                    <w:bCs/>
                    <w:color w:val="0070C0"/>
                  </w:rPr>
                  <w:t>the s</w:t>
                </w:r>
                <w:r>
                  <w:rPr>
                    <w:bCs/>
                    <w:color w:val="0070C0"/>
                  </w:rPr>
                  <w:t>t</w:t>
                </w:r>
                <w:r w:rsidRPr="006305E6">
                  <w:rPr>
                    <w:bCs/>
                    <w:color w:val="0070C0"/>
                  </w:rPr>
                  <w:t xml:space="preserve">udent will </w:t>
                </w:r>
                <w:r>
                  <w:rPr>
                    <w:bCs/>
                    <w:color w:val="0070C0"/>
                  </w:rPr>
                  <w:t xml:space="preserve">give at least one insightful comment displaying their comprehension of the arguments for and against the </w:t>
                </w:r>
                <w:proofErr w:type="gramStart"/>
                <w:r>
                  <w:rPr>
                    <w:bCs/>
                    <w:color w:val="0070C0"/>
                  </w:rPr>
                  <w:t>Mexican-American</w:t>
                </w:r>
                <w:proofErr w:type="gramEnd"/>
                <w:r>
                  <w:rPr>
                    <w:bCs/>
                    <w:color w:val="0070C0"/>
                  </w:rPr>
                  <w:t xml:space="preserve"> War as they relate to slavery during the in-class debate</w:t>
                </w:r>
                <w:r w:rsidRPr="006966BB">
                  <w:rPr>
                    <w:bCs/>
                  </w:rPr>
                  <w:t xml:space="preserve">, </w:t>
                </w:r>
                <w:r>
                  <w:rPr>
                    <w:bCs/>
                    <w:color w:val="FF0000"/>
                  </w:rPr>
                  <w:t>with at least 80% historical accuracy</w:t>
                </w:r>
                <w:r w:rsidRPr="006966BB">
                  <w:rPr>
                    <w:bCs/>
                    <w:color w:val="FF0000"/>
                  </w:rPr>
                  <w:t>.</w:t>
                </w:r>
              </w:p>
            </w:sdtContent>
          </w:sdt>
        </w:tc>
      </w:tr>
      <w:bookmarkEnd w:id="5"/>
      <w:tr w:rsidR="00C52A35" w:rsidRPr="00F457F2" w14:paraId="201EF2F5" w14:textId="77777777" w:rsidTr="005E798D">
        <w:tc>
          <w:tcPr>
            <w:tcW w:w="5000" w:type="pct"/>
            <w:gridSpan w:val="2"/>
            <w:shd w:val="clear" w:color="auto" w:fill="D9D9D9" w:themeFill="background1" w:themeFillShade="D9"/>
          </w:tcPr>
          <w:p w14:paraId="1649967D" w14:textId="5BA8101D" w:rsidR="00C52A35" w:rsidRPr="00F457F2" w:rsidRDefault="00C52A35" w:rsidP="00C52A35">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C52A35" w:rsidRPr="009C0D11" w14:paraId="0E179476" w14:textId="77777777" w:rsidTr="00C52A35">
        <w:trPr>
          <w:trHeight w:val="285"/>
        </w:trPr>
        <w:tc>
          <w:tcPr>
            <w:tcW w:w="1356" w:type="pct"/>
            <w:shd w:val="clear" w:color="auto" w:fill="EAEAEA" w:themeFill="text2" w:themeFillTint="1A"/>
          </w:tcPr>
          <w:p w14:paraId="5E5B67A9" w14:textId="7A6DD8D1" w:rsidR="00C52A35" w:rsidRPr="007E4DDB" w:rsidRDefault="00C52A35" w:rsidP="00C52A35">
            <w:pPr>
              <w:rPr>
                <w:rFonts w:cs="Arial"/>
                <w:b/>
                <w:bCs/>
              </w:rPr>
            </w:pPr>
            <w:r>
              <w:rPr>
                <w:rFonts w:cs="Arial"/>
                <w:b/>
                <w:bCs/>
              </w:rPr>
              <w:t>Resources and Materials:</w:t>
            </w:r>
          </w:p>
        </w:tc>
        <w:tc>
          <w:tcPr>
            <w:tcW w:w="3644" w:type="pct"/>
          </w:tcPr>
          <w:p w14:paraId="6EB7E99D" w14:textId="39F68299" w:rsidR="00C52A35" w:rsidRDefault="00C52A35" w:rsidP="00C52A35">
            <w:r>
              <w:rPr>
                <w:rFonts w:cs="Arial"/>
              </w:rPr>
              <w:t>President Polk</w:t>
            </w:r>
            <w:r w:rsidR="00101F92">
              <w:rPr>
                <w:rFonts w:cs="Arial"/>
              </w:rPr>
              <w:t>’s War Message to Congress Primary Source</w:t>
            </w:r>
            <w:r w:rsidR="00D7782B">
              <w:rPr>
                <w:rFonts w:cs="Arial"/>
              </w:rPr>
              <w:t xml:space="preserve"> Handout</w:t>
            </w:r>
          </w:p>
          <w:p w14:paraId="73A4A33F" w14:textId="493FC473" w:rsidR="00C52A35" w:rsidRPr="009C0D11" w:rsidRDefault="00101F92" w:rsidP="00C52A35">
            <w:pPr>
              <w:rPr>
                <w:rFonts w:cs="Arial"/>
              </w:rPr>
            </w:pPr>
            <w:r>
              <w:rPr>
                <w:rFonts w:cs="Arial"/>
              </w:rPr>
              <w:t xml:space="preserve">Charles Sumner’s </w:t>
            </w:r>
            <w:r w:rsidR="00D7782B">
              <w:rPr>
                <w:rFonts w:cs="Arial"/>
              </w:rPr>
              <w:t xml:space="preserve">Speech Against the Mexican American War Primary </w:t>
            </w:r>
            <w:proofErr w:type="spellStart"/>
            <w:r w:rsidR="00D7782B">
              <w:rPr>
                <w:rFonts w:cs="Arial"/>
              </w:rPr>
              <w:t>Soure</w:t>
            </w:r>
            <w:proofErr w:type="spellEnd"/>
            <w:r w:rsidR="00D7782B">
              <w:rPr>
                <w:rFonts w:cs="Arial"/>
              </w:rPr>
              <w:t xml:space="preserve"> Handout</w:t>
            </w:r>
          </w:p>
        </w:tc>
      </w:tr>
      <w:tr w:rsidR="00C52A35" w:rsidRPr="009C0D11" w14:paraId="4516D0D1" w14:textId="77777777" w:rsidTr="00C52A35">
        <w:trPr>
          <w:trHeight w:val="285"/>
        </w:trPr>
        <w:tc>
          <w:tcPr>
            <w:tcW w:w="1356" w:type="pct"/>
            <w:shd w:val="clear" w:color="auto" w:fill="EAEAEA" w:themeFill="text2" w:themeFillTint="1A"/>
          </w:tcPr>
          <w:p w14:paraId="39A72DFC" w14:textId="366A697A" w:rsidR="00C52A35" w:rsidRPr="007E4DDB" w:rsidRDefault="00C52A35" w:rsidP="00C52A35">
            <w:pPr>
              <w:rPr>
                <w:rFonts w:cs="Arial"/>
                <w:b/>
                <w:bCs/>
              </w:rPr>
            </w:pPr>
            <w:r>
              <w:rPr>
                <w:rFonts w:cs="Arial"/>
                <w:b/>
                <w:bCs/>
              </w:rPr>
              <w:lastRenderedPageBreak/>
              <w:t xml:space="preserve">Technology Integration </w:t>
            </w:r>
            <w:r w:rsidRPr="00C612D5">
              <w:rPr>
                <w:rFonts w:cs="Arial"/>
                <w:i/>
                <w:iCs/>
                <w:sz w:val="20"/>
                <w:szCs w:val="18"/>
              </w:rPr>
              <w:t>(if applicable)</w:t>
            </w:r>
            <w:r>
              <w:rPr>
                <w:rFonts w:cs="Arial"/>
                <w:b/>
                <w:bCs/>
              </w:rPr>
              <w:t>:</w:t>
            </w:r>
          </w:p>
        </w:tc>
        <w:tc>
          <w:tcPr>
            <w:tcW w:w="3644" w:type="pct"/>
          </w:tcPr>
          <w:sdt>
            <w:sdtPr>
              <w:rPr>
                <w:rFonts w:cs="Arial"/>
              </w:rPr>
              <w:id w:val="-1824734180"/>
              <w:placeholder>
                <w:docPart w:val="E06D82F15B4E4E46A2D27E06CAE134B5"/>
              </w:placeholder>
            </w:sdtPr>
            <w:sdtEndPr>
              <w:rPr>
                <w:rFonts w:cstheme="minorBidi"/>
              </w:rPr>
            </w:sdtEndPr>
            <w:sdtContent>
              <w:p w14:paraId="5D9C0273" w14:textId="50065F7C" w:rsidR="00C52A35" w:rsidRDefault="00D7782B" w:rsidP="00C52A35">
                <w:pPr>
                  <w:rPr>
                    <w:rFonts w:cs="Arial"/>
                  </w:rPr>
                </w:pPr>
                <w:r>
                  <w:rPr>
                    <w:rFonts w:cs="Arial"/>
                  </w:rPr>
                  <w:t>N/A</w:t>
                </w:r>
              </w:p>
            </w:sdtContent>
          </w:sdt>
        </w:tc>
      </w:tr>
      <w:tr w:rsidR="00C52A35" w:rsidRPr="00F457F2" w14:paraId="4D4DD42E" w14:textId="77777777" w:rsidTr="005E798D">
        <w:tc>
          <w:tcPr>
            <w:tcW w:w="5000" w:type="pct"/>
            <w:gridSpan w:val="2"/>
            <w:shd w:val="clear" w:color="auto" w:fill="D9D9D9" w:themeFill="background1" w:themeFillShade="D9"/>
          </w:tcPr>
          <w:p w14:paraId="1755B001" w14:textId="63014F24" w:rsidR="00C52A35" w:rsidRPr="00F457F2" w:rsidRDefault="00C52A35" w:rsidP="00C52A35">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C52A35" w:rsidRPr="009C0D11" w14:paraId="55BA60C8" w14:textId="77777777" w:rsidTr="00C52A35">
        <w:trPr>
          <w:trHeight w:val="576"/>
        </w:trPr>
        <w:tc>
          <w:tcPr>
            <w:tcW w:w="1356" w:type="pct"/>
            <w:shd w:val="clear" w:color="auto" w:fill="F2F2F2" w:themeFill="background1" w:themeFillShade="F2"/>
          </w:tcPr>
          <w:p w14:paraId="3DD1BCEE" w14:textId="4BB1C6C8" w:rsidR="00C52A35" w:rsidRPr="009C0D11" w:rsidRDefault="00C52A35" w:rsidP="00C52A35">
            <w:pPr>
              <w:rPr>
                <w:rFonts w:cs="Arial"/>
              </w:rPr>
            </w:pPr>
            <w:r w:rsidRPr="009C0D11">
              <w:rPr>
                <w:rFonts w:cs="Arial"/>
                <w:b/>
              </w:rPr>
              <w:t>Language Demands:</w:t>
            </w:r>
            <w:r w:rsidRPr="009C0D11">
              <w:rPr>
                <w:rFonts w:cs="Arial"/>
              </w:rPr>
              <w:t xml:space="preserve">    </w:t>
            </w:r>
          </w:p>
        </w:tc>
        <w:tc>
          <w:tcPr>
            <w:tcW w:w="3644" w:type="pct"/>
            <w:shd w:val="clear" w:color="auto" w:fill="FFFFFF" w:themeFill="background1"/>
          </w:tcPr>
          <w:p w14:paraId="3E68851E" w14:textId="27C5EF71" w:rsidR="00C52A35" w:rsidRPr="00CC0EA5" w:rsidRDefault="00000000" w:rsidP="00C52A35">
            <w:pPr>
              <w:tabs>
                <w:tab w:val="right" w:pos="4459"/>
              </w:tabs>
              <w:rPr>
                <w:rFonts w:cs="Times New Roman"/>
                <w:bCs/>
                <w:smallCaps/>
                <w:szCs w:val="24"/>
              </w:rPr>
            </w:pPr>
            <w:sdt>
              <w:sdtPr>
                <w:rPr>
                  <w:rFonts w:cs="Times New Roman"/>
                  <w:bCs/>
                  <w:szCs w:val="24"/>
                </w:rPr>
                <w:id w:val="-904292611"/>
                <w:placeholder>
                  <w:docPart w:val="7125561B88814CE4BEAFD7463B55BA7D"/>
                </w:placeholder>
                <w:text w:multiLine="1"/>
              </w:sdtPr>
              <w:sdtContent>
                <w:r w:rsidR="00C52A35" w:rsidRPr="00CC0EA5">
                  <w:rPr>
                    <w:rFonts w:cs="Times New Roman"/>
                    <w:bCs/>
                    <w:szCs w:val="24"/>
                  </w:rPr>
                  <w:t xml:space="preserve">Students will be able to analyze </w:t>
                </w:r>
                <w:r w:rsidR="00D7782B">
                  <w:rPr>
                    <w:rFonts w:cs="Times New Roman"/>
                    <w:bCs/>
                    <w:szCs w:val="24"/>
                  </w:rPr>
                  <w:t xml:space="preserve">why violence against other nations was part of the buildup </w:t>
                </w:r>
                <w:proofErr w:type="gramStart"/>
                <w:r w:rsidR="00D7782B">
                  <w:rPr>
                    <w:rFonts w:cs="Times New Roman"/>
                    <w:bCs/>
                    <w:szCs w:val="24"/>
                  </w:rPr>
                  <w:t>to</w:t>
                </w:r>
                <w:proofErr w:type="gramEnd"/>
                <w:r w:rsidR="00D7782B">
                  <w:rPr>
                    <w:rFonts w:cs="Times New Roman"/>
                    <w:bCs/>
                    <w:szCs w:val="24"/>
                  </w:rPr>
                  <w:t xml:space="preserve"> the Civil War</w:t>
                </w:r>
                <w:r w:rsidR="00C52A35" w:rsidRPr="00CC0EA5">
                  <w:rPr>
                    <w:rFonts w:cs="Times New Roman"/>
                    <w:bCs/>
                    <w:szCs w:val="24"/>
                  </w:rPr>
                  <w:t>. “</w:t>
                </w:r>
                <w:r w:rsidR="00D7782B">
                  <w:rPr>
                    <w:rFonts w:cs="Times New Roman"/>
                    <w:bCs/>
                    <w:szCs w:val="24"/>
                  </w:rPr>
                  <w:t>Why</w:t>
                </w:r>
                <w:r w:rsidR="00C52A35" w:rsidRPr="00CC0EA5">
                  <w:rPr>
                    <w:rFonts w:cs="Times New Roman"/>
                    <w:bCs/>
                    <w:szCs w:val="24"/>
                  </w:rPr>
                  <w:t>” is the key vocabulary word used for the function of the objective.</w:t>
                </w:r>
              </w:sdtContent>
            </w:sdt>
            <w:r w:rsidR="00C52A35" w:rsidRPr="00CC0EA5">
              <w:rPr>
                <w:rFonts w:cs="Times New Roman"/>
                <w:bCs/>
                <w:smallCaps/>
                <w:szCs w:val="24"/>
              </w:rPr>
              <w:t xml:space="preserve"> </w:t>
            </w:r>
          </w:p>
          <w:p w14:paraId="3249D698" w14:textId="7E23CC7B" w:rsidR="00C52A35" w:rsidRPr="009C0D11" w:rsidRDefault="00C52A35" w:rsidP="00C52A35">
            <w:pPr>
              <w:rPr>
                <w:rFonts w:cs="Arial"/>
              </w:rPr>
            </w:pPr>
          </w:p>
        </w:tc>
      </w:tr>
      <w:tr w:rsidR="00C52A35" w:rsidRPr="009C0D11" w14:paraId="038E4C6F" w14:textId="77777777" w:rsidTr="00C52A35">
        <w:trPr>
          <w:trHeight w:val="576"/>
        </w:trPr>
        <w:tc>
          <w:tcPr>
            <w:tcW w:w="1356" w:type="pct"/>
            <w:shd w:val="clear" w:color="auto" w:fill="F2F2F2" w:themeFill="background1" w:themeFillShade="F2"/>
          </w:tcPr>
          <w:p w14:paraId="6A1FB125" w14:textId="6B12E099" w:rsidR="00C52A35" w:rsidRPr="009C0D11" w:rsidRDefault="00C52A35" w:rsidP="00C52A35">
            <w:pPr>
              <w:rPr>
                <w:rFonts w:cs="Arial"/>
                <w:b/>
              </w:rPr>
            </w:pPr>
            <w:r w:rsidRPr="009C0D11">
              <w:rPr>
                <w:rFonts w:cs="Arial"/>
                <w:b/>
              </w:rPr>
              <w:t>Language Supports:</w:t>
            </w:r>
          </w:p>
        </w:tc>
        <w:tc>
          <w:tcPr>
            <w:tcW w:w="3644" w:type="pct"/>
            <w:shd w:val="clear" w:color="auto" w:fill="FFFFFF" w:themeFill="background1"/>
          </w:tcPr>
          <w:p w14:paraId="4E3F3881" w14:textId="77777777" w:rsidR="00C52A35" w:rsidRPr="00934FC7" w:rsidRDefault="00000000" w:rsidP="00C52A35">
            <w:pPr>
              <w:tabs>
                <w:tab w:val="right" w:pos="4459"/>
              </w:tabs>
              <w:rPr>
                <w:rFonts w:cs="Times New Roman"/>
                <w:bCs/>
                <w:smallCaps/>
                <w:szCs w:val="24"/>
              </w:rPr>
            </w:pPr>
            <w:sdt>
              <w:sdtPr>
                <w:rPr>
                  <w:rFonts w:cs="Times New Roman"/>
                  <w:bCs/>
                  <w:szCs w:val="24"/>
                </w:rPr>
                <w:id w:val="-1190910647"/>
                <w:placeholder>
                  <w:docPart w:val="1747901FAC1D4727AFE965CC47CB1296"/>
                </w:placeholder>
                <w:text w:multiLine="1"/>
              </w:sdtPr>
              <w:sdtContent>
                <w:r w:rsidR="00C52A35" w:rsidRPr="00934FC7">
                  <w:rPr>
                    <w:rFonts w:cs="Times New Roman"/>
                    <w:bCs/>
                    <w:szCs w:val="24"/>
                  </w:rPr>
                  <w:t>Vocabulary words will have definitions presented throughout the lesson as they are introduced.</w:t>
                </w:r>
                <w:r w:rsidR="00C52A35" w:rsidRPr="00934FC7">
                  <w:rPr>
                    <w:rFonts w:cs="Times New Roman"/>
                    <w:bCs/>
                    <w:szCs w:val="24"/>
                  </w:rPr>
                  <w:br/>
                </w:r>
                <w:r w:rsidR="00C52A35" w:rsidRPr="00934FC7">
                  <w:rPr>
                    <w:rFonts w:cs="Times New Roman"/>
                    <w:bCs/>
                    <w:szCs w:val="24"/>
                  </w:rPr>
                  <w:br/>
                  <w:t>Terms will also be written on the whiteboard for visual students to ensure they are able to grasp each definition.</w:t>
                </w:r>
              </w:sdtContent>
            </w:sdt>
            <w:r w:rsidR="00C52A35" w:rsidRPr="00934FC7">
              <w:rPr>
                <w:rFonts w:cs="Times New Roman"/>
                <w:bCs/>
                <w:smallCaps/>
                <w:szCs w:val="24"/>
              </w:rPr>
              <w:t xml:space="preserve"> </w:t>
            </w:r>
          </w:p>
          <w:p w14:paraId="764D038E" w14:textId="77777777" w:rsidR="00C52A35" w:rsidRPr="009C0D11" w:rsidRDefault="00C52A35" w:rsidP="00C52A35">
            <w:pPr>
              <w:rPr>
                <w:rFonts w:cs="Arial"/>
                <w:b/>
              </w:rPr>
            </w:pPr>
          </w:p>
        </w:tc>
      </w:tr>
      <w:tr w:rsidR="00C52A35" w:rsidRPr="009C0D11" w14:paraId="6F04F7A5" w14:textId="77777777" w:rsidTr="00C52A35">
        <w:trPr>
          <w:trHeight w:val="576"/>
        </w:trPr>
        <w:tc>
          <w:tcPr>
            <w:tcW w:w="1356" w:type="pct"/>
            <w:shd w:val="clear" w:color="auto" w:fill="F2F2F2" w:themeFill="background1" w:themeFillShade="F2"/>
          </w:tcPr>
          <w:p w14:paraId="0516FCE5" w14:textId="335E062D" w:rsidR="00C52A35" w:rsidRPr="009C0D11" w:rsidRDefault="00C52A35" w:rsidP="00C52A35">
            <w:pPr>
              <w:rPr>
                <w:rFonts w:cs="Arial"/>
                <w:b/>
              </w:rPr>
            </w:pPr>
            <w:r w:rsidRPr="009C0D11">
              <w:rPr>
                <w:rFonts w:cs="Arial"/>
                <w:b/>
              </w:rPr>
              <w:t>Essential Vocabulary:</w:t>
            </w:r>
            <w:r w:rsidRPr="009C0D11">
              <w:rPr>
                <w:rFonts w:cs="Arial"/>
              </w:rPr>
              <w:t xml:space="preserve">  </w:t>
            </w:r>
          </w:p>
        </w:tc>
        <w:tc>
          <w:tcPr>
            <w:tcW w:w="3644" w:type="pct"/>
            <w:shd w:val="clear" w:color="auto" w:fill="FFFFFF" w:themeFill="background1"/>
          </w:tcPr>
          <w:p w14:paraId="10AD0C03" w14:textId="3EBF6E97" w:rsidR="00C52A35" w:rsidRPr="000D732C" w:rsidRDefault="00000000" w:rsidP="00C52A35">
            <w:pPr>
              <w:tabs>
                <w:tab w:val="right" w:pos="4459"/>
              </w:tabs>
              <w:rPr>
                <w:rFonts w:cs="Times New Roman"/>
                <w:bCs/>
                <w:smallCaps/>
                <w:szCs w:val="24"/>
              </w:rPr>
            </w:pPr>
            <w:sdt>
              <w:sdtPr>
                <w:rPr>
                  <w:rFonts w:cs="Times New Roman"/>
                  <w:bCs/>
                  <w:szCs w:val="24"/>
                </w:rPr>
                <w:id w:val="-1463187743"/>
                <w:placeholder>
                  <w:docPart w:val="D0FE0D2FC3424427BEA73C2C94528E3E"/>
                </w:placeholder>
                <w:text w:multiLine="1"/>
              </w:sdtPr>
              <w:sdtContent>
                <w:proofErr w:type="gramStart"/>
                <w:r w:rsidR="00D7782B">
                  <w:rPr>
                    <w:rFonts w:cs="Times New Roman"/>
                    <w:bCs/>
                    <w:szCs w:val="24"/>
                  </w:rPr>
                  <w:t>Mexican-American</w:t>
                </w:r>
                <w:proofErr w:type="gramEnd"/>
                <w:r w:rsidR="00D7782B">
                  <w:rPr>
                    <w:rFonts w:cs="Times New Roman"/>
                    <w:bCs/>
                    <w:szCs w:val="24"/>
                  </w:rPr>
                  <w:t xml:space="preserve"> War</w:t>
                </w:r>
                <w:r w:rsidR="00C52A35">
                  <w:rPr>
                    <w:rFonts w:cs="Times New Roman"/>
                    <w:bCs/>
                    <w:szCs w:val="24"/>
                  </w:rPr>
                  <w:t xml:space="preserve">, </w:t>
                </w:r>
                <w:r w:rsidR="00D7782B">
                  <w:rPr>
                    <w:rFonts w:cs="Times New Roman"/>
                    <w:bCs/>
                    <w:szCs w:val="24"/>
                  </w:rPr>
                  <w:t>President Polk</w:t>
                </w:r>
                <w:r w:rsidR="00C52A35">
                  <w:rPr>
                    <w:rFonts w:cs="Times New Roman"/>
                    <w:bCs/>
                    <w:szCs w:val="24"/>
                  </w:rPr>
                  <w:t xml:space="preserve">, </w:t>
                </w:r>
                <w:r w:rsidR="00D7782B">
                  <w:rPr>
                    <w:rFonts w:cs="Times New Roman"/>
                    <w:bCs/>
                    <w:szCs w:val="24"/>
                  </w:rPr>
                  <w:t>Senator Sumner</w:t>
                </w:r>
                <w:r w:rsidR="00C52A35">
                  <w:rPr>
                    <w:rFonts w:cs="Times New Roman"/>
                    <w:bCs/>
                    <w:szCs w:val="24"/>
                  </w:rPr>
                  <w:t xml:space="preserve">, </w:t>
                </w:r>
                <w:r w:rsidR="00D7782B">
                  <w:rPr>
                    <w:rFonts w:cs="Times New Roman"/>
                    <w:bCs/>
                    <w:szCs w:val="24"/>
                  </w:rPr>
                  <w:t>Free State</w:t>
                </w:r>
                <w:r w:rsidR="00C52A35">
                  <w:rPr>
                    <w:rFonts w:cs="Times New Roman"/>
                    <w:bCs/>
                    <w:szCs w:val="24"/>
                  </w:rPr>
                  <w:t xml:space="preserve">, </w:t>
                </w:r>
                <w:r w:rsidR="00D7782B">
                  <w:rPr>
                    <w:rFonts w:cs="Times New Roman"/>
                    <w:bCs/>
                    <w:szCs w:val="24"/>
                  </w:rPr>
                  <w:t>Slave State</w:t>
                </w:r>
              </w:sdtContent>
            </w:sdt>
            <w:r w:rsidR="00C52A35" w:rsidRPr="000D732C">
              <w:rPr>
                <w:rFonts w:cs="Times New Roman"/>
                <w:bCs/>
                <w:smallCaps/>
                <w:szCs w:val="24"/>
              </w:rPr>
              <w:t xml:space="preserve"> </w:t>
            </w:r>
          </w:p>
          <w:p w14:paraId="5DF08401" w14:textId="391FB69A" w:rsidR="00C52A35" w:rsidRPr="009C0D11" w:rsidRDefault="00C52A35" w:rsidP="00C52A35">
            <w:pPr>
              <w:rPr>
                <w:rFonts w:cs="Arial"/>
                <w:b/>
              </w:rPr>
            </w:pPr>
          </w:p>
        </w:tc>
      </w:tr>
      <w:tr w:rsidR="00C52A35" w:rsidRPr="00F457F2" w14:paraId="3075B4AC" w14:textId="77777777" w:rsidTr="005E798D">
        <w:tc>
          <w:tcPr>
            <w:tcW w:w="5000" w:type="pct"/>
            <w:gridSpan w:val="2"/>
            <w:shd w:val="clear" w:color="auto" w:fill="464646" w:themeFill="text2" w:themeFillTint="E6"/>
          </w:tcPr>
          <w:p w14:paraId="2C9D7A9D" w14:textId="25C8773B" w:rsidR="00C52A35" w:rsidRPr="00F457F2" w:rsidRDefault="00C52A35" w:rsidP="00C52A35">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C52A35" w:rsidRPr="009C0D11" w14:paraId="7A003ED7" w14:textId="77777777" w:rsidTr="00C52A35">
        <w:trPr>
          <w:trHeight w:val="576"/>
        </w:trPr>
        <w:tc>
          <w:tcPr>
            <w:tcW w:w="1356" w:type="pct"/>
            <w:shd w:val="clear" w:color="auto" w:fill="F2F2F2" w:themeFill="background1" w:themeFillShade="F2"/>
          </w:tcPr>
          <w:p w14:paraId="2EA109F2" w14:textId="19BEF64D" w:rsidR="00C52A35" w:rsidRPr="009C0D11" w:rsidRDefault="00C52A35" w:rsidP="00C52A35">
            <w:pPr>
              <w:rPr>
                <w:rFonts w:cs="Arial"/>
              </w:rPr>
            </w:pPr>
            <w:r w:rsidRPr="009C0D11">
              <w:rPr>
                <w:rFonts w:cs="Arial"/>
                <w:b/>
              </w:rPr>
              <w:t>Direct Instruction/Modeling:</w:t>
            </w:r>
            <w:r w:rsidRPr="009C0D11">
              <w:rPr>
                <w:rFonts w:cs="Arial"/>
              </w:rPr>
              <w:t xml:space="preserve">  </w:t>
            </w:r>
          </w:p>
        </w:tc>
        <w:tc>
          <w:tcPr>
            <w:tcW w:w="3644" w:type="pct"/>
          </w:tcPr>
          <w:sdt>
            <w:sdtPr>
              <w:rPr>
                <w:rFonts w:cs="Arial"/>
              </w:rPr>
              <w:id w:val="-828671913"/>
              <w:placeholder>
                <w:docPart w:val="774029874FCA4C2292EC6276201CFF99"/>
              </w:placeholder>
            </w:sdtPr>
            <w:sdtContent>
              <w:p w14:paraId="47C3E53E" w14:textId="77C97CD9" w:rsidR="00C52A35" w:rsidRDefault="00C52A35" w:rsidP="00C52A35">
                <w:pPr>
                  <w:rPr>
                    <w:rFonts w:cs="Arial"/>
                  </w:rPr>
                </w:pPr>
                <w:r>
                  <w:rPr>
                    <w:rFonts w:cs="Arial"/>
                  </w:rPr>
                  <w:t xml:space="preserve">The teacher will spend </w:t>
                </w:r>
                <w:r w:rsidR="00D7782B">
                  <w:rPr>
                    <w:rFonts w:cs="Arial"/>
                  </w:rPr>
                  <w:t>five</w:t>
                </w:r>
                <w:r>
                  <w:rPr>
                    <w:rFonts w:cs="Arial"/>
                  </w:rPr>
                  <w:t xml:space="preserve"> minutes briefly talking about the U.S relationship with </w:t>
                </w:r>
                <w:r w:rsidR="00D7782B">
                  <w:rPr>
                    <w:rFonts w:cs="Arial"/>
                  </w:rPr>
                  <w:t>Mexico and the immediate build-up to the Mexican American War</w:t>
                </w:r>
                <w:r>
                  <w:rPr>
                    <w:rFonts w:cs="Arial"/>
                  </w:rPr>
                  <w:t>.</w:t>
                </w:r>
                <w:r w:rsidR="00D7782B">
                  <w:rPr>
                    <w:rFonts w:cs="Arial"/>
                  </w:rPr>
                  <w:t xml:space="preserve"> The characters of President Polk and Senator Sumner will also be introduced with the primary source documents.</w:t>
                </w:r>
                <w:r>
                  <w:rPr>
                    <w:rFonts w:cs="Arial"/>
                  </w:rPr>
                  <w:t xml:space="preserve"> </w:t>
                </w:r>
              </w:p>
              <w:p w14:paraId="413E609A" w14:textId="77777777" w:rsidR="00C52A35" w:rsidRDefault="00C52A35" w:rsidP="00C52A35">
                <w:pPr>
                  <w:rPr>
                    <w:rFonts w:cs="Arial"/>
                  </w:rPr>
                </w:pPr>
              </w:p>
              <w:p w14:paraId="73074C1F" w14:textId="640AA3D6" w:rsidR="00C52A35" w:rsidRPr="009C0D11" w:rsidRDefault="00C52A35" w:rsidP="00C52A35">
                <w:pPr>
                  <w:rPr>
                    <w:rFonts w:cs="Arial"/>
                  </w:rPr>
                </w:pPr>
                <w:r>
                  <w:rPr>
                    <w:rFonts w:cs="Arial"/>
                  </w:rPr>
                  <w:t xml:space="preserve">The class will then move </w:t>
                </w:r>
                <w:r w:rsidR="00D7782B">
                  <w:rPr>
                    <w:rFonts w:cs="Arial"/>
                  </w:rPr>
                  <w:t xml:space="preserve">into 4 small groups, with each given </w:t>
                </w:r>
                <w:r w:rsidR="00B85D89">
                  <w:rPr>
                    <w:rFonts w:cs="Arial"/>
                  </w:rPr>
                  <w:t>both</w:t>
                </w:r>
                <w:r w:rsidR="00D7782B">
                  <w:rPr>
                    <w:rFonts w:cs="Arial"/>
                  </w:rPr>
                  <w:t xml:space="preserve"> the President Polk </w:t>
                </w:r>
                <w:r w:rsidR="00B85D89">
                  <w:rPr>
                    <w:rFonts w:cs="Arial"/>
                  </w:rPr>
                  <w:t>and</w:t>
                </w:r>
                <w:r w:rsidR="00D7782B">
                  <w:rPr>
                    <w:rFonts w:cs="Arial"/>
                  </w:rPr>
                  <w:t xml:space="preserve"> Senator Sumner primary source document</w:t>
                </w:r>
                <w:r>
                  <w:rPr>
                    <w:rFonts w:cs="Arial"/>
                  </w:rPr>
                  <w:t>.</w:t>
                </w:r>
              </w:p>
            </w:sdtContent>
          </w:sdt>
        </w:tc>
      </w:tr>
      <w:tr w:rsidR="00C52A35" w:rsidRPr="009C0D11" w14:paraId="6D8C79B2" w14:textId="77777777" w:rsidTr="00C52A35">
        <w:trPr>
          <w:trHeight w:val="576"/>
        </w:trPr>
        <w:tc>
          <w:tcPr>
            <w:tcW w:w="1356" w:type="pct"/>
            <w:shd w:val="clear" w:color="auto" w:fill="F2F2F2" w:themeFill="background1" w:themeFillShade="F2"/>
          </w:tcPr>
          <w:p w14:paraId="7677A86D" w14:textId="5644A19C" w:rsidR="00C52A35" w:rsidRPr="009C0D11" w:rsidRDefault="00C52A35" w:rsidP="00C52A35">
            <w:pPr>
              <w:rPr>
                <w:rFonts w:cs="Arial"/>
                <w:b/>
              </w:rPr>
            </w:pPr>
            <w:r w:rsidRPr="009C0D11">
              <w:rPr>
                <w:rFonts w:cs="Arial"/>
                <w:b/>
              </w:rPr>
              <w:t>Guided Practice:</w:t>
            </w:r>
            <w:r w:rsidRPr="009C0D11">
              <w:rPr>
                <w:rFonts w:cs="Arial"/>
              </w:rPr>
              <w:t xml:space="preserve">  </w:t>
            </w:r>
          </w:p>
        </w:tc>
        <w:tc>
          <w:tcPr>
            <w:tcW w:w="3644" w:type="pct"/>
          </w:tcPr>
          <w:sdt>
            <w:sdtPr>
              <w:rPr>
                <w:rFonts w:cs="Arial"/>
              </w:rPr>
              <w:id w:val="253406634"/>
              <w:placeholder>
                <w:docPart w:val="FA708B390CF74C5CAC2A794FA1702DAC"/>
              </w:placeholder>
            </w:sdtPr>
            <w:sdtContent>
              <w:p w14:paraId="21F8D1F6" w14:textId="77777777" w:rsidR="00C52A35" w:rsidRDefault="00C52A35" w:rsidP="00C52A35">
                <w:pPr>
                  <w:rPr>
                    <w:rFonts w:cs="Arial"/>
                  </w:rPr>
                </w:pPr>
                <w:r>
                  <w:rPr>
                    <w:rFonts w:cs="Arial"/>
                  </w:rPr>
                  <w:t>The students will move into two separate circles and engage in a small group discussion based on the following questions:</w:t>
                </w:r>
              </w:p>
              <w:p w14:paraId="619BA09C" w14:textId="77777777" w:rsidR="00C52A35" w:rsidRPr="005B2125" w:rsidRDefault="00C52A35" w:rsidP="00C52A35">
                <w:pPr>
                  <w:rPr>
                    <w:rFonts w:cs="Arial"/>
                  </w:rPr>
                </w:pPr>
              </w:p>
              <w:p w14:paraId="2A6D5D23" w14:textId="6065AD0A" w:rsidR="00C52A35" w:rsidRDefault="00C52A35" w:rsidP="00D7782B">
                <w:pPr>
                  <w:pStyle w:val="ListParagraph"/>
                  <w:numPr>
                    <w:ilvl w:val="0"/>
                    <w:numId w:val="30"/>
                  </w:numPr>
                  <w:rPr>
                    <w:rFonts w:eastAsiaTheme="minorEastAsia" w:cs="Arial"/>
                  </w:rPr>
                </w:pPr>
                <w:r>
                  <w:rPr>
                    <w:rFonts w:eastAsiaTheme="minorEastAsia" w:cs="Arial"/>
                  </w:rPr>
                  <w:t xml:space="preserve">What is the main </w:t>
                </w:r>
                <w:r w:rsidR="00B85D89">
                  <w:rPr>
                    <w:rFonts w:eastAsiaTheme="minorEastAsia" w:cs="Arial"/>
                  </w:rPr>
                  <w:t>argument being made</w:t>
                </w:r>
                <w:r>
                  <w:rPr>
                    <w:rFonts w:eastAsiaTheme="minorEastAsia" w:cs="Arial"/>
                  </w:rPr>
                  <w:t xml:space="preserve"> in this document?</w:t>
                </w:r>
              </w:p>
              <w:p w14:paraId="3A380AE8" w14:textId="431DCC34" w:rsidR="00B85D89" w:rsidRPr="00B85D89" w:rsidRDefault="00C52A35" w:rsidP="00B85D89">
                <w:pPr>
                  <w:pStyle w:val="ListParagraph"/>
                  <w:numPr>
                    <w:ilvl w:val="0"/>
                    <w:numId w:val="30"/>
                  </w:numPr>
                  <w:rPr>
                    <w:rFonts w:eastAsiaTheme="minorEastAsia" w:cs="Arial"/>
                  </w:rPr>
                </w:pPr>
                <w:r>
                  <w:rPr>
                    <w:rFonts w:eastAsiaTheme="minorEastAsia" w:cs="Arial"/>
                  </w:rPr>
                  <w:t xml:space="preserve">What are </w:t>
                </w:r>
                <w:r w:rsidR="00D7782B">
                  <w:rPr>
                    <w:rFonts w:eastAsiaTheme="minorEastAsia" w:cs="Arial"/>
                  </w:rPr>
                  <w:t>the</w:t>
                </w:r>
                <w:r>
                  <w:rPr>
                    <w:rFonts w:eastAsiaTheme="minorEastAsia" w:cs="Arial"/>
                  </w:rPr>
                  <w:t xml:space="preserve"> questions you have about the document?</w:t>
                </w:r>
              </w:p>
              <w:p w14:paraId="04E35A91" w14:textId="77777777" w:rsidR="00C52A35" w:rsidRPr="00C262CB" w:rsidRDefault="00C52A35" w:rsidP="00C52A35">
                <w:pPr>
                  <w:rPr>
                    <w:rFonts w:cs="Arial"/>
                  </w:rPr>
                </w:pPr>
              </w:p>
              <w:p w14:paraId="21161A02" w14:textId="77777777" w:rsidR="00C52A35" w:rsidRDefault="00C52A35" w:rsidP="00C52A35">
                <w:pPr>
                  <w:rPr>
                    <w:rFonts w:cs="Arial"/>
                  </w:rPr>
                </w:pPr>
                <w:r>
                  <w:rPr>
                    <w:rFonts w:cs="Arial"/>
                  </w:rPr>
                  <w:t xml:space="preserve">During the small groups, the teacher will circulate the room and monitor the conversations to ensure they are on topic as well as historically accurate. </w:t>
                </w:r>
              </w:p>
              <w:p w14:paraId="4B409391" w14:textId="77777777" w:rsidR="00B85D89" w:rsidRDefault="00B85D89" w:rsidP="00C52A35">
                <w:pPr>
                  <w:rPr>
                    <w:rFonts w:cs="Arial"/>
                  </w:rPr>
                </w:pPr>
              </w:p>
              <w:p w14:paraId="799DB4C1" w14:textId="71E68700" w:rsidR="00B85D89" w:rsidRDefault="00B85D89" w:rsidP="00C52A35">
                <w:pPr>
                  <w:rPr>
                    <w:rFonts w:cs="Arial"/>
                  </w:rPr>
                </w:pPr>
                <w:r>
                  <w:rPr>
                    <w:rFonts w:cs="Arial"/>
                  </w:rPr>
                  <w:t xml:space="preserve">Following the small groups, the teacher will ask students to answer the questions based on their small group discussions aloud. </w:t>
                </w:r>
              </w:p>
              <w:p w14:paraId="67BA884B" w14:textId="77777777" w:rsidR="00B85D89" w:rsidRDefault="00B85D89" w:rsidP="00C52A35">
                <w:pPr>
                  <w:rPr>
                    <w:rFonts w:cs="Arial"/>
                  </w:rPr>
                </w:pPr>
              </w:p>
              <w:p w14:paraId="785D5110" w14:textId="7C53B99A" w:rsidR="00B85D89" w:rsidRPr="009C0D11" w:rsidRDefault="00B85D89" w:rsidP="00C52A35">
                <w:pPr>
                  <w:rPr>
                    <w:rFonts w:cs="Arial"/>
                  </w:rPr>
                </w:pPr>
                <w:r>
                  <w:rPr>
                    <w:rFonts w:cs="Arial"/>
                  </w:rPr>
                  <w:t>The teacher will provide feedback on the historical accuracy of the answers to the questions as well as clarify any misconceptions.</w:t>
                </w:r>
              </w:p>
            </w:sdtContent>
          </w:sdt>
          <w:p w14:paraId="00FC63C7" w14:textId="77777777" w:rsidR="00C52A35" w:rsidRPr="009C0D11" w:rsidRDefault="00C52A35" w:rsidP="00C52A35">
            <w:pPr>
              <w:rPr>
                <w:rFonts w:cs="Arial"/>
                <w:b/>
              </w:rPr>
            </w:pPr>
          </w:p>
        </w:tc>
      </w:tr>
      <w:tr w:rsidR="00C52A35" w:rsidRPr="009C0D11" w14:paraId="48494717" w14:textId="77777777" w:rsidTr="00C52A35">
        <w:trPr>
          <w:trHeight w:val="576"/>
        </w:trPr>
        <w:tc>
          <w:tcPr>
            <w:tcW w:w="1356" w:type="pct"/>
            <w:shd w:val="clear" w:color="auto" w:fill="F2F2F2" w:themeFill="background1" w:themeFillShade="F2"/>
          </w:tcPr>
          <w:p w14:paraId="4125888B" w14:textId="00E34989" w:rsidR="00C52A35" w:rsidRPr="009C0D11" w:rsidRDefault="00C52A35" w:rsidP="00C52A35">
            <w:pPr>
              <w:rPr>
                <w:rFonts w:cs="Arial"/>
                <w:b/>
              </w:rPr>
            </w:pPr>
            <w:r w:rsidRPr="009C0D11">
              <w:rPr>
                <w:rFonts w:cs="Arial"/>
                <w:b/>
              </w:rPr>
              <w:t>Independent Practice:</w:t>
            </w:r>
          </w:p>
        </w:tc>
        <w:tc>
          <w:tcPr>
            <w:tcW w:w="3644" w:type="pct"/>
          </w:tcPr>
          <w:sdt>
            <w:sdtPr>
              <w:rPr>
                <w:rFonts w:cs="Arial"/>
              </w:rPr>
              <w:id w:val="-1042511452"/>
              <w:placeholder>
                <w:docPart w:val="A82E81C01BAE48B98799F2BC8F82311B"/>
              </w:placeholder>
            </w:sdtPr>
            <w:sdtContent>
              <w:p w14:paraId="229CD164" w14:textId="4D7FB7F1" w:rsidR="00B85D89" w:rsidRDefault="00B85D89" w:rsidP="00C52A35">
                <w:pPr>
                  <w:rPr>
                    <w:rFonts w:cs="Arial"/>
                  </w:rPr>
                </w:pPr>
                <w:r>
                  <w:rPr>
                    <w:rFonts w:cs="Arial"/>
                  </w:rPr>
                  <w:t xml:space="preserve">The teacher will then ask the small groups to each craft a x2-4 sentence response to Senator Sumner’s accusations from the perspective of President Polk. The responses should be historically accurate and use evidence from the documents. </w:t>
                </w:r>
              </w:p>
              <w:p w14:paraId="74DD62C5" w14:textId="77777777" w:rsidR="00B85D89" w:rsidRDefault="00B85D89" w:rsidP="00C52A35">
                <w:pPr>
                  <w:rPr>
                    <w:rFonts w:cs="Arial"/>
                  </w:rPr>
                </w:pPr>
              </w:p>
              <w:p w14:paraId="57F40AA5" w14:textId="3FF29B85" w:rsidR="00C52A35" w:rsidRPr="00B85D89" w:rsidRDefault="00B85D89" w:rsidP="00C52A35">
                <w:pPr>
                  <w:rPr>
                    <w:rFonts w:cs="Arial"/>
                  </w:rPr>
                </w:pPr>
                <w:r>
                  <w:rPr>
                    <w:rFonts w:cs="Arial"/>
                  </w:rPr>
                  <w:t>Students will be expected to present these arguments in a speech at the beginning of the next class and must all participate in crafting the argument to receive full credit.</w:t>
                </w:r>
                <w:r w:rsidR="009C1992">
                  <w:rPr>
                    <w:rFonts w:cs="Arial"/>
                  </w:rPr>
                  <w:t xml:space="preserve"> Extra points will be given for the most dramatic, creative, and “in character” orator.</w:t>
                </w:r>
              </w:p>
            </w:sdtContent>
          </w:sdt>
        </w:tc>
      </w:tr>
      <w:tr w:rsidR="00C52A35" w:rsidRPr="009C0D11" w14:paraId="1F53E759" w14:textId="77777777" w:rsidTr="00C52A35">
        <w:trPr>
          <w:trHeight w:val="576"/>
        </w:trPr>
        <w:tc>
          <w:tcPr>
            <w:tcW w:w="1356" w:type="pct"/>
            <w:shd w:val="clear" w:color="auto" w:fill="F2F2F2" w:themeFill="background1" w:themeFillShade="F2"/>
          </w:tcPr>
          <w:p w14:paraId="3E390D74" w14:textId="10EF3343" w:rsidR="00C52A35" w:rsidRPr="009C0D11" w:rsidRDefault="00C52A35" w:rsidP="00C52A35">
            <w:pPr>
              <w:rPr>
                <w:rFonts w:cs="Arial"/>
                <w:b/>
              </w:rPr>
            </w:pPr>
            <w:r>
              <w:rPr>
                <w:rFonts w:cs="Arial"/>
                <w:b/>
              </w:rPr>
              <w:lastRenderedPageBreak/>
              <w:t>Closure:</w:t>
            </w:r>
          </w:p>
        </w:tc>
        <w:tc>
          <w:tcPr>
            <w:tcW w:w="3644" w:type="pct"/>
          </w:tcPr>
          <w:sdt>
            <w:sdtPr>
              <w:rPr>
                <w:rFonts w:cs="Arial"/>
              </w:rPr>
              <w:id w:val="-1138721598"/>
              <w:placeholder>
                <w:docPart w:val="B776D1437FEA4182B0BD951F2F8E8466"/>
              </w:placeholder>
            </w:sdtPr>
            <w:sdtContent>
              <w:p w14:paraId="2DC5FBA6" w14:textId="6C77467E" w:rsidR="00C52A35" w:rsidRDefault="00C52A35" w:rsidP="00C52A35">
                <w:pPr>
                  <w:rPr>
                    <w:rFonts w:cs="Arial"/>
                  </w:rPr>
                </w:pPr>
                <w:r>
                  <w:rPr>
                    <w:rFonts w:cs="Arial"/>
                  </w:rPr>
                  <w:t>The teacher will</w:t>
                </w:r>
                <w:r w:rsidR="002731F4">
                  <w:rPr>
                    <w:rFonts w:cs="Arial"/>
                  </w:rPr>
                  <w:t xml:space="preserve"> then</w:t>
                </w:r>
                <w:r>
                  <w:rPr>
                    <w:rFonts w:cs="Arial"/>
                  </w:rPr>
                  <w:t xml:space="preserve"> summarize the connection between </w:t>
                </w:r>
                <w:r w:rsidR="00B85D89">
                  <w:rPr>
                    <w:rFonts w:cs="Arial"/>
                  </w:rPr>
                  <w:t xml:space="preserve">American </w:t>
                </w:r>
                <w:r w:rsidR="002731F4">
                  <w:rPr>
                    <w:rFonts w:cs="Arial"/>
                  </w:rPr>
                  <w:t>e</w:t>
                </w:r>
                <w:r w:rsidR="00B85D89">
                  <w:rPr>
                    <w:rFonts w:cs="Arial"/>
                  </w:rPr>
                  <w:t>xpansionism</w:t>
                </w:r>
                <w:r w:rsidR="002731F4">
                  <w:rPr>
                    <w:rFonts w:cs="Arial"/>
                  </w:rPr>
                  <w:t xml:space="preserve"> or violence against other nations</w:t>
                </w:r>
                <w:r w:rsidR="00B85D89">
                  <w:rPr>
                    <w:rFonts w:cs="Arial"/>
                  </w:rPr>
                  <w:t xml:space="preserve"> and slavery</w:t>
                </w:r>
                <w:r>
                  <w:rPr>
                    <w:rFonts w:cs="Arial"/>
                  </w:rPr>
                  <w:t>.</w:t>
                </w:r>
              </w:p>
            </w:sdtContent>
          </w:sdt>
        </w:tc>
      </w:tr>
      <w:tr w:rsidR="00C52A35" w:rsidRPr="009C0D11" w14:paraId="36D7FE8D" w14:textId="77777777" w:rsidTr="005E798D">
        <w:tc>
          <w:tcPr>
            <w:tcW w:w="5000" w:type="pct"/>
            <w:gridSpan w:val="2"/>
            <w:shd w:val="clear" w:color="auto" w:fill="D9D9D9" w:themeFill="background1" w:themeFillShade="D9"/>
          </w:tcPr>
          <w:p w14:paraId="70DF0537" w14:textId="25B10A42" w:rsidR="00C52A35" w:rsidRPr="00BD3C50" w:rsidRDefault="00C52A35" w:rsidP="00C52A35">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C52A35" w:rsidRPr="005E1D2B" w14:paraId="7E181C64" w14:textId="77777777" w:rsidTr="00C52A35">
        <w:trPr>
          <w:trHeight w:val="330"/>
        </w:trPr>
        <w:tc>
          <w:tcPr>
            <w:tcW w:w="1356" w:type="pct"/>
            <w:shd w:val="clear" w:color="auto" w:fill="EAEAEA" w:themeFill="text2" w:themeFillTint="1A"/>
          </w:tcPr>
          <w:p w14:paraId="174D2C89" w14:textId="0F8A4408" w:rsidR="00C52A35" w:rsidRPr="009C0D11" w:rsidRDefault="00C52A35" w:rsidP="00C52A35">
            <w:pPr>
              <w:rPr>
                <w:rFonts w:cs="Arial"/>
              </w:rPr>
            </w:pPr>
            <w:r w:rsidRPr="009C0D11">
              <w:rPr>
                <w:rFonts w:cs="Arial"/>
                <w:b/>
              </w:rPr>
              <w:t>Supporting Students with Special Needs:</w:t>
            </w:r>
            <w:r w:rsidRPr="009C0D11">
              <w:rPr>
                <w:rFonts w:cs="Arial"/>
              </w:rPr>
              <w:t xml:space="preserve">  </w:t>
            </w:r>
          </w:p>
        </w:tc>
        <w:tc>
          <w:tcPr>
            <w:tcW w:w="3644" w:type="pct"/>
          </w:tcPr>
          <w:sdt>
            <w:sdtPr>
              <w:rPr>
                <w:rFonts w:cs="Arial"/>
              </w:rPr>
              <w:id w:val="1985430281"/>
              <w:placeholder>
                <w:docPart w:val="7DD1FE6398C54630B1E6544418ADEFC6"/>
              </w:placeholder>
            </w:sdtPr>
            <w:sdtContent>
              <w:p w14:paraId="06B237EC" w14:textId="7D73E90B" w:rsidR="00C52A35" w:rsidRPr="005E1D2B" w:rsidRDefault="00C52A35" w:rsidP="00C52A35">
                <w:pPr>
                  <w:rPr>
                    <w:rFonts w:cs="Arial"/>
                    <w:b/>
                  </w:rPr>
                </w:pPr>
                <w:r>
                  <w:rPr>
                    <w:rFonts w:cs="Arial"/>
                  </w:rPr>
                  <w:t xml:space="preserve">One </w:t>
                </w:r>
                <w:r w:rsidRPr="00D92415">
                  <w:rPr>
                    <w:rFonts w:cs="Times New Roman"/>
                    <w:bCs/>
                    <w:szCs w:val="24"/>
                  </w:rPr>
                  <w:t xml:space="preserve">student has a 504-plan due to </w:t>
                </w:r>
                <w:r>
                  <w:rPr>
                    <w:rFonts w:cs="Times New Roman"/>
                    <w:bCs/>
                    <w:szCs w:val="24"/>
                  </w:rPr>
                  <w:t>autism spectrum disorder (ASD)</w:t>
                </w:r>
                <w:r w:rsidRPr="00D92415">
                  <w:rPr>
                    <w:rFonts w:cs="Times New Roman"/>
                    <w:bCs/>
                    <w:szCs w:val="24"/>
                  </w:rPr>
                  <w:t xml:space="preserve">. This student will </w:t>
                </w:r>
                <w:r>
                  <w:rPr>
                    <w:rFonts w:cs="Times New Roman"/>
                    <w:bCs/>
                    <w:szCs w:val="24"/>
                  </w:rPr>
                  <w:t xml:space="preserve">have a checklist with explicitly delineated behaviors expected of them during the small group discussion. This student will be graded on small group behavior </w:t>
                </w:r>
                <w:r w:rsidR="009C1992">
                  <w:rPr>
                    <w:rFonts w:cs="Times New Roman"/>
                    <w:bCs/>
                    <w:szCs w:val="24"/>
                  </w:rPr>
                  <w:t xml:space="preserve">as well as contributions to the President Polk speech </w:t>
                </w:r>
                <w:r>
                  <w:rPr>
                    <w:rFonts w:cs="Times New Roman"/>
                    <w:bCs/>
                    <w:szCs w:val="24"/>
                  </w:rPr>
                  <w:t>with greater leniency than their peers</w:t>
                </w:r>
                <w:r w:rsidRPr="00D92415">
                  <w:rPr>
                    <w:rFonts w:cs="Times New Roman"/>
                    <w:bCs/>
                    <w:szCs w:val="24"/>
                  </w:rPr>
                  <w:t>.</w:t>
                </w:r>
                <w:r>
                  <w:rPr>
                    <w:rFonts w:cs="Times New Roman"/>
                    <w:bCs/>
                    <w:szCs w:val="24"/>
                  </w:rPr>
                  <w:t xml:space="preserve"> </w:t>
                </w:r>
              </w:p>
            </w:sdtContent>
          </w:sdt>
        </w:tc>
      </w:tr>
      <w:tr w:rsidR="00C52A35" w:rsidRPr="005E1D2B" w14:paraId="771B1444" w14:textId="77777777" w:rsidTr="00C52A35">
        <w:trPr>
          <w:trHeight w:val="330"/>
        </w:trPr>
        <w:tc>
          <w:tcPr>
            <w:tcW w:w="1356" w:type="pct"/>
            <w:shd w:val="clear" w:color="auto" w:fill="EAEAEA" w:themeFill="text2" w:themeFillTint="1A"/>
          </w:tcPr>
          <w:p w14:paraId="7E06295A" w14:textId="6BBC34CA" w:rsidR="00C52A35" w:rsidRPr="009C0D11" w:rsidRDefault="00C52A35" w:rsidP="00C52A35">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44" w:type="pct"/>
          </w:tcPr>
          <w:p w14:paraId="4D6D59CE" w14:textId="39737186" w:rsidR="00C52A35" w:rsidRPr="009C0D11" w:rsidRDefault="00000000" w:rsidP="00C52A35">
            <w:pPr>
              <w:rPr>
                <w:rFonts w:cs="Arial"/>
                <w:b/>
              </w:rPr>
            </w:pPr>
            <w:sdt>
              <w:sdtPr>
                <w:rPr>
                  <w:rFonts w:cs="Times New Roman"/>
                  <w:bCs/>
                  <w:szCs w:val="24"/>
                </w:rPr>
                <w:id w:val="-257057828"/>
                <w:placeholder>
                  <w:docPart w:val="321D537209B34F1997735088180E5CBF"/>
                </w:placeholder>
                <w:text/>
              </w:sdtPr>
              <w:sdtContent>
                <w:r w:rsidR="00C52A35">
                  <w:rPr>
                    <w:rFonts w:cs="Times New Roman"/>
                    <w:bCs/>
                    <w:szCs w:val="24"/>
                  </w:rPr>
                  <w:t>The above average learners</w:t>
                </w:r>
                <w:r w:rsidR="00C52A35" w:rsidRPr="006E292D">
                  <w:rPr>
                    <w:rFonts w:cs="Times New Roman"/>
                    <w:bCs/>
                    <w:szCs w:val="24"/>
                  </w:rPr>
                  <w:t xml:space="preserve"> will be</w:t>
                </w:r>
                <w:r w:rsidR="00C52A35">
                  <w:rPr>
                    <w:rFonts w:cs="Times New Roman"/>
                    <w:bCs/>
                    <w:szCs w:val="24"/>
                  </w:rPr>
                  <w:t xml:space="preserve"> the</w:t>
                </w:r>
                <w:r w:rsidR="00C52A35" w:rsidRPr="006E292D">
                  <w:rPr>
                    <w:rFonts w:cs="Times New Roman"/>
                    <w:bCs/>
                    <w:szCs w:val="24"/>
                  </w:rPr>
                  <w:t xml:space="preserve"> leaders for small groups that have disinterested or struggling students to </w:t>
                </w:r>
                <w:r w:rsidR="00C52A35">
                  <w:rPr>
                    <w:rFonts w:cs="Times New Roman"/>
                    <w:bCs/>
                    <w:szCs w:val="24"/>
                  </w:rPr>
                  <w:t>both challenge them and encourage</w:t>
                </w:r>
                <w:r w:rsidR="00C52A35" w:rsidRPr="006E292D">
                  <w:rPr>
                    <w:rFonts w:cs="Times New Roman"/>
                    <w:bCs/>
                    <w:szCs w:val="24"/>
                  </w:rPr>
                  <w:t xml:space="preserve"> peer mentorship.</w:t>
                </w:r>
              </w:sdtContent>
            </w:sdt>
          </w:p>
        </w:tc>
      </w:tr>
      <w:tr w:rsidR="00C52A35" w:rsidRPr="005E1D2B" w14:paraId="503BF990" w14:textId="77777777" w:rsidTr="00C52A35">
        <w:trPr>
          <w:trHeight w:val="330"/>
        </w:trPr>
        <w:tc>
          <w:tcPr>
            <w:tcW w:w="1356" w:type="pct"/>
            <w:shd w:val="clear" w:color="auto" w:fill="EAEAEA" w:themeFill="text2" w:themeFillTint="1A"/>
          </w:tcPr>
          <w:p w14:paraId="64E56C23" w14:textId="07B6573F" w:rsidR="00C52A35" w:rsidRPr="009C0D11" w:rsidRDefault="00C52A35" w:rsidP="00C52A35">
            <w:pPr>
              <w:rPr>
                <w:rFonts w:cs="Arial"/>
                <w:b/>
              </w:rPr>
            </w:pPr>
            <w:r w:rsidRPr="009C0D11">
              <w:rPr>
                <w:rFonts w:cs="Arial"/>
                <w:b/>
              </w:rPr>
              <w:t>Facilitating a Classroom Environment that Supports Student Learning:</w:t>
            </w:r>
            <w:r w:rsidRPr="009C0D11">
              <w:rPr>
                <w:rFonts w:cs="Arial"/>
              </w:rPr>
              <w:t xml:space="preserve">  </w:t>
            </w:r>
          </w:p>
        </w:tc>
        <w:tc>
          <w:tcPr>
            <w:tcW w:w="3644" w:type="pct"/>
          </w:tcPr>
          <w:p w14:paraId="5072693C" w14:textId="70571B4B" w:rsidR="00C52A35" w:rsidRPr="009C0D11" w:rsidRDefault="00000000" w:rsidP="00C52A35">
            <w:pPr>
              <w:rPr>
                <w:rFonts w:cs="Arial"/>
                <w:b/>
              </w:rPr>
            </w:pPr>
            <w:sdt>
              <w:sdtPr>
                <w:rPr>
                  <w:rFonts w:cs="Times New Roman"/>
                  <w:bCs/>
                  <w:szCs w:val="24"/>
                </w:rPr>
                <w:id w:val="-1702077843"/>
                <w:placeholder>
                  <w:docPart w:val="7C5D938903264CFFB45E90147DD8A8B6"/>
                </w:placeholder>
                <w:text/>
              </w:sdtPr>
              <w:sdtContent>
                <w:r w:rsidR="00C52A35" w:rsidRPr="006E292D">
                  <w:rPr>
                    <w:rFonts w:cs="Times New Roman"/>
                    <w:bCs/>
                    <w:szCs w:val="24"/>
                  </w:rPr>
                  <w:t xml:space="preserve">This lesson will appeal to auditory learners due to the </w:t>
                </w:r>
                <w:r w:rsidR="00C52A35">
                  <w:rPr>
                    <w:rFonts w:cs="Times New Roman"/>
                    <w:bCs/>
                    <w:szCs w:val="24"/>
                  </w:rPr>
                  <w:t>document being read aloud as well as the oral discussions that will be occurring throughout the entire lesson.</w:t>
                </w:r>
                <w:r w:rsidR="00C52A35" w:rsidRPr="006E292D">
                  <w:rPr>
                    <w:rFonts w:cs="Times New Roman"/>
                    <w:bCs/>
                    <w:szCs w:val="24"/>
                  </w:rPr>
                  <w:t xml:space="preserve"> This lesson will also appeal to visual learners through</w:t>
                </w:r>
                <w:r w:rsidR="00C52A35">
                  <w:rPr>
                    <w:rFonts w:cs="Times New Roman"/>
                    <w:bCs/>
                    <w:szCs w:val="24"/>
                  </w:rPr>
                  <w:t xml:space="preserve"> the</w:t>
                </w:r>
                <w:r w:rsidR="00C52A35" w:rsidRPr="006E292D">
                  <w:rPr>
                    <w:rFonts w:cs="Times New Roman"/>
                    <w:bCs/>
                    <w:szCs w:val="24"/>
                  </w:rPr>
                  <w:t xml:space="preserve"> </w:t>
                </w:r>
                <w:r w:rsidR="00C52A35">
                  <w:rPr>
                    <w:rFonts w:cs="Times New Roman"/>
                    <w:bCs/>
                    <w:szCs w:val="24"/>
                  </w:rPr>
                  <w:t>primary source document</w:t>
                </w:r>
                <w:r w:rsidR="009C1992">
                  <w:rPr>
                    <w:rFonts w:cs="Times New Roman"/>
                    <w:bCs/>
                    <w:szCs w:val="24"/>
                  </w:rPr>
                  <w:t>s</w:t>
                </w:r>
                <w:r w:rsidR="00C52A35">
                  <w:rPr>
                    <w:rFonts w:cs="Times New Roman"/>
                    <w:bCs/>
                    <w:szCs w:val="24"/>
                  </w:rPr>
                  <w:t xml:space="preserve"> which will be printed</w:t>
                </w:r>
                <w:r w:rsidR="009C1992">
                  <w:rPr>
                    <w:rFonts w:cs="Times New Roman"/>
                    <w:bCs/>
                    <w:szCs w:val="24"/>
                  </w:rPr>
                  <w:t xml:space="preserve"> and</w:t>
                </w:r>
                <w:r w:rsidR="00C52A35">
                  <w:rPr>
                    <w:rFonts w:cs="Times New Roman"/>
                    <w:bCs/>
                    <w:szCs w:val="24"/>
                  </w:rPr>
                  <w:t xml:space="preserve"> with each student through the duration of the lesson</w:t>
                </w:r>
                <w:r w:rsidR="00C52A35" w:rsidRPr="006E292D">
                  <w:rPr>
                    <w:rFonts w:cs="Times New Roman"/>
                    <w:bCs/>
                    <w:szCs w:val="24"/>
                  </w:rPr>
                  <w:t>. Additionally, the questions posed during the classroom small groups will be posted on the board.</w:t>
                </w:r>
                <w:r w:rsidR="00C52A35">
                  <w:rPr>
                    <w:rFonts w:cs="Times New Roman"/>
                    <w:bCs/>
                    <w:szCs w:val="24"/>
                  </w:rPr>
                  <w:t xml:space="preserve"> </w:t>
                </w:r>
                <w:r w:rsidR="00C52A35" w:rsidRPr="006E292D">
                  <w:rPr>
                    <w:rFonts w:cs="Times New Roman"/>
                    <w:bCs/>
                    <w:szCs w:val="24"/>
                  </w:rPr>
                  <w:t>This lesson will appeal to kinesthetic learners by allowing them to constantly shift where they are sitting during</w:t>
                </w:r>
                <w:r w:rsidR="00C52A35">
                  <w:rPr>
                    <w:rFonts w:cs="Times New Roman"/>
                    <w:bCs/>
                    <w:szCs w:val="24"/>
                  </w:rPr>
                  <w:t xml:space="preserve"> the brief lecture </w:t>
                </w:r>
                <w:proofErr w:type="gramStart"/>
                <w:r w:rsidR="00C52A35">
                  <w:rPr>
                    <w:rFonts w:cs="Times New Roman"/>
                    <w:bCs/>
                    <w:szCs w:val="24"/>
                  </w:rPr>
                  <w:t>and</w:t>
                </w:r>
                <w:proofErr w:type="gramEnd"/>
                <w:r w:rsidR="00C52A35">
                  <w:rPr>
                    <w:rFonts w:cs="Times New Roman"/>
                    <w:bCs/>
                    <w:szCs w:val="24"/>
                  </w:rPr>
                  <w:t xml:space="preserve"> </w:t>
                </w:r>
                <w:r w:rsidR="00C52A35" w:rsidRPr="006E292D">
                  <w:rPr>
                    <w:rFonts w:cs="Times New Roman"/>
                    <w:bCs/>
                    <w:szCs w:val="24"/>
                  </w:rPr>
                  <w:t>small group</w:t>
                </w:r>
                <w:r w:rsidR="00C52A35">
                  <w:rPr>
                    <w:rFonts w:cs="Times New Roman"/>
                    <w:bCs/>
                    <w:szCs w:val="24"/>
                  </w:rPr>
                  <w:t>s</w:t>
                </w:r>
                <w:r w:rsidR="00C52A35" w:rsidRPr="006E292D">
                  <w:rPr>
                    <w:rFonts w:cs="Times New Roman"/>
                    <w:bCs/>
                    <w:szCs w:val="24"/>
                  </w:rPr>
                  <w:t>.</w:t>
                </w:r>
              </w:sdtContent>
            </w:sdt>
          </w:p>
        </w:tc>
      </w:tr>
      <w:tr w:rsidR="00C52A35" w:rsidRPr="005E1D2B" w14:paraId="1BD8AA79" w14:textId="77777777" w:rsidTr="00C52A35">
        <w:trPr>
          <w:trHeight w:val="330"/>
        </w:trPr>
        <w:tc>
          <w:tcPr>
            <w:tcW w:w="1356" w:type="pct"/>
            <w:shd w:val="clear" w:color="auto" w:fill="EAEAEA" w:themeFill="text2" w:themeFillTint="1A"/>
          </w:tcPr>
          <w:p w14:paraId="27E1F031" w14:textId="4F9E0273" w:rsidR="00C52A35" w:rsidRPr="009C0D11" w:rsidRDefault="00C52A35" w:rsidP="00C52A35">
            <w:pPr>
              <w:rPr>
                <w:rFonts w:cs="Arial"/>
                <w:b/>
              </w:rPr>
            </w:pPr>
            <w:r w:rsidRPr="009C0D11">
              <w:rPr>
                <w:rFonts w:cs="Arial"/>
                <w:b/>
              </w:rPr>
              <w:t>Extension:</w:t>
            </w:r>
            <w:r>
              <w:rPr>
                <w:rFonts w:cs="Arial"/>
              </w:rPr>
              <w:t xml:space="preserve"> </w:t>
            </w:r>
          </w:p>
        </w:tc>
        <w:tc>
          <w:tcPr>
            <w:tcW w:w="3644" w:type="pct"/>
          </w:tcPr>
          <w:p w14:paraId="21C84A57" w14:textId="1862C7EA" w:rsidR="00C52A35" w:rsidRPr="009C0D11" w:rsidRDefault="00000000" w:rsidP="00C52A35">
            <w:pPr>
              <w:rPr>
                <w:rFonts w:cs="Arial"/>
                <w:b/>
              </w:rPr>
            </w:pPr>
            <w:sdt>
              <w:sdtPr>
                <w:rPr>
                  <w:rFonts w:cs="Times New Roman"/>
                  <w:bCs/>
                  <w:szCs w:val="24"/>
                </w:rPr>
                <w:id w:val="1458379775"/>
                <w:placeholder>
                  <w:docPart w:val="1A083010CA8F47AF8EEBD2258B413E54"/>
                </w:placeholder>
                <w:text/>
              </w:sdtPr>
              <w:sdtContent>
                <w:r w:rsidR="00C52A35" w:rsidRPr="006E292D">
                  <w:rPr>
                    <w:rFonts w:cs="Times New Roman"/>
                    <w:bCs/>
                    <w:szCs w:val="24"/>
                  </w:rPr>
                  <w:t>If students finish early, they will be promptly directed to the class library of historical books</w:t>
                </w:r>
                <w:r w:rsidR="00C52A35">
                  <w:rPr>
                    <w:rFonts w:cs="Times New Roman"/>
                    <w:bCs/>
                    <w:szCs w:val="24"/>
                  </w:rPr>
                  <w:t xml:space="preserve"> on causes of the Civil War</w:t>
                </w:r>
                <w:r w:rsidR="00C52A35" w:rsidRPr="006E292D">
                  <w:rPr>
                    <w:rFonts w:cs="Times New Roman"/>
                    <w:bCs/>
                    <w:szCs w:val="24"/>
                  </w:rPr>
                  <w:t xml:space="preserve"> and resources in the reading corner. </w:t>
                </w:r>
              </w:sdtContent>
            </w:sdt>
          </w:p>
        </w:tc>
      </w:tr>
      <w:tr w:rsidR="00C52A35" w:rsidRPr="005E1D2B" w14:paraId="2D4F5DD5" w14:textId="77777777" w:rsidTr="00C52A35">
        <w:trPr>
          <w:trHeight w:val="330"/>
        </w:trPr>
        <w:tc>
          <w:tcPr>
            <w:tcW w:w="1356" w:type="pct"/>
            <w:shd w:val="clear" w:color="auto" w:fill="EAEAEA" w:themeFill="text2" w:themeFillTint="1A"/>
          </w:tcPr>
          <w:p w14:paraId="6210A6A4" w14:textId="188FA78D" w:rsidR="00C52A35" w:rsidRPr="009C0D11" w:rsidRDefault="00C52A35" w:rsidP="00C52A35">
            <w:pPr>
              <w:rPr>
                <w:rFonts w:cs="Arial"/>
                <w:b/>
              </w:rPr>
            </w:pPr>
            <w:r>
              <w:rPr>
                <w:rFonts w:cs="Arial"/>
                <w:b/>
                <w:bCs/>
              </w:rPr>
              <w:t>Culturally Responsive Teaching:</w:t>
            </w:r>
            <w:r w:rsidRPr="009C0D11">
              <w:rPr>
                <w:rFonts w:cs="Arial"/>
              </w:rPr>
              <w:t xml:space="preserve">  </w:t>
            </w:r>
          </w:p>
        </w:tc>
        <w:tc>
          <w:tcPr>
            <w:tcW w:w="3644" w:type="pct"/>
          </w:tcPr>
          <w:p w14:paraId="33D5D4BE" w14:textId="6F4E7385" w:rsidR="00C52A35" w:rsidRPr="009C0D11" w:rsidRDefault="00000000" w:rsidP="00C52A35">
            <w:pPr>
              <w:rPr>
                <w:rFonts w:cs="Arial"/>
                <w:b/>
              </w:rPr>
            </w:pPr>
            <w:sdt>
              <w:sdtPr>
                <w:rPr>
                  <w:rFonts w:cs="Arial"/>
                </w:rPr>
                <w:id w:val="1412435026"/>
                <w:placeholder>
                  <w:docPart w:val="C5CA186E479D44D3979550F2B9810A51"/>
                </w:placeholder>
                <w:text/>
              </w:sdtPr>
              <w:sdtContent>
                <w:r w:rsidR="00C52A35">
                  <w:rPr>
                    <w:rFonts w:cs="Arial"/>
                  </w:rPr>
                  <w:t xml:space="preserve">The lesson will pay special attention to condemn the notion of </w:t>
                </w:r>
                <w:r w:rsidR="009C1992">
                  <w:rPr>
                    <w:rFonts w:cs="Arial"/>
                  </w:rPr>
                  <w:t xml:space="preserve">both </w:t>
                </w:r>
                <w:r w:rsidR="00C52A35">
                  <w:rPr>
                    <w:rFonts w:cs="Arial"/>
                  </w:rPr>
                  <w:t>slavery</w:t>
                </w:r>
                <w:r w:rsidR="009C1992">
                  <w:rPr>
                    <w:rFonts w:cs="Arial"/>
                  </w:rPr>
                  <w:t xml:space="preserve"> as well as offensively oriented international conflicts</w:t>
                </w:r>
                <w:r w:rsidR="00C52A35">
                  <w:rPr>
                    <w:rFonts w:cs="Arial"/>
                  </w:rPr>
                  <w:t xml:space="preserve"> when viewed in the modern context and will ensure to present historical arguments within their specific contexts and circumstances without excusing the moral problem of slavery. </w:t>
                </w:r>
              </w:sdtContent>
            </w:sdt>
          </w:p>
        </w:tc>
      </w:tr>
      <w:tr w:rsidR="00C52A35" w:rsidRPr="009C0D11" w14:paraId="2BB8613A" w14:textId="77777777" w:rsidTr="005E798D">
        <w:tc>
          <w:tcPr>
            <w:tcW w:w="5000" w:type="pct"/>
            <w:gridSpan w:val="2"/>
            <w:shd w:val="clear" w:color="auto" w:fill="D9D9D9" w:themeFill="background1" w:themeFillShade="D9"/>
          </w:tcPr>
          <w:p w14:paraId="58CF81EE" w14:textId="3D8AAE82" w:rsidR="00C52A35" w:rsidRPr="00BD3C50" w:rsidRDefault="00C52A35" w:rsidP="00C52A35">
            <w:pPr>
              <w:jc w:val="center"/>
              <w:rPr>
                <w:rFonts w:ascii="Times New Roman Bold" w:hAnsi="Times New Roman Bold" w:cs="Arial"/>
                <w:b/>
                <w:smallCaps/>
              </w:rPr>
            </w:pPr>
            <w:r w:rsidRPr="00BD3C50">
              <w:rPr>
                <w:rFonts w:ascii="Times New Roman Bold" w:hAnsi="Times New Roman Bold" w:cs="Arial"/>
                <w:b/>
                <w:smallCaps/>
              </w:rPr>
              <w:t>Assessment</w:t>
            </w:r>
          </w:p>
        </w:tc>
      </w:tr>
      <w:tr w:rsidR="00C52A35" w:rsidRPr="009C0D11" w14:paraId="07F5F9E8" w14:textId="77777777" w:rsidTr="00C52A35">
        <w:trPr>
          <w:trHeight w:val="275"/>
        </w:trPr>
        <w:tc>
          <w:tcPr>
            <w:tcW w:w="1356" w:type="pct"/>
            <w:shd w:val="clear" w:color="auto" w:fill="EAEAEA" w:themeFill="text2" w:themeFillTint="1A"/>
          </w:tcPr>
          <w:p w14:paraId="5B76B8C6" w14:textId="491B18F8" w:rsidR="00C52A35" w:rsidRPr="009C0D11" w:rsidRDefault="00C52A35" w:rsidP="00C52A35">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44" w:type="pct"/>
          </w:tcPr>
          <w:sdt>
            <w:sdtPr>
              <w:rPr>
                <w:rFonts w:cs="Arial"/>
              </w:rPr>
              <w:id w:val="-125695984"/>
              <w:placeholder>
                <w:docPart w:val="C03E44BCD93E42618FC0D823F5B6EB5C"/>
              </w:placeholder>
            </w:sdtPr>
            <w:sdtContent>
              <w:p w14:paraId="749B6170" w14:textId="662FC424" w:rsidR="00C52A35" w:rsidRPr="009C0D11" w:rsidRDefault="00C52A35" w:rsidP="00C52A35">
                <w:pPr>
                  <w:rPr>
                    <w:rFonts w:cs="Arial"/>
                  </w:rPr>
                </w:pPr>
                <w:r>
                  <w:rPr>
                    <w:rFonts w:cs="Times New Roman"/>
                    <w:bCs/>
                    <w:szCs w:val="24"/>
                  </w:rPr>
                  <w:t xml:space="preserve">Students will be asked at the start class what they know about </w:t>
                </w:r>
                <w:r w:rsidR="009C1992">
                  <w:rPr>
                    <w:rFonts w:cs="Times New Roman"/>
                    <w:bCs/>
                    <w:szCs w:val="24"/>
                  </w:rPr>
                  <w:t>the Mexican American War</w:t>
                </w:r>
                <w:r>
                  <w:rPr>
                    <w:rFonts w:cs="Times New Roman"/>
                    <w:bCs/>
                    <w:szCs w:val="24"/>
                  </w:rPr>
                  <w:t xml:space="preserve"> and its relation to slavery.</w:t>
                </w:r>
              </w:p>
            </w:sdtContent>
          </w:sdt>
        </w:tc>
      </w:tr>
      <w:tr w:rsidR="00C52A35" w:rsidRPr="009C0D11" w14:paraId="1C15C282" w14:textId="77777777" w:rsidTr="00C52A35">
        <w:trPr>
          <w:trHeight w:val="275"/>
        </w:trPr>
        <w:tc>
          <w:tcPr>
            <w:tcW w:w="1356" w:type="pct"/>
            <w:shd w:val="clear" w:color="auto" w:fill="EAEAEA" w:themeFill="text2" w:themeFillTint="1A"/>
          </w:tcPr>
          <w:p w14:paraId="0280E245" w14:textId="28E2FEB2" w:rsidR="00C52A35" w:rsidRPr="009C0D11" w:rsidRDefault="00C52A35" w:rsidP="00C52A35">
            <w:pPr>
              <w:rPr>
                <w:rFonts w:cs="Arial"/>
                <w:b/>
              </w:rPr>
            </w:pPr>
            <w:r w:rsidRPr="009C0D11">
              <w:rPr>
                <w:rFonts w:cs="Arial"/>
                <w:b/>
              </w:rPr>
              <w:t>Formative Assessment</w:t>
            </w:r>
            <w:r>
              <w:rPr>
                <w:rFonts w:cs="Arial"/>
                <w:b/>
              </w:rPr>
              <w:t>s/Feedback to Learners</w:t>
            </w:r>
            <w:r w:rsidRPr="009C0D11">
              <w:rPr>
                <w:rFonts w:cs="Arial"/>
                <w:b/>
              </w:rPr>
              <w:t>:</w:t>
            </w:r>
          </w:p>
        </w:tc>
        <w:tc>
          <w:tcPr>
            <w:tcW w:w="3644" w:type="pct"/>
          </w:tcPr>
          <w:sdt>
            <w:sdtPr>
              <w:rPr>
                <w:rFonts w:cs="Arial"/>
              </w:rPr>
              <w:id w:val="-1913464092"/>
              <w:placeholder>
                <w:docPart w:val="1C98D7124198450980B9F97EB9DAEDF6"/>
              </w:placeholder>
            </w:sdtPr>
            <w:sdtEndPr>
              <w:rPr>
                <w:rFonts w:cstheme="minorBidi"/>
              </w:rPr>
            </w:sdtEndPr>
            <w:sdtContent>
              <w:p w14:paraId="07504BDA" w14:textId="77777777" w:rsidR="00C52A35" w:rsidRDefault="00C52A35" w:rsidP="00C52A35">
                <w:pPr>
                  <w:rPr>
                    <w:rFonts w:cs="Arial"/>
                  </w:rPr>
                </w:pPr>
                <w:r>
                  <w:rPr>
                    <w:rFonts w:cs="Arial"/>
                  </w:rPr>
                  <w:t xml:space="preserve">After the </w:t>
                </w:r>
                <w:proofErr w:type="gramStart"/>
                <w:r>
                  <w:rPr>
                    <w:rFonts w:cs="Arial"/>
                  </w:rPr>
                  <w:t>student small</w:t>
                </w:r>
                <w:proofErr w:type="gramEnd"/>
                <w:r>
                  <w:rPr>
                    <w:rFonts w:cs="Arial"/>
                  </w:rPr>
                  <w:t xml:space="preserve"> group discussions, the teacher will assess student learning by asking a different student per small group to summarize what the small group discussed about the questions previously posed:</w:t>
                </w:r>
              </w:p>
              <w:p w14:paraId="2E7A9308" w14:textId="77777777" w:rsidR="00C52A35" w:rsidRDefault="00C52A35" w:rsidP="00C52A35">
                <w:pPr>
                  <w:rPr>
                    <w:rFonts w:cs="Arial"/>
                  </w:rPr>
                </w:pPr>
              </w:p>
              <w:p w14:paraId="2F677386" w14:textId="77777777" w:rsidR="00C52A35" w:rsidRPr="00E00C57" w:rsidRDefault="00C52A35" w:rsidP="009C1992">
                <w:pPr>
                  <w:pStyle w:val="ListParagraph"/>
                  <w:numPr>
                    <w:ilvl w:val="0"/>
                    <w:numId w:val="31"/>
                  </w:numPr>
                  <w:rPr>
                    <w:rFonts w:eastAsiaTheme="minorEastAsia" w:cs="Arial"/>
                  </w:rPr>
                </w:pPr>
                <w:r w:rsidRPr="00E00C57">
                  <w:rPr>
                    <w:rFonts w:eastAsiaTheme="minorEastAsia" w:cs="Arial"/>
                  </w:rPr>
                  <w:t>What is the main idea in this document? What is occurring?</w:t>
                </w:r>
              </w:p>
              <w:p w14:paraId="7C6D4D68" w14:textId="77777777" w:rsidR="00C52A35" w:rsidRDefault="00C52A35" w:rsidP="00C52A35">
                <w:pPr>
                  <w:pStyle w:val="ListParagraph"/>
                  <w:numPr>
                    <w:ilvl w:val="0"/>
                    <w:numId w:val="31"/>
                  </w:numPr>
                  <w:rPr>
                    <w:rFonts w:eastAsiaTheme="minorEastAsia" w:cs="Arial"/>
                  </w:rPr>
                </w:pPr>
                <w:r w:rsidRPr="00E00C57">
                  <w:rPr>
                    <w:rFonts w:eastAsiaTheme="minorEastAsia" w:cs="Arial"/>
                  </w:rPr>
                  <w:t>What are any questions you have about the document?</w:t>
                </w:r>
              </w:p>
              <w:p w14:paraId="2A451B6C" w14:textId="77777777" w:rsidR="00D00B45" w:rsidRDefault="00D00B45" w:rsidP="00D00B45">
                <w:pPr>
                  <w:rPr>
                    <w:rFonts w:cs="Arial"/>
                  </w:rPr>
                </w:pPr>
              </w:p>
              <w:p w14:paraId="25753242" w14:textId="725CF1BF" w:rsidR="00D00B45" w:rsidRPr="00D00B45" w:rsidRDefault="00D00B45" w:rsidP="00D00B45">
                <w:pPr>
                  <w:rPr>
                    <w:rFonts w:cs="Arial"/>
                  </w:rPr>
                </w:pPr>
                <w:r>
                  <w:rPr>
                    <w:rFonts w:cs="Arial"/>
                  </w:rPr>
                  <w:lastRenderedPageBreak/>
                  <w:t>Additionally, after each small group’s elected student gives their speech to the class in the character of President Polk</w:t>
                </w:r>
                <w:r w:rsidR="00C12399">
                  <w:rPr>
                    <w:rFonts w:cs="Arial"/>
                  </w:rPr>
                  <w:t>,</w:t>
                </w:r>
                <w:r>
                  <w:rPr>
                    <w:rFonts w:cs="Arial"/>
                  </w:rPr>
                  <w:t xml:space="preserve"> the teacher will clarify any historical inaccuracies made </w:t>
                </w:r>
                <w:r w:rsidR="00C12399">
                  <w:rPr>
                    <w:rFonts w:cs="Arial"/>
                  </w:rPr>
                  <w:t>in any of</w:t>
                </w:r>
                <w:r>
                  <w:rPr>
                    <w:rFonts w:cs="Arial"/>
                  </w:rPr>
                  <w:t xml:space="preserve"> the speeches as well as </w:t>
                </w:r>
                <w:r w:rsidR="00C12399">
                  <w:rPr>
                    <w:rFonts w:cs="Arial"/>
                  </w:rPr>
                  <w:t>affirm</w:t>
                </w:r>
                <w:r>
                  <w:rPr>
                    <w:rFonts w:cs="Arial"/>
                  </w:rPr>
                  <w:t xml:space="preserve"> any positive arguments made.</w:t>
                </w:r>
              </w:p>
            </w:sdtContent>
          </w:sdt>
        </w:tc>
      </w:tr>
      <w:tr w:rsidR="00C52A35" w:rsidRPr="009C0D11" w14:paraId="30F60224" w14:textId="77777777" w:rsidTr="00C52A35">
        <w:trPr>
          <w:trHeight w:val="275"/>
        </w:trPr>
        <w:tc>
          <w:tcPr>
            <w:tcW w:w="1356" w:type="pct"/>
            <w:shd w:val="clear" w:color="auto" w:fill="EAEAEA" w:themeFill="text2" w:themeFillTint="1A"/>
          </w:tcPr>
          <w:p w14:paraId="09D3A602" w14:textId="0DFF1702" w:rsidR="00C52A35" w:rsidRPr="009C0D11" w:rsidRDefault="00C52A35" w:rsidP="00C52A35">
            <w:pPr>
              <w:rPr>
                <w:rFonts w:cs="Arial"/>
                <w:b/>
              </w:rPr>
            </w:pPr>
            <w:r w:rsidRPr="009C0D11">
              <w:rPr>
                <w:rFonts w:cs="Arial"/>
                <w:b/>
              </w:rPr>
              <w:lastRenderedPageBreak/>
              <w:t>Summative Assessment:</w:t>
            </w:r>
            <w:r w:rsidRPr="009C0D11">
              <w:rPr>
                <w:rFonts w:cs="Arial"/>
              </w:rPr>
              <w:t xml:space="preserve">  </w:t>
            </w:r>
          </w:p>
        </w:tc>
        <w:tc>
          <w:tcPr>
            <w:tcW w:w="3644" w:type="pct"/>
          </w:tcPr>
          <w:sdt>
            <w:sdtPr>
              <w:rPr>
                <w:rFonts w:cs="Arial"/>
              </w:rPr>
              <w:id w:val="-1137642706"/>
              <w:placeholder>
                <w:docPart w:val="A558240B92384526A0370A0D65CC9BA4"/>
              </w:placeholder>
            </w:sdtPr>
            <w:sdtContent>
              <w:p w14:paraId="57B58431" w14:textId="77777777" w:rsidR="00C52A35" w:rsidRPr="00304918" w:rsidRDefault="00C52A35" w:rsidP="00C52A35">
                <w:pPr>
                  <w:rPr>
                    <w:rFonts w:cs="Arial"/>
                  </w:rPr>
                </w:pPr>
                <w:r>
                  <w:rPr>
                    <w:rFonts w:cs="Arial"/>
                  </w:rPr>
                  <w:t>At the close of the entire unit, the students will be given a test composing of a word bank and two short answer questions. The test will require students to connect concepts and themes across the entire unit together, accurately displaying a comprehension of the information taught.</w:t>
                </w:r>
                <w:r w:rsidRPr="00304918">
                  <w:rPr>
                    <w:rFonts w:cs="Arial"/>
                  </w:rPr>
                  <w:t xml:space="preserve"> </w:t>
                </w:r>
              </w:p>
              <w:p w14:paraId="179457B9" w14:textId="699D2078" w:rsidR="00C52A35" w:rsidRPr="009C0D11" w:rsidRDefault="00000000" w:rsidP="00C52A35">
                <w:pPr>
                  <w:rPr>
                    <w:rFonts w:cs="Arial"/>
                    <w:b/>
                  </w:rPr>
                </w:pPr>
              </w:p>
            </w:sdtContent>
          </w:sdt>
        </w:tc>
      </w:tr>
      <w:tr w:rsidR="00C52A35" w:rsidRPr="00B3379B" w14:paraId="1629EB04" w14:textId="77777777" w:rsidTr="005E798D">
        <w:trPr>
          <w:trHeight w:val="518"/>
        </w:trPr>
        <w:tc>
          <w:tcPr>
            <w:tcW w:w="5000" w:type="pct"/>
            <w:gridSpan w:val="2"/>
            <w:shd w:val="clear" w:color="auto" w:fill="D9D9D9" w:themeFill="background1" w:themeFillShade="D9"/>
          </w:tcPr>
          <w:p w14:paraId="593480EB" w14:textId="77777777" w:rsidR="00C52A35" w:rsidRPr="00BD3C50" w:rsidRDefault="00C52A35" w:rsidP="00C52A35">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30E32C5E" w14:textId="4E42A7B0" w:rsidR="00C52A35" w:rsidRPr="00BD3C50" w:rsidRDefault="00C52A35" w:rsidP="00C52A35">
            <w:pPr>
              <w:spacing w:after="120"/>
              <w:jc w:val="center"/>
              <w:rPr>
                <w:rFonts w:cs="Arial"/>
                <w:i/>
                <w:iCs/>
              </w:rPr>
            </w:pPr>
            <w:r w:rsidRPr="00BD3C50">
              <w:rPr>
                <w:rFonts w:cs="Arial"/>
                <w:i/>
                <w:iCs/>
                <w:sz w:val="20"/>
                <w:szCs w:val="18"/>
              </w:rPr>
              <w:t>(5-6 professional references in current APA format)</w:t>
            </w:r>
          </w:p>
        </w:tc>
      </w:tr>
      <w:tr w:rsidR="00C52A35" w:rsidRPr="009C0D11" w14:paraId="19283EF1" w14:textId="77777777" w:rsidTr="005E798D">
        <w:trPr>
          <w:trHeight w:val="2160"/>
        </w:trPr>
        <w:tc>
          <w:tcPr>
            <w:tcW w:w="5000" w:type="pct"/>
            <w:gridSpan w:val="2"/>
          </w:tcPr>
          <w:p w14:paraId="6E27EF7D" w14:textId="77777777" w:rsidR="00C52A35" w:rsidRDefault="00C52A35" w:rsidP="00C52A35">
            <w:pPr>
              <w:spacing w:line="480" w:lineRule="auto"/>
              <w:ind w:left="796" w:hanging="810"/>
              <w:rPr>
                <w:rFonts w:eastAsiaTheme="minorHAnsi"/>
                <w:bCs/>
                <w:szCs w:val="24"/>
              </w:rPr>
            </w:pPr>
            <w:r w:rsidRPr="00D7590F">
              <w:rPr>
                <w:rFonts w:eastAsiaTheme="minorHAnsi"/>
                <w:bCs/>
                <w:szCs w:val="24"/>
              </w:rPr>
              <w:t>Fielding, J. (2005). Engaging Students in Learning History. </w:t>
            </w:r>
            <w:r w:rsidRPr="00D7590F">
              <w:rPr>
                <w:rFonts w:eastAsiaTheme="minorHAnsi"/>
                <w:bCs/>
                <w:i/>
                <w:iCs/>
                <w:szCs w:val="24"/>
              </w:rPr>
              <w:t>Canadian Social Studies</w:t>
            </w:r>
            <w:r w:rsidRPr="00D7590F">
              <w:rPr>
                <w:rFonts w:eastAsiaTheme="minorHAnsi"/>
                <w:bCs/>
                <w:szCs w:val="24"/>
              </w:rPr>
              <w:t>, </w:t>
            </w:r>
            <w:r w:rsidRPr="00D7590F">
              <w:rPr>
                <w:rFonts w:eastAsiaTheme="minorHAnsi"/>
                <w:bCs/>
                <w:i/>
                <w:iCs/>
                <w:szCs w:val="24"/>
              </w:rPr>
              <w:t>39</w:t>
            </w:r>
            <w:r w:rsidRPr="00D7590F">
              <w:rPr>
                <w:rFonts w:eastAsiaTheme="minorHAnsi"/>
                <w:bCs/>
                <w:szCs w:val="24"/>
              </w:rPr>
              <w:t>(2).</w:t>
            </w:r>
          </w:p>
          <w:p w14:paraId="73DC3E8F" w14:textId="77777777" w:rsidR="00C52A35" w:rsidRPr="00EA2DB5" w:rsidRDefault="00C52A35" w:rsidP="00C52A35">
            <w:pPr>
              <w:spacing w:line="480" w:lineRule="auto"/>
              <w:ind w:left="796" w:hanging="810"/>
              <w:rPr>
                <w:rFonts w:eastAsiaTheme="minorHAnsi"/>
                <w:bCs/>
                <w:szCs w:val="24"/>
              </w:rPr>
            </w:pPr>
            <w:r w:rsidRPr="00EA2DB5">
              <w:rPr>
                <w:rFonts w:eastAsiaTheme="minorHAnsi"/>
                <w:bCs/>
                <w:szCs w:val="24"/>
              </w:rPr>
              <w:t>Polite, V. C., &amp; Adams, A. H. (1997). Critical Thinking and Values Clarification through Socratic Seminars. </w:t>
            </w:r>
            <w:r w:rsidRPr="00EA2DB5">
              <w:rPr>
                <w:rFonts w:eastAsiaTheme="minorHAnsi"/>
                <w:bCs/>
                <w:i/>
                <w:iCs/>
                <w:szCs w:val="24"/>
              </w:rPr>
              <w:t>Urban Education</w:t>
            </w:r>
            <w:r w:rsidRPr="00EA2DB5">
              <w:rPr>
                <w:rFonts w:eastAsiaTheme="minorHAnsi"/>
                <w:bCs/>
                <w:szCs w:val="24"/>
              </w:rPr>
              <w:t>, </w:t>
            </w:r>
            <w:r w:rsidRPr="00EA2DB5">
              <w:rPr>
                <w:rFonts w:eastAsiaTheme="minorHAnsi"/>
                <w:bCs/>
                <w:i/>
                <w:iCs/>
                <w:szCs w:val="24"/>
              </w:rPr>
              <w:t>32</w:t>
            </w:r>
            <w:r w:rsidRPr="00EA2DB5">
              <w:rPr>
                <w:rFonts w:eastAsiaTheme="minorHAnsi"/>
                <w:bCs/>
                <w:szCs w:val="24"/>
              </w:rPr>
              <w:t>(2), 256–278. https://doi.org/10.1177/0042085997032002005</w:t>
            </w:r>
          </w:p>
          <w:p w14:paraId="6358D85A" w14:textId="3DDB7B35" w:rsidR="00C52A35" w:rsidRDefault="00C52A35" w:rsidP="00C52A35">
            <w:pPr>
              <w:spacing w:line="480" w:lineRule="auto"/>
              <w:ind w:left="796" w:hanging="810"/>
              <w:rPr>
                <w:rFonts w:eastAsiaTheme="minorHAnsi"/>
                <w:bCs/>
                <w:szCs w:val="24"/>
              </w:rPr>
            </w:pPr>
            <w:r w:rsidRPr="00D6559C">
              <w:rPr>
                <w:rFonts w:eastAsiaTheme="minorHAnsi"/>
                <w:bCs/>
                <w:szCs w:val="24"/>
              </w:rPr>
              <w:t xml:space="preserve">Siegal, S. (2024). Aligning Practice with Research: Using Small Groups to Differentiate Instruction [Review of Aligning Practice with Research: Using Small Groups to Differentiate Instruction]. Research and Validation. Scholastic. </w:t>
            </w:r>
            <w:r w:rsidR="00042724" w:rsidRPr="00042724">
              <w:rPr>
                <w:bCs/>
                <w:szCs w:val="24"/>
              </w:rPr>
              <w:t>https://education.scholastic.com/content/dam/education/resources/5252-23_RS_Small-Group_TP_R1_Proofread_Final-INT-singles.pdf</w:t>
            </w:r>
          </w:p>
          <w:p w14:paraId="26FA393D" w14:textId="77777777" w:rsidR="00042724" w:rsidRPr="00042724" w:rsidRDefault="00042724" w:rsidP="00042724">
            <w:pPr>
              <w:spacing w:line="480" w:lineRule="auto"/>
              <w:ind w:left="796" w:hanging="810"/>
              <w:rPr>
                <w:bCs/>
                <w:szCs w:val="24"/>
              </w:rPr>
            </w:pPr>
            <w:r w:rsidRPr="00042724">
              <w:rPr>
                <w:bCs/>
                <w:szCs w:val="24"/>
              </w:rPr>
              <w:t>Sumner, C. (1847). </w:t>
            </w:r>
            <w:r w:rsidRPr="00042724">
              <w:rPr>
                <w:bCs/>
                <w:i/>
                <w:iCs/>
                <w:szCs w:val="24"/>
              </w:rPr>
              <w:t>A War to Strengthen the Slavery Interests</w:t>
            </w:r>
            <w:r w:rsidRPr="00042724">
              <w:rPr>
                <w:bCs/>
                <w:szCs w:val="24"/>
              </w:rPr>
              <w:t> [Speech </w:t>
            </w:r>
            <w:r w:rsidRPr="00042724">
              <w:rPr>
                <w:bCs/>
                <w:i/>
                <w:iCs/>
                <w:szCs w:val="24"/>
              </w:rPr>
              <w:t>A War to Strengthen the Slavery Interests</w:t>
            </w:r>
            <w:r w:rsidRPr="00042724">
              <w:rPr>
                <w:bCs/>
                <w:szCs w:val="24"/>
              </w:rPr>
              <w:t>]. https://reddcenter.byu.edu/Plugins/FileManager/Files/Programs/Bianca%20Wilson%20Cole.pdf</w:t>
            </w:r>
          </w:p>
          <w:p w14:paraId="6129BC43" w14:textId="148236AD" w:rsidR="00C52A35" w:rsidRPr="00042724" w:rsidRDefault="00042724" w:rsidP="00042724">
            <w:pPr>
              <w:spacing w:line="480" w:lineRule="auto"/>
              <w:ind w:left="796" w:hanging="810"/>
              <w:rPr>
                <w:bCs/>
                <w:szCs w:val="24"/>
              </w:rPr>
            </w:pPr>
            <w:r w:rsidRPr="00042724">
              <w:rPr>
                <w:bCs/>
                <w:szCs w:val="24"/>
              </w:rPr>
              <w:t>‌</w:t>
            </w:r>
            <w:r w:rsidR="00C52A35" w:rsidRPr="00D6559C">
              <w:rPr>
                <w:rFonts w:eastAsiaTheme="minorHAnsi"/>
                <w:bCs/>
                <w:szCs w:val="24"/>
              </w:rPr>
              <w:t xml:space="preserve">Tanaka, K., </w:t>
            </w:r>
            <w:proofErr w:type="spellStart"/>
            <w:r w:rsidR="00C52A35" w:rsidRPr="00D6559C">
              <w:rPr>
                <w:rFonts w:eastAsiaTheme="minorHAnsi"/>
                <w:bCs/>
                <w:szCs w:val="24"/>
              </w:rPr>
              <w:t>Abosso</w:t>
            </w:r>
            <w:proofErr w:type="spellEnd"/>
            <w:r w:rsidR="00C52A35" w:rsidRPr="00D6559C">
              <w:rPr>
                <w:rFonts w:eastAsiaTheme="minorHAnsi"/>
                <w:bCs/>
                <w:szCs w:val="24"/>
              </w:rPr>
              <w:t>, D., Appiah, K., Atkins, K., Barr, P., Barrutia-Wood, A., Baydoun, S., . . .Xu, L. (2021, March 23). Teaching with Primary Sources: Looking at the Support Needs of Instructors. https://doi.org/10.18665/sr.314912</w:t>
            </w:r>
          </w:p>
        </w:tc>
      </w:tr>
    </w:tbl>
    <w:p w14:paraId="28A4EA45" w14:textId="77777777" w:rsidR="00BD3C50" w:rsidRDefault="00BD3C50">
      <w:r>
        <w:br w:type="page"/>
      </w:r>
    </w:p>
    <w:p w14:paraId="7D8CFA67" w14:textId="0C581915" w:rsidR="00C64729" w:rsidRDefault="00C64729" w:rsidP="00C64729">
      <w:pPr>
        <w:pStyle w:val="Heading1"/>
      </w:pPr>
      <w:bookmarkStart w:id="6" w:name="_Toc197294680"/>
      <w:r>
        <w:lastRenderedPageBreak/>
        <w:t>Lesson Plan #4</w:t>
      </w:r>
      <w:bookmarkEnd w:id="6"/>
    </w:p>
    <w:tbl>
      <w:tblPr>
        <w:tblStyle w:val="TableGrid"/>
        <w:tblW w:w="5000" w:type="pct"/>
        <w:tblLook w:val="0600" w:firstRow="0" w:lastRow="0" w:firstColumn="0" w:lastColumn="0" w:noHBand="1" w:noVBand="1"/>
      </w:tblPr>
      <w:tblGrid>
        <w:gridCol w:w="2538"/>
        <w:gridCol w:w="6812"/>
      </w:tblGrid>
      <w:tr w:rsidR="00C64729" w:rsidRPr="00F457F2" w14:paraId="58C29EB3" w14:textId="77777777" w:rsidTr="00817828">
        <w:tc>
          <w:tcPr>
            <w:tcW w:w="5000" w:type="pct"/>
            <w:gridSpan w:val="2"/>
            <w:shd w:val="clear" w:color="auto" w:fill="D9D9D9" w:themeFill="background1" w:themeFillShade="D9"/>
          </w:tcPr>
          <w:p w14:paraId="246F314A" w14:textId="77777777" w:rsidR="00C64729" w:rsidRPr="00F457F2" w:rsidRDefault="00C64729" w:rsidP="00817828">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C64729" w:rsidRPr="009C0D11" w14:paraId="252A56F9" w14:textId="77777777" w:rsidTr="00BB2324">
        <w:tc>
          <w:tcPr>
            <w:tcW w:w="1357" w:type="pct"/>
            <w:tcBorders>
              <w:bottom w:val="single" w:sz="4" w:space="0" w:color="auto"/>
            </w:tcBorders>
          </w:tcPr>
          <w:p w14:paraId="3D4F296C" w14:textId="77777777" w:rsidR="00C64729" w:rsidRPr="009C0D11" w:rsidRDefault="00C64729" w:rsidP="00817828">
            <w:pPr>
              <w:rPr>
                <w:rFonts w:cs="Arial"/>
              </w:rPr>
            </w:pPr>
            <w:r w:rsidRPr="009C0D11">
              <w:rPr>
                <w:rFonts w:cs="Arial"/>
                <w:b/>
              </w:rPr>
              <w:t>Subject:</w:t>
            </w:r>
            <w:r w:rsidRPr="009C0D11">
              <w:rPr>
                <w:rFonts w:cs="Arial"/>
              </w:rPr>
              <w:t xml:space="preserve"> </w:t>
            </w:r>
            <w:sdt>
              <w:sdtPr>
                <w:rPr>
                  <w:rFonts w:cs="Arial"/>
                </w:rPr>
                <w:id w:val="1306507528"/>
                <w:placeholder>
                  <w:docPart w:val="165DA59C9C594137A1218752EF1B32FC"/>
                </w:placeholder>
              </w:sdtPr>
              <w:sdtContent>
                <w:proofErr w:type="gramStart"/>
                <w:r>
                  <w:rPr>
                    <w:rFonts w:cs="Arial"/>
                  </w:rPr>
                  <w:t>U.S</w:t>
                </w:r>
                <w:proofErr w:type="gramEnd"/>
                <w:r>
                  <w:rPr>
                    <w:rFonts w:cs="Arial"/>
                  </w:rPr>
                  <w:t xml:space="preserve"> History</w:t>
                </w:r>
              </w:sdtContent>
            </w:sdt>
          </w:p>
        </w:tc>
        <w:tc>
          <w:tcPr>
            <w:tcW w:w="3643" w:type="pct"/>
            <w:tcBorders>
              <w:bottom w:val="single" w:sz="4" w:space="0" w:color="auto"/>
            </w:tcBorders>
          </w:tcPr>
          <w:p w14:paraId="20F4D965" w14:textId="77777777" w:rsidR="00C64729" w:rsidRPr="009C0D11" w:rsidRDefault="00C64729" w:rsidP="00817828">
            <w:pPr>
              <w:rPr>
                <w:rFonts w:cs="Arial"/>
              </w:rPr>
            </w:pPr>
            <w:r w:rsidRPr="009C0D11">
              <w:rPr>
                <w:rFonts w:cs="Arial"/>
                <w:b/>
              </w:rPr>
              <w:t>Grade Level:</w:t>
            </w:r>
            <w:r w:rsidRPr="009C0D11">
              <w:rPr>
                <w:rFonts w:cs="Arial"/>
              </w:rPr>
              <w:t xml:space="preserve"> </w:t>
            </w:r>
            <w:sdt>
              <w:sdtPr>
                <w:rPr>
                  <w:rFonts w:cs="Arial"/>
                </w:rPr>
                <w:id w:val="-618992467"/>
                <w:placeholder>
                  <w:docPart w:val="B4F2A214F2B34D0A99A4400B89F2AF8A"/>
                </w:placeholder>
              </w:sdtPr>
              <w:sdtContent>
                <w:r>
                  <w:rPr>
                    <w:rFonts w:cs="Arial"/>
                  </w:rPr>
                  <w:t>12th</w:t>
                </w:r>
              </w:sdtContent>
            </w:sdt>
          </w:p>
          <w:p w14:paraId="6C44C444" w14:textId="77777777" w:rsidR="00C64729" w:rsidRPr="009C0D11" w:rsidRDefault="00C64729" w:rsidP="00817828">
            <w:pPr>
              <w:rPr>
                <w:rFonts w:cs="Arial"/>
              </w:rPr>
            </w:pPr>
          </w:p>
        </w:tc>
      </w:tr>
      <w:tr w:rsidR="00C64729" w:rsidRPr="009C0D11" w14:paraId="6A408160" w14:textId="77777777" w:rsidTr="00BB2324">
        <w:tc>
          <w:tcPr>
            <w:tcW w:w="1357" w:type="pct"/>
            <w:tcBorders>
              <w:bottom w:val="single" w:sz="4" w:space="0" w:color="auto"/>
            </w:tcBorders>
          </w:tcPr>
          <w:p w14:paraId="64574215" w14:textId="77777777" w:rsidR="00C64729" w:rsidRPr="009C0D11" w:rsidRDefault="00C64729" w:rsidP="00817828">
            <w:pPr>
              <w:rPr>
                <w:rFonts w:cs="Arial"/>
                <w:b/>
              </w:rPr>
            </w:pPr>
            <w:r w:rsidRPr="009C0D11">
              <w:rPr>
                <w:rFonts w:cs="Arial"/>
                <w:b/>
              </w:rPr>
              <w:t>Learning Segment Theme:</w:t>
            </w:r>
          </w:p>
          <w:sdt>
            <w:sdtPr>
              <w:rPr>
                <w:rFonts w:cs="Arial"/>
              </w:rPr>
              <w:id w:val="368191869"/>
              <w:placeholder>
                <w:docPart w:val="9FAE9D1A869C46539F8A0FA39E7066A5"/>
              </w:placeholder>
            </w:sdtPr>
            <w:sdtContent>
              <w:p w14:paraId="028EFF3E" w14:textId="77777777" w:rsidR="00C64729" w:rsidRPr="009C0D11" w:rsidRDefault="00C64729" w:rsidP="00817828">
                <w:pPr>
                  <w:rPr>
                    <w:rFonts w:cs="Arial"/>
                    <w:b/>
                  </w:rPr>
                </w:pPr>
                <w:r>
                  <w:rPr>
                    <w:rFonts w:cs="Arial"/>
                  </w:rPr>
                  <w:t>Build Up to the Civil War</w:t>
                </w:r>
              </w:p>
            </w:sdtContent>
          </w:sdt>
        </w:tc>
        <w:tc>
          <w:tcPr>
            <w:tcW w:w="3643" w:type="pct"/>
            <w:tcBorders>
              <w:bottom w:val="single" w:sz="4" w:space="0" w:color="auto"/>
            </w:tcBorders>
          </w:tcPr>
          <w:p w14:paraId="42E2984F" w14:textId="77777777" w:rsidR="00C64729" w:rsidRPr="009C0D11" w:rsidRDefault="00C64729" w:rsidP="00817828">
            <w:pPr>
              <w:rPr>
                <w:rFonts w:cs="Arial"/>
                <w:b/>
              </w:rPr>
            </w:pPr>
            <w:r w:rsidRPr="009C0D11">
              <w:rPr>
                <w:rFonts w:cs="Arial"/>
                <w:b/>
              </w:rPr>
              <w:t>Lesson Structure or Grouping:</w:t>
            </w:r>
          </w:p>
          <w:p w14:paraId="09F9DDAE" w14:textId="77777777" w:rsidR="00C64729" w:rsidRPr="009C0D11" w:rsidRDefault="00C64729" w:rsidP="00817828">
            <w:pPr>
              <w:rPr>
                <w:rFonts w:cs="Arial"/>
              </w:rPr>
            </w:pPr>
            <w:r w:rsidRPr="009C0D11">
              <w:rPr>
                <w:rFonts w:cs="Arial"/>
              </w:rPr>
              <w:t xml:space="preserve">Whole Class </w:t>
            </w:r>
            <w:sdt>
              <w:sdtPr>
                <w:rPr>
                  <w:rFonts w:cs="Arial"/>
                </w:rPr>
                <w:id w:val="-511300869"/>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Small Group </w:t>
            </w:r>
            <w:sdt>
              <w:sdtPr>
                <w:rPr>
                  <w:rFonts w:cs="Arial"/>
                </w:rPr>
                <w:id w:val="557510036"/>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1598473209"/>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51BA118F" w14:textId="77777777" w:rsidR="00C64729" w:rsidRPr="009C0D11" w:rsidRDefault="00C64729" w:rsidP="00817828">
            <w:pPr>
              <w:rPr>
                <w:rFonts w:cs="Arial"/>
                <w:b/>
              </w:rPr>
            </w:pPr>
            <w:r w:rsidRPr="009C0D11">
              <w:rPr>
                <w:rFonts w:cs="Arial"/>
              </w:rPr>
              <w:t xml:space="preserve">Other (specify): </w:t>
            </w:r>
            <w:sdt>
              <w:sdtPr>
                <w:rPr>
                  <w:rFonts w:cs="Arial"/>
                </w:rPr>
                <w:id w:val="440960444"/>
                <w:placeholder>
                  <w:docPart w:val="E91D2815F4914ECCA07ED18F2962FD28"/>
                </w:placeholder>
                <w:showingPlcHdr/>
              </w:sdtPr>
              <w:sdtContent>
                <w:r w:rsidRPr="009C17AF">
                  <w:rPr>
                    <w:rStyle w:val="PlaceholderText"/>
                  </w:rPr>
                  <w:t>Click or tap here to enter text.</w:t>
                </w:r>
              </w:sdtContent>
            </w:sdt>
          </w:p>
        </w:tc>
      </w:tr>
      <w:tr w:rsidR="00C64729" w:rsidRPr="00F457F2" w14:paraId="4B94DF1B" w14:textId="77777777" w:rsidTr="00817828">
        <w:tc>
          <w:tcPr>
            <w:tcW w:w="5000" w:type="pct"/>
            <w:gridSpan w:val="2"/>
            <w:tcBorders>
              <w:bottom w:val="single" w:sz="4" w:space="0" w:color="auto"/>
            </w:tcBorders>
            <w:shd w:val="clear" w:color="auto" w:fill="D9D9D9" w:themeFill="background1" w:themeFillShade="D9"/>
          </w:tcPr>
          <w:p w14:paraId="47B02554" w14:textId="77777777" w:rsidR="00C64729" w:rsidRPr="00F457F2" w:rsidRDefault="00C64729" w:rsidP="00817828">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C64729" w:rsidRPr="009C0D11" w14:paraId="768D930E" w14:textId="77777777" w:rsidTr="00BB2324">
        <w:trPr>
          <w:trHeight w:val="278"/>
        </w:trPr>
        <w:tc>
          <w:tcPr>
            <w:tcW w:w="1357" w:type="pct"/>
            <w:tcBorders>
              <w:bottom w:val="single" w:sz="4" w:space="0" w:color="auto"/>
            </w:tcBorders>
            <w:shd w:val="clear" w:color="auto" w:fill="F2F2F2" w:themeFill="background1" w:themeFillShade="F2"/>
          </w:tcPr>
          <w:p w14:paraId="293FF59D" w14:textId="77777777" w:rsidR="00C64729" w:rsidRPr="009C0D11" w:rsidRDefault="00000000" w:rsidP="00817828">
            <w:pPr>
              <w:rPr>
                <w:rFonts w:cs="Arial"/>
              </w:rPr>
            </w:pPr>
            <w:sdt>
              <w:sdtPr>
                <w:rPr>
                  <w:rFonts w:cs="Arial"/>
                </w:rPr>
                <w:id w:val="-732153247"/>
                <w:placeholder>
                  <w:docPart w:val="6431AA801C7E4D4D8FADDEF25F6D482F"/>
                </w:placeholder>
              </w:sdtPr>
              <w:sdtContent>
                <w:r w:rsidR="00C64729">
                  <w:rPr>
                    <w:rFonts w:cs="Arial"/>
                    <w:b/>
                    <w:bCs/>
                  </w:rPr>
                  <w:t>Virginia Standards of Learning</w:t>
                </w:r>
                <w:r w:rsidR="00C64729" w:rsidRPr="009C0D11">
                  <w:rPr>
                    <w:rFonts w:cs="Arial"/>
                    <w:b/>
                    <w:bCs/>
                  </w:rPr>
                  <w:t>:</w:t>
                </w:r>
                <w:r w:rsidR="00C64729" w:rsidRPr="009C0D11">
                  <w:rPr>
                    <w:rFonts w:cs="Arial"/>
                  </w:rPr>
                  <w:t xml:space="preserve"> </w:t>
                </w:r>
              </w:sdtContent>
            </w:sdt>
            <w:r w:rsidR="00C64729">
              <w:rPr>
                <w:rFonts w:cs="Arial"/>
              </w:rPr>
              <w:t xml:space="preserve"> </w:t>
            </w:r>
          </w:p>
        </w:tc>
        <w:tc>
          <w:tcPr>
            <w:tcW w:w="3643" w:type="pct"/>
            <w:tcBorders>
              <w:bottom w:val="single" w:sz="4" w:space="0" w:color="auto"/>
            </w:tcBorders>
          </w:tcPr>
          <w:p w14:paraId="15BE439B" w14:textId="77777777" w:rsidR="00C64729" w:rsidRDefault="00C64729" w:rsidP="00817828">
            <w:pPr>
              <w:rPr>
                <w:rFonts w:cs="Arial"/>
              </w:rPr>
            </w:pPr>
            <w:r w:rsidRPr="00D26CFB">
              <w:rPr>
                <w:rFonts w:cs="Arial"/>
              </w:rPr>
              <w:t>VUS.6</w:t>
            </w:r>
            <w:r w:rsidRPr="00D26CFB">
              <w:rPr>
                <w:rFonts w:cs="Arial"/>
              </w:rPr>
              <w:tab/>
              <w:t>The student will apply social science skills to understand major events in Virginia and United States history during the first half of the nineteenth century by</w:t>
            </w:r>
            <w:r>
              <w:rPr>
                <w:rFonts w:cs="Arial"/>
              </w:rPr>
              <w:t>:</w:t>
            </w:r>
          </w:p>
          <w:p w14:paraId="3F34544B" w14:textId="77777777" w:rsidR="00C64729" w:rsidRPr="00D26CFB" w:rsidRDefault="00C64729" w:rsidP="00817828">
            <w:pPr>
              <w:rPr>
                <w:rFonts w:cs="Arial"/>
              </w:rPr>
            </w:pPr>
          </w:p>
          <w:p w14:paraId="5592A9EC" w14:textId="77777777" w:rsidR="00C64729" w:rsidRPr="009C0D11" w:rsidRDefault="00C64729" w:rsidP="00817828">
            <w:pPr>
              <w:rPr>
                <w:rFonts w:cs="Arial"/>
              </w:rPr>
            </w:pPr>
            <w:r w:rsidRPr="00D26CFB">
              <w:rPr>
                <w:rFonts w:cs="Arial"/>
              </w:rPr>
              <w:t>g)</w:t>
            </w:r>
            <w:r>
              <w:rPr>
                <w:rFonts w:cs="Arial"/>
              </w:rPr>
              <w:t xml:space="preserve"> </w:t>
            </w:r>
            <w:r w:rsidRPr="00D26CFB">
              <w:rPr>
                <w:rFonts w:cs="Arial"/>
              </w:rPr>
              <w:t>evaluating and explaining the multiple causes and compromises leading to the Civil War, including the role of the institution of slavery.</w:t>
            </w:r>
          </w:p>
        </w:tc>
      </w:tr>
      <w:tr w:rsidR="00C64729" w14:paraId="56BCB96E" w14:textId="77777777" w:rsidTr="00BB2324">
        <w:trPr>
          <w:trHeight w:val="277"/>
        </w:trPr>
        <w:tc>
          <w:tcPr>
            <w:tcW w:w="1357" w:type="pct"/>
            <w:tcBorders>
              <w:bottom w:val="single" w:sz="4" w:space="0" w:color="auto"/>
            </w:tcBorders>
            <w:shd w:val="clear" w:color="auto" w:fill="F2F2F2" w:themeFill="background1" w:themeFillShade="F2"/>
          </w:tcPr>
          <w:p w14:paraId="304F7580" w14:textId="77777777" w:rsidR="00C64729" w:rsidRDefault="00C64729" w:rsidP="00817828">
            <w:pPr>
              <w:rPr>
                <w:rFonts w:cs="Arial"/>
              </w:rPr>
            </w:pPr>
            <w:r>
              <w:rPr>
                <w:rFonts w:cs="Arial"/>
                <w:b/>
              </w:rPr>
              <w:t>Common Core State Standards</w:t>
            </w:r>
            <w:r w:rsidRPr="009C0D11">
              <w:rPr>
                <w:rFonts w:cs="Arial"/>
                <w:b/>
              </w:rPr>
              <w:t>:</w:t>
            </w:r>
            <w:r w:rsidRPr="009C0D11">
              <w:rPr>
                <w:rFonts w:cs="Arial"/>
              </w:rPr>
              <w:t xml:space="preserve">  </w:t>
            </w:r>
          </w:p>
        </w:tc>
        <w:tc>
          <w:tcPr>
            <w:tcW w:w="3643" w:type="pct"/>
            <w:tcBorders>
              <w:bottom w:val="single" w:sz="4" w:space="0" w:color="auto"/>
            </w:tcBorders>
          </w:tcPr>
          <w:p w14:paraId="735B7B40" w14:textId="77777777" w:rsidR="00C64729" w:rsidRDefault="00C64729" w:rsidP="00817828">
            <w:r>
              <w:t>CCSS.ELA-Literacy.RH.11-12.7</w:t>
            </w:r>
          </w:p>
          <w:p w14:paraId="17943898" w14:textId="77777777" w:rsidR="00C64729" w:rsidRDefault="00C64729" w:rsidP="00817828">
            <w:r>
              <w:t xml:space="preserve">Integrate and evaluate multiple sources of information presented in diverse formats and media (e.g., visually, quantitatively, as well as in words) </w:t>
            </w:r>
            <w:proofErr w:type="gramStart"/>
            <w:r>
              <w:t>in order to</w:t>
            </w:r>
            <w:proofErr w:type="gramEnd"/>
            <w:r>
              <w:t xml:space="preserve"> address a question or solve a problem.</w:t>
            </w:r>
          </w:p>
          <w:p w14:paraId="2C4BD9E4" w14:textId="77777777" w:rsidR="00C64729" w:rsidRDefault="00C64729" w:rsidP="00817828"/>
          <w:p w14:paraId="74F2BBEB" w14:textId="77777777" w:rsidR="00C64729" w:rsidRDefault="00C64729" w:rsidP="00817828">
            <w:r>
              <w:t>CCSS.ELA-Literacy.RH.11-12.10</w:t>
            </w:r>
          </w:p>
          <w:p w14:paraId="1F201A23" w14:textId="77777777" w:rsidR="00C64729" w:rsidRDefault="00C64729" w:rsidP="00817828">
            <w:r>
              <w:t xml:space="preserve">By the end of grade 12, read and comprehend history/social studies texts in the </w:t>
            </w:r>
            <w:proofErr w:type="gramStart"/>
            <w:r>
              <w:t>grades</w:t>
            </w:r>
            <w:proofErr w:type="gramEnd"/>
            <w:r>
              <w:t xml:space="preserve"> 11-CCR text complexity band independently and proficiently. </w:t>
            </w:r>
          </w:p>
          <w:p w14:paraId="2D977C9E" w14:textId="77777777" w:rsidR="00C64729" w:rsidRDefault="00C64729" w:rsidP="00817828"/>
          <w:p w14:paraId="27949350" w14:textId="77777777" w:rsidR="00C64729" w:rsidRDefault="00C64729" w:rsidP="00817828">
            <w:r>
              <w:t>CCSS.ELA-Literacy.RH.11-12.1</w:t>
            </w:r>
          </w:p>
          <w:p w14:paraId="09E43CB5" w14:textId="77777777" w:rsidR="00C64729" w:rsidRDefault="00C64729" w:rsidP="00817828">
            <w:r>
              <w:t xml:space="preserve">Cite specific textual evidence to support analysis of primary and secondary sources, connecting insights gained from specific details to an understanding of the </w:t>
            </w:r>
            <w:proofErr w:type="gramStart"/>
            <w:r>
              <w:t>text as a whole</w:t>
            </w:r>
            <w:proofErr w:type="gramEnd"/>
            <w:r>
              <w:t>.</w:t>
            </w:r>
          </w:p>
          <w:p w14:paraId="13F99AA9" w14:textId="77777777" w:rsidR="00C64729" w:rsidRDefault="00C64729" w:rsidP="00817828"/>
          <w:p w14:paraId="69AF13FE" w14:textId="77777777" w:rsidR="00C64729" w:rsidRDefault="00C64729" w:rsidP="00817828">
            <w:r>
              <w:t>CCSS.ELA-Literacy.RH.11-12.2</w:t>
            </w:r>
          </w:p>
          <w:p w14:paraId="7C9EE5DD" w14:textId="77777777" w:rsidR="00C64729" w:rsidRDefault="00C64729" w:rsidP="00817828">
            <w:r>
              <w:t>Determine the central ideas or information of a primary or secondary source; provide an accurate summary that makes clear the relationships among the key details and ideas.</w:t>
            </w:r>
          </w:p>
          <w:p w14:paraId="76E55361" w14:textId="77777777" w:rsidR="00C64729" w:rsidRDefault="00C64729" w:rsidP="00817828">
            <w:pPr>
              <w:rPr>
                <w:rFonts w:cs="Arial"/>
              </w:rPr>
            </w:pPr>
          </w:p>
        </w:tc>
      </w:tr>
      <w:tr w:rsidR="00C64729" w:rsidRPr="00F457F2" w14:paraId="48920559" w14:textId="77777777" w:rsidTr="00817828">
        <w:tc>
          <w:tcPr>
            <w:tcW w:w="5000" w:type="pct"/>
            <w:gridSpan w:val="2"/>
            <w:tcBorders>
              <w:top w:val="single" w:sz="4" w:space="0" w:color="auto"/>
            </w:tcBorders>
            <w:shd w:val="clear" w:color="auto" w:fill="D9D9D9" w:themeFill="background1" w:themeFillShade="D9"/>
          </w:tcPr>
          <w:p w14:paraId="2122A148" w14:textId="77777777" w:rsidR="00C64729" w:rsidRPr="00F457F2" w:rsidRDefault="00C64729" w:rsidP="00817828">
            <w:pPr>
              <w:jc w:val="center"/>
              <w:rPr>
                <w:rFonts w:ascii="Times New Roman Bold" w:hAnsi="Times New Roman Bold" w:cs="Arial"/>
                <w:b/>
                <w:bCs/>
                <w:smallCaps/>
              </w:rPr>
            </w:pPr>
            <w:r>
              <w:rPr>
                <w:rFonts w:ascii="Times New Roman Bold" w:hAnsi="Times New Roman Bold" w:cs="Arial"/>
                <w:b/>
                <w:bCs/>
                <w:smallCaps/>
              </w:rPr>
              <w:t>Learning Objective(s)</w:t>
            </w:r>
          </w:p>
        </w:tc>
      </w:tr>
      <w:tr w:rsidR="00C64729" w:rsidRPr="00737CB9" w14:paraId="58AF166F" w14:textId="77777777" w:rsidTr="00817828">
        <w:trPr>
          <w:trHeight w:val="576"/>
        </w:trPr>
        <w:tc>
          <w:tcPr>
            <w:tcW w:w="5000" w:type="pct"/>
            <w:gridSpan w:val="2"/>
            <w:tcBorders>
              <w:top w:val="single" w:sz="4" w:space="0" w:color="auto"/>
            </w:tcBorders>
          </w:tcPr>
          <w:bookmarkStart w:id="7" w:name="_Hlk202101699" w:displacedByCustomXml="next"/>
          <w:sdt>
            <w:sdtPr>
              <w:rPr>
                <w:rFonts w:cs="Arial"/>
                <w:bCs/>
              </w:rPr>
              <w:id w:val="-422956032"/>
              <w:placeholder>
                <w:docPart w:val="8F0F60CB72434BB88BE7B32872620996"/>
              </w:placeholder>
            </w:sdtPr>
            <w:sdtContent>
              <w:p w14:paraId="24E3F808" w14:textId="0ED6DDAB" w:rsidR="00C64729" w:rsidRPr="002272E8" w:rsidRDefault="00C64729" w:rsidP="00817828">
                <w:pPr>
                  <w:pStyle w:val="ListParagraph"/>
                  <w:ind w:left="0"/>
                  <w:rPr>
                    <w:bCs/>
                  </w:rPr>
                </w:pPr>
                <w:r w:rsidRPr="002272E8">
                  <w:rPr>
                    <w:bCs/>
                    <w:color w:val="00B050"/>
                  </w:rPr>
                  <w:t>Given a lesson on the violence within the United States that led up to the Civil War,</w:t>
                </w:r>
                <w:r w:rsidRPr="002272E8">
                  <w:rPr>
                    <w:bCs/>
                  </w:rPr>
                  <w:t xml:space="preserve"> </w:t>
                </w:r>
                <w:r w:rsidRPr="002272E8">
                  <w:rPr>
                    <w:bCs/>
                    <w:color w:val="0070C0"/>
                  </w:rPr>
                  <w:t xml:space="preserve">the student will give at least one insightful comment </w:t>
                </w:r>
                <w:r w:rsidR="002272E8" w:rsidRPr="002272E8">
                  <w:rPr>
                    <w:bCs/>
                    <w:color w:val="0070C0"/>
                  </w:rPr>
                  <w:t>about the Kansas-Nebraska Act and Bleeding Kansas</w:t>
                </w:r>
                <w:r w:rsidRPr="002272E8">
                  <w:rPr>
                    <w:bCs/>
                  </w:rPr>
                  <w:t xml:space="preserve">, </w:t>
                </w:r>
                <w:r w:rsidRPr="002272E8">
                  <w:rPr>
                    <w:bCs/>
                    <w:color w:val="FF0000"/>
                  </w:rPr>
                  <w:t>with at least 80% historical accuracy.</w:t>
                </w:r>
              </w:p>
            </w:sdtContent>
          </w:sdt>
        </w:tc>
      </w:tr>
      <w:bookmarkEnd w:id="7"/>
      <w:tr w:rsidR="00C64729" w:rsidRPr="00F457F2" w14:paraId="247168B9" w14:textId="77777777" w:rsidTr="00817828">
        <w:tc>
          <w:tcPr>
            <w:tcW w:w="5000" w:type="pct"/>
            <w:gridSpan w:val="2"/>
            <w:shd w:val="clear" w:color="auto" w:fill="D9D9D9" w:themeFill="background1" w:themeFillShade="D9"/>
          </w:tcPr>
          <w:p w14:paraId="4FFC7DC2" w14:textId="77777777" w:rsidR="00C64729" w:rsidRPr="00F457F2" w:rsidRDefault="00C64729" w:rsidP="00817828">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C64729" w:rsidRPr="009C0D11" w14:paraId="19887179" w14:textId="77777777" w:rsidTr="00BB2324">
        <w:trPr>
          <w:trHeight w:val="285"/>
        </w:trPr>
        <w:tc>
          <w:tcPr>
            <w:tcW w:w="1357" w:type="pct"/>
            <w:shd w:val="clear" w:color="auto" w:fill="EAEAEA" w:themeFill="text2" w:themeFillTint="1A"/>
          </w:tcPr>
          <w:p w14:paraId="2DCB549B" w14:textId="77777777" w:rsidR="00C64729" w:rsidRPr="007E4DDB" w:rsidRDefault="00C64729" w:rsidP="00817828">
            <w:pPr>
              <w:rPr>
                <w:rFonts w:cs="Arial"/>
                <w:b/>
                <w:bCs/>
              </w:rPr>
            </w:pPr>
            <w:r>
              <w:rPr>
                <w:rFonts w:cs="Arial"/>
                <w:b/>
                <w:bCs/>
              </w:rPr>
              <w:t>Resources and Materials:</w:t>
            </w:r>
          </w:p>
        </w:tc>
        <w:tc>
          <w:tcPr>
            <w:tcW w:w="3643" w:type="pct"/>
          </w:tcPr>
          <w:p w14:paraId="6C797827" w14:textId="0CF9C36B" w:rsidR="00C64729" w:rsidRDefault="00CB4AAF" w:rsidP="00817828">
            <w:r>
              <w:rPr>
                <w:rFonts w:cs="Arial"/>
              </w:rPr>
              <w:t>Excerpt from Kansas Nebraska Act</w:t>
            </w:r>
            <w:r w:rsidR="00C64729">
              <w:rPr>
                <w:rFonts w:cs="Arial"/>
              </w:rPr>
              <w:t xml:space="preserve"> Primary Source Handout</w:t>
            </w:r>
          </w:p>
          <w:p w14:paraId="53F628DC" w14:textId="77777777" w:rsidR="00C64729" w:rsidRDefault="00CB4AAF" w:rsidP="00817828">
            <w:pPr>
              <w:rPr>
                <w:rFonts w:cs="Arial"/>
              </w:rPr>
            </w:pPr>
            <w:r>
              <w:rPr>
                <w:rFonts w:cs="Arial"/>
              </w:rPr>
              <w:t>Letters from</w:t>
            </w:r>
            <w:r>
              <w:t xml:space="preserve"> </w:t>
            </w:r>
            <w:r w:rsidRPr="00CB4AAF">
              <w:rPr>
                <w:rFonts w:cs="Arial"/>
              </w:rPr>
              <w:t>Edward Fitch</w:t>
            </w:r>
            <w:r>
              <w:rPr>
                <w:rFonts w:cs="Arial"/>
              </w:rPr>
              <w:t xml:space="preserve"> on Bleeding Kansas </w:t>
            </w:r>
            <w:r w:rsidR="00C64729">
              <w:rPr>
                <w:rFonts w:cs="Arial"/>
              </w:rPr>
              <w:t xml:space="preserve">Primary </w:t>
            </w:r>
            <w:r>
              <w:rPr>
                <w:rFonts w:cs="Arial"/>
              </w:rPr>
              <w:t>Source</w:t>
            </w:r>
            <w:r w:rsidR="00C64729">
              <w:rPr>
                <w:rFonts w:cs="Arial"/>
              </w:rPr>
              <w:t xml:space="preserve"> Handout</w:t>
            </w:r>
          </w:p>
          <w:p w14:paraId="0B0352B4" w14:textId="7B88375A" w:rsidR="00CB4AAF" w:rsidRPr="009C0D11" w:rsidRDefault="00CB4AAF" w:rsidP="00817828">
            <w:pPr>
              <w:rPr>
                <w:rFonts w:cs="Arial"/>
              </w:rPr>
            </w:pPr>
            <w:r>
              <w:rPr>
                <w:rFonts w:cs="Arial"/>
              </w:rPr>
              <w:t>Student Notebooks</w:t>
            </w:r>
          </w:p>
        </w:tc>
      </w:tr>
      <w:tr w:rsidR="00C64729" w:rsidRPr="009C0D11" w14:paraId="66386F56" w14:textId="77777777" w:rsidTr="00BB2324">
        <w:trPr>
          <w:trHeight w:val="285"/>
        </w:trPr>
        <w:tc>
          <w:tcPr>
            <w:tcW w:w="1357" w:type="pct"/>
            <w:shd w:val="clear" w:color="auto" w:fill="EAEAEA" w:themeFill="text2" w:themeFillTint="1A"/>
          </w:tcPr>
          <w:p w14:paraId="2275FDA2" w14:textId="77777777" w:rsidR="00C64729" w:rsidRPr="007E4DDB" w:rsidRDefault="00C64729" w:rsidP="00817828">
            <w:pPr>
              <w:rPr>
                <w:rFonts w:cs="Arial"/>
                <w:b/>
                <w:bCs/>
              </w:rPr>
            </w:pPr>
            <w:r>
              <w:rPr>
                <w:rFonts w:cs="Arial"/>
                <w:b/>
                <w:bCs/>
              </w:rPr>
              <w:lastRenderedPageBreak/>
              <w:t xml:space="preserve">Technology Integration </w:t>
            </w:r>
            <w:r w:rsidRPr="00C612D5">
              <w:rPr>
                <w:rFonts w:cs="Arial"/>
                <w:i/>
                <w:iCs/>
                <w:sz w:val="20"/>
                <w:szCs w:val="18"/>
              </w:rPr>
              <w:t>(if applicable)</w:t>
            </w:r>
            <w:r>
              <w:rPr>
                <w:rFonts w:cs="Arial"/>
                <w:b/>
                <w:bCs/>
              </w:rPr>
              <w:t>:</w:t>
            </w:r>
          </w:p>
        </w:tc>
        <w:tc>
          <w:tcPr>
            <w:tcW w:w="3643" w:type="pct"/>
          </w:tcPr>
          <w:sdt>
            <w:sdtPr>
              <w:rPr>
                <w:rFonts w:cs="Arial"/>
              </w:rPr>
              <w:id w:val="1160352896"/>
              <w:placeholder>
                <w:docPart w:val="A7EA0BDE85C24B9598089C41EF6BD012"/>
              </w:placeholder>
            </w:sdtPr>
            <w:sdtEndPr>
              <w:rPr>
                <w:rFonts w:cstheme="minorBidi"/>
              </w:rPr>
            </w:sdtEndPr>
            <w:sdtContent>
              <w:p w14:paraId="238FFF0E" w14:textId="77777777" w:rsidR="00C64729" w:rsidRDefault="00C64729" w:rsidP="00817828">
                <w:pPr>
                  <w:rPr>
                    <w:rFonts w:cs="Arial"/>
                  </w:rPr>
                </w:pPr>
                <w:r>
                  <w:rPr>
                    <w:rFonts w:cs="Arial"/>
                  </w:rPr>
                  <w:t>N/A</w:t>
                </w:r>
              </w:p>
            </w:sdtContent>
          </w:sdt>
        </w:tc>
      </w:tr>
      <w:tr w:rsidR="00C64729" w:rsidRPr="00F457F2" w14:paraId="041E3745" w14:textId="77777777" w:rsidTr="00817828">
        <w:tc>
          <w:tcPr>
            <w:tcW w:w="5000" w:type="pct"/>
            <w:gridSpan w:val="2"/>
            <w:shd w:val="clear" w:color="auto" w:fill="D9D9D9" w:themeFill="background1" w:themeFillShade="D9"/>
          </w:tcPr>
          <w:p w14:paraId="1E141960" w14:textId="77777777" w:rsidR="00C64729" w:rsidRPr="00F457F2" w:rsidRDefault="00C64729" w:rsidP="00817828">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C64729" w:rsidRPr="009C0D11" w14:paraId="468CACEB" w14:textId="77777777" w:rsidTr="00BB2324">
        <w:trPr>
          <w:trHeight w:val="576"/>
        </w:trPr>
        <w:tc>
          <w:tcPr>
            <w:tcW w:w="1357" w:type="pct"/>
            <w:shd w:val="clear" w:color="auto" w:fill="F2F2F2" w:themeFill="background1" w:themeFillShade="F2"/>
          </w:tcPr>
          <w:p w14:paraId="163AF8CF" w14:textId="77777777" w:rsidR="00C64729" w:rsidRPr="009C0D11" w:rsidRDefault="00C64729" w:rsidP="00817828">
            <w:pPr>
              <w:rPr>
                <w:rFonts w:cs="Arial"/>
              </w:rPr>
            </w:pPr>
            <w:r w:rsidRPr="009C0D11">
              <w:rPr>
                <w:rFonts w:cs="Arial"/>
                <w:b/>
              </w:rPr>
              <w:t>Language Demands:</w:t>
            </w:r>
            <w:r w:rsidRPr="009C0D11">
              <w:rPr>
                <w:rFonts w:cs="Arial"/>
              </w:rPr>
              <w:t xml:space="preserve">    </w:t>
            </w:r>
          </w:p>
        </w:tc>
        <w:tc>
          <w:tcPr>
            <w:tcW w:w="3643" w:type="pct"/>
            <w:shd w:val="clear" w:color="auto" w:fill="FFFFFF" w:themeFill="background1"/>
          </w:tcPr>
          <w:p w14:paraId="6F67CD27" w14:textId="2307EBAF" w:rsidR="00C64729" w:rsidRPr="00CC0EA5" w:rsidRDefault="00000000" w:rsidP="00817828">
            <w:pPr>
              <w:tabs>
                <w:tab w:val="right" w:pos="4459"/>
              </w:tabs>
              <w:rPr>
                <w:rFonts w:cs="Times New Roman"/>
                <w:bCs/>
                <w:smallCaps/>
                <w:szCs w:val="24"/>
              </w:rPr>
            </w:pPr>
            <w:sdt>
              <w:sdtPr>
                <w:rPr>
                  <w:rFonts w:cs="Times New Roman"/>
                  <w:bCs/>
                  <w:szCs w:val="24"/>
                </w:rPr>
                <w:id w:val="1490134243"/>
                <w:placeholder>
                  <w:docPart w:val="FAC128D0FB1C413EB404CB4D94D6F2E1"/>
                </w:placeholder>
                <w:text w:multiLine="1"/>
              </w:sdtPr>
              <w:sdtContent>
                <w:r w:rsidR="00C64729" w:rsidRPr="00CC0EA5">
                  <w:rPr>
                    <w:rFonts w:cs="Times New Roman"/>
                    <w:bCs/>
                    <w:szCs w:val="24"/>
                  </w:rPr>
                  <w:t xml:space="preserve">Students will be able to analyze </w:t>
                </w:r>
                <w:r w:rsidR="00CB4AAF">
                  <w:rPr>
                    <w:rFonts w:cs="Times New Roman"/>
                    <w:bCs/>
                    <w:szCs w:val="24"/>
                  </w:rPr>
                  <w:t>how</w:t>
                </w:r>
                <w:r w:rsidR="00C64729">
                  <w:rPr>
                    <w:rFonts w:cs="Times New Roman"/>
                    <w:bCs/>
                    <w:szCs w:val="24"/>
                  </w:rPr>
                  <w:t xml:space="preserve"> violence</w:t>
                </w:r>
                <w:r w:rsidR="00CB4AAF">
                  <w:rPr>
                    <w:rFonts w:cs="Times New Roman"/>
                    <w:bCs/>
                    <w:szCs w:val="24"/>
                  </w:rPr>
                  <w:t xml:space="preserve"> within the United States </w:t>
                </w:r>
                <w:r w:rsidR="00C64729">
                  <w:rPr>
                    <w:rFonts w:cs="Times New Roman"/>
                    <w:bCs/>
                    <w:szCs w:val="24"/>
                  </w:rPr>
                  <w:t>was part of the buildup to the Civil War</w:t>
                </w:r>
                <w:r w:rsidR="00C64729" w:rsidRPr="00CC0EA5">
                  <w:rPr>
                    <w:rFonts w:cs="Times New Roman"/>
                    <w:bCs/>
                    <w:szCs w:val="24"/>
                  </w:rPr>
                  <w:t>. “</w:t>
                </w:r>
                <w:r w:rsidR="00CB4AAF">
                  <w:rPr>
                    <w:rFonts w:cs="Times New Roman"/>
                    <w:bCs/>
                    <w:szCs w:val="24"/>
                  </w:rPr>
                  <w:t>How</w:t>
                </w:r>
                <w:r w:rsidR="00C64729" w:rsidRPr="00CC0EA5">
                  <w:rPr>
                    <w:rFonts w:cs="Times New Roman"/>
                    <w:bCs/>
                    <w:szCs w:val="24"/>
                  </w:rPr>
                  <w:t>” is the key vocabulary word used for the function of the objective.</w:t>
                </w:r>
              </w:sdtContent>
            </w:sdt>
            <w:r w:rsidR="00C64729" w:rsidRPr="00CC0EA5">
              <w:rPr>
                <w:rFonts w:cs="Times New Roman"/>
                <w:bCs/>
                <w:smallCaps/>
                <w:szCs w:val="24"/>
              </w:rPr>
              <w:t xml:space="preserve"> </w:t>
            </w:r>
          </w:p>
          <w:p w14:paraId="7C363498" w14:textId="77777777" w:rsidR="00C64729" w:rsidRPr="009C0D11" w:rsidRDefault="00C64729" w:rsidP="00817828">
            <w:pPr>
              <w:rPr>
                <w:rFonts w:cs="Arial"/>
              </w:rPr>
            </w:pPr>
          </w:p>
        </w:tc>
      </w:tr>
      <w:tr w:rsidR="00C64729" w:rsidRPr="009C0D11" w14:paraId="1D81D974" w14:textId="77777777" w:rsidTr="00BB2324">
        <w:trPr>
          <w:trHeight w:val="576"/>
        </w:trPr>
        <w:tc>
          <w:tcPr>
            <w:tcW w:w="1357" w:type="pct"/>
            <w:shd w:val="clear" w:color="auto" w:fill="F2F2F2" w:themeFill="background1" w:themeFillShade="F2"/>
          </w:tcPr>
          <w:p w14:paraId="1DD29D66" w14:textId="77777777" w:rsidR="00C64729" w:rsidRPr="009C0D11" w:rsidRDefault="00C64729" w:rsidP="00817828">
            <w:pPr>
              <w:rPr>
                <w:rFonts w:cs="Arial"/>
                <w:b/>
              </w:rPr>
            </w:pPr>
            <w:r w:rsidRPr="009C0D11">
              <w:rPr>
                <w:rFonts w:cs="Arial"/>
                <w:b/>
              </w:rPr>
              <w:t>Language Supports:</w:t>
            </w:r>
          </w:p>
        </w:tc>
        <w:tc>
          <w:tcPr>
            <w:tcW w:w="3643" w:type="pct"/>
            <w:shd w:val="clear" w:color="auto" w:fill="FFFFFF" w:themeFill="background1"/>
          </w:tcPr>
          <w:p w14:paraId="33ED065B" w14:textId="77777777" w:rsidR="00C64729" w:rsidRPr="00934FC7" w:rsidRDefault="00000000" w:rsidP="00817828">
            <w:pPr>
              <w:tabs>
                <w:tab w:val="right" w:pos="4459"/>
              </w:tabs>
              <w:rPr>
                <w:rFonts w:cs="Times New Roman"/>
                <w:bCs/>
                <w:smallCaps/>
                <w:szCs w:val="24"/>
              </w:rPr>
            </w:pPr>
            <w:sdt>
              <w:sdtPr>
                <w:rPr>
                  <w:rFonts w:cs="Times New Roman"/>
                  <w:bCs/>
                  <w:szCs w:val="24"/>
                </w:rPr>
                <w:id w:val="204986405"/>
                <w:placeholder>
                  <w:docPart w:val="27C40A8D3A6B4F40AF2152B1BB55F1EE"/>
                </w:placeholder>
                <w:text w:multiLine="1"/>
              </w:sdtPr>
              <w:sdtContent>
                <w:r w:rsidR="00C64729" w:rsidRPr="00934FC7">
                  <w:rPr>
                    <w:rFonts w:cs="Times New Roman"/>
                    <w:bCs/>
                    <w:szCs w:val="24"/>
                  </w:rPr>
                  <w:t>Vocabulary words will have definitions presented throughout the lesson as they are introduced.</w:t>
                </w:r>
                <w:r w:rsidR="00C64729" w:rsidRPr="00934FC7">
                  <w:rPr>
                    <w:rFonts w:cs="Times New Roman"/>
                    <w:bCs/>
                    <w:szCs w:val="24"/>
                  </w:rPr>
                  <w:br/>
                </w:r>
                <w:r w:rsidR="00C64729" w:rsidRPr="00934FC7">
                  <w:rPr>
                    <w:rFonts w:cs="Times New Roman"/>
                    <w:bCs/>
                    <w:szCs w:val="24"/>
                  </w:rPr>
                  <w:br/>
                  <w:t>Terms will also be written on the whiteboard for visual students to ensure they are able to grasp each definition.</w:t>
                </w:r>
              </w:sdtContent>
            </w:sdt>
            <w:r w:rsidR="00C64729" w:rsidRPr="00934FC7">
              <w:rPr>
                <w:rFonts w:cs="Times New Roman"/>
                <w:bCs/>
                <w:smallCaps/>
                <w:szCs w:val="24"/>
              </w:rPr>
              <w:t xml:space="preserve"> </w:t>
            </w:r>
          </w:p>
          <w:p w14:paraId="2719A2A8" w14:textId="77777777" w:rsidR="00C64729" w:rsidRPr="009C0D11" w:rsidRDefault="00C64729" w:rsidP="00817828">
            <w:pPr>
              <w:rPr>
                <w:rFonts w:cs="Arial"/>
                <w:b/>
              </w:rPr>
            </w:pPr>
          </w:p>
        </w:tc>
      </w:tr>
      <w:tr w:rsidR="00C64729" w:rsidRPr="009C0D11" w14:paraId="5C035439" w14:textId="77777777" w:rsidTr="00BB2324">
        <w:trPr>
          <w:trHeight w:val="576"/>
        </w:trPr>
        <w:tc>
          <w:tcPr>
            <w:tcW w:w="1357" w:type="pct"/>
            <w:shd w:val="clear" w:color="auto" w:fill="F2F2F2" w:themeFill="background1" w:themeFillShade="F2"/>
          </w:tcPr>
          <w:p w14:paraId="1980097D" w14:textId="77777777" w:rsidR="00C64729" w:rsidRPr="009C0D11" w:rsidRDefault="00C64729" w:rsidP="00817828">
            <w:pPr>
              <w:rPr>
                <w:rFonts w:cs="Arial"/>
                <w:b/>
              </w:rPr>
            </w:pPr>
            <w:r w:rsidRPr="009C0D11">
              <w:rPr>
                <w:rFonts w:cs="Arial"/>
                <w:b/>
              </w:rPr>
              <w:t>Essential Vocabulary:</w:t>
            </w:r>
            <w:r w:rsidRPr="009C0D11">
              <w:rPr>
                <w:rFonts w:cs="Arial"/>
              </w:rPr>
              <w:t xml:space="preserve">  </w:t>
            </w:r>
          </w:p>
        </w:tc>
        <w:tc>
          <w:tcPr>
            <w:tcW w:w="3643" w:type="pct"/>
            <w:shd w:val="clear" w:color="auto" w:fill="FFFFFF" w:themeFill="background1"/>
          </w:tcPr>
          <w:p w14:paraId="5FF8CBC9" w14:textId="55F784D7" w:rsidR="00C64729" w:rsidRPr="000D732C" w:rsidRDefault="00000000" w:rsidP="00817828">
            <w:pPr>
              <w:tabs>
                <w:tab w:val="right" w:pos="4459"/>
              </w:tabs>
              <w:rPr>
                <w:rFonts w:cs="Times New Roman"/>
                <w:bCs/>
                <w:smallCaps/>
                <w:szCs w:val="24"/>
              </w:rPr>
            </w:pPr>
            <w:sdt>
              <w:sdtPr>
                <w:rPr>
                  <w:rFonts w:cs="Times New Roman"/>
                  <w:bCs/>
                  <w:szCs w:val="24"/>
                </w:rPr>
                <w:id w:val="2062587265"/>
                <w:placeholder>
                  <w:docPart w:val="95621D8945444C458125A55197403156"/>
                </w:placeholder>
                <w:text w:multiLine="1"/>
              </w:sdtPr>
              <w:sdtContent>
                <w:r w:rsidR="00CB4AAF">
                  <w:rPr>
                    <w:rFonts w:cs="Times New Roman"/>
                    <w:bCs/>
                    <w:szCs w:val="24"/>
                  </w:rPr>
                  <w:t>Kansas, Nebraska, Territory, Ruffian, Missourian, Senator Douglas</w:t>
                </w:r>
                <w:r w:rsidR="00C64729">
                  <w:rPr>
                    <w:rFonts w:cs="Times New Roman"/>
                    <w:bCs/>
                    <w:szCs w:val="24"/>
                  </w:rPr>
                  <w:t>,</w:t>
                </w:r>
                <w:r w:rsidR="00CB4AAF">
                  <w:rPr>
                    <w:rFonts w:cs="Times New Roman"/>
                    <w:bCs/>
                    <w:szCs w:val="24"/>
                  </w:rPr>
                  <w:t xml:space="preserve"> Popular Sovereignty,</w:t>
                </w:r>
                <w:r w:rsidR="00C64729">
                  <w:rPr>
                    <w:rFonts w:cs="Times New Roman"/>
                    <w:bCs/>
                    <w:szCs w:val="24"/>
                  </w:rPr>
                  <w:t xml:space="preserve"> Free State, Slave State</w:t>
                </w:r>
              </w:sdtContent>
            </w:sdt>
            <w:r w:rsidR="00C64729" w:rsidRPr="000D732C">
              <w:rPr>
                <w:rFonts w:cs="Times New Roman"/>
                <w:bCs/>
                <w:smallCaps/>
                <w:szCs w:val="24"/>
              </w:rPr>
              <w:t xml:space="preserve"> </w:t>
            </w:r>
          </w:p>
          <w:p w14:paraId="66AED3E1" w14:textId="77777777" w:rsidR="00C64729" w:rsidRPr="009C0D11" w:rsidRDefault="00C64729" w:rsidP="00817828">
            <w:pPr>
              <w:rPr>
                <w:rFonts w:cs="Arial"/>
                <w:b/>
              </w:rPr>
            </w:pPr>
          </w:p>
        </w:tc>
      </w:tr>
      <w:tr w:rsidR="00C64729" w:rsidRPr="00F457F2" w14:paraId="030BDEBC" w14:textId="77777777" w:rsidTr="00817828">
        <w:tc>
          <w:tcPr>
            <w:tcW w:w="5000" w:type="pct"/>
            <w:gridSpan w:val="2"/>
            <w:shd w:val="clear" w:color="auto" w:fill="464646" w:themeFill="text2" w:themeFillTint="E6"/>
          </w:tcPr>
          <w:p w14:paraId="06C307B8" w14:textId="77777777" w:rsidR="00C64729" w:rsidRPr="00F457F2" w:rsidRDefault="00C64729" w:rsidP="00817828">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C64729" w:rsidRPr="009C0D11" w14:paraId="40F9247F" w14:textId="77777777" w:rsidTr="00BB2324">
        <w:trPr>
          <w:trHeight w:val="576"/>
        </w:trPr>
        <w:tc>
          <w:tcPr>
            <w:tcW w:w="1357" w:type="pct"/>
            <w:shd w:val="clear" w:color="auto" w:fill="F2F2F2" w:themeFill="background1" w:themeFillShade="F2"/>
          </w:tcPr>
          <w:p w14:paraId="796C914F" w14:textId="77777777" w:rsidR="00C64729" w:rsidRPr="009C0D11" w:rsidRDefault="00C64729" w:rsidP="00817828">
            <w:pPr>
              <w:rPr>
                <w:rFonts w:cs="Arial"/>
              </w:rPr>
            </w:pPr>
            <w:r w:rsidRPr="009C0D11">
              <w:rPr>
                <w:rFonts w:cs="Arial"/>
                <w:b/>
              </w:rPr>
              <w:t>Direct Instruction/Modeling:</w:t>
            </w:r>
            <w:r w:rsidRPr="009C0D11">
              <w:rPr>
                <w:rFonts w:cs="Arial"/>
              </w:rPr>
              <w:t xml:space="preserve">  </w:t>
            </w:r>
          </w:p>
        </w:tc>
        <w:tc>
          <w:tcPr>
            <w:tcW w:w="3643" w:type="pct"/>
          </w:tcPr>
          <w:sdt>
            <w:sdtPr>
              <w:rPr>
                <w:rFonts w:eastAsia="Times New Roman" w:cs="Arial"/>
                <w:szCs w:val="24"/>
              </w:rPr>
              <w:id w:val="-548068553"/>
              <w:placeholder>
                <w:docPart w:val="ADD2BE173F7D47AEADA8B1DE1D434B00"/>
              </w:placeholder>
            </w:sdtPr>
            <w:sdtEndPr>
              <w:rPr>
                <w:rFonts w:cs="Times New Roman"/>
              </w:rPr>
            </w:sdtEndPr>
            <w:sdtContent>
              <w:p w14:paraId="550F7AB0" w14:textId="54B9ABBE" w:rsidR="00C64729" w:rsidRDefault="00C64729" w:rsidP="00817828">
                <w:pPr>
                  <w:rPr>
                    <w:rFonts w:cs="Arial"/>
                  </w:rPr>
                </w:pPr>
                <w:r>
                  <w:rPr>
                    <w:rFonts w:cs="Arial"/>
                  </w:rPr>
                  <w:t xml:space="preserve">The teacher will spend five minutes briefly </w:t>
                </w:r>
                <w:r w:rsidR="00CB4AAF">
                  <w:rPr>
                    <w:rFonts w:cs="Arial"/>
                  </w:rPr>
                  <w:t xml:space="preserve">giving some context on the </w:t>
                </w:r>
                <w:r w:rsidR="00E74C96">
                  <w:rPr>
                    <w:rFonts w:cs="Arial"/>
                  </w:rPr>
                  <w:t xml:space="preserve">first </w:t>
                </w:r>
                <w:r w:rsidR="00CB4AAF">
                  <w:rPr>
                    <w:rFonts w:cs="Arial"/>
                  </w:rPr>
                  <w:t>primary source document</w:t>
                </w:r>
                <w:r>
                  <w:rPr>
                    <w:rFonts w:cs="Arial"/>
                  </w:rPr>
                  <w:t xml:space="preserve"> about</w:t>
                </w:r>
                <w:r w:rsidR="00E74C96">
                  <w:rPr>
                    <w:rFonts w:cs="Arial"/>
                  </w:rPr>
                  <w:t xml:space="preserve"> </w:t>
                </w:r>
                <w:r w:rsidR="00046247">
                  <w:rPr>
                    <w:rFonts w:cs="Arial"/>
                  </w:rPr>
                  <w:t>the Kansas-Nebraska Act</w:t>
                </w:r>
                <w:r>
                  <w:rPr>
                    <w:rFonts w:cs="Arial"/>
                  </w:rPr>
                  <w:t>.</w:t>
                </w:r>
                <w:r w:rsidR="00046247">
                  <w:rPr>
                    <w:rFonts w:cs="Arial"/>
                  </w:rPr>
                  <w:t xml:space="preserve"> This includes the circumstances under which it took place and that it repealed previous compromises (to be discussed later).</w:t>
                </w:r>
                <w:r>
                  <w:rPr>
                    <w:rFonts w:cs="Arial"/>
                  </w:rPr>
                  <w:t xml:space="preserve"> </w:t>
                </w:r>
              </w:p>
              <w:p w14:paraId="4DE28D93" w14:textId="77777777" w:rsidR="00C64729" w:rsidRDefault="00C64729" w:rsidP="00817828">
                <w:pPr>
                  <w:rPr>
                    <w:rFonts w:cs="Arial"/>
                  </w:rPr>
                </w:pPr>
              </w:p>
              <w:p w14:paraId="69A358E6" w14:textId="77777777" w:rsidR="00046247" w:rsidRDefault="00C64729" w:rsidP="00817828">
                <w:pPr>
                  <w:rPr>
                    <w:rFonts w:cs="Arial"/>
                  </w:rPr>
                </w:pPr>
                <w:r>
                  <w:rPr>
                    <w:rFonts w:cs="Arial"/>
                  </w:rPr>
                  <w:t xml:space="preserve">The class will then </w:t>
                </w:r>
                <w:r w:rsidR="00046247">
                  <w:rPr>
                    <w:rFonts w:cs="Arial"/>
                  </w:rPr>
                  <w:t>read the</w:t>
                </w:r>
                <w:r>
                  <w:rPr>
                    <w:rFonts w:cs="Arial"/>
                  </w:rPr>
                  <w:t xml:space="preserve"> </w:t>
                </w:r>
                <w:r w:rsidR="00046247">
                  <w:rPr>
                    <w:rFonts w:cs="Arial"/>
                  </w:rPr>
                  <w:t xml:space="preserve">Kansas-Nebraska Act </w:t>
                </w:r>
                <w:r>
                  <w:rPr>
                    <w:rFonts w:cs="Arial"/>
                  </w:rPr>
                  <w:t>primary source document</w:t>
                </w:r>
                <w:r w:rsidR="00046247">
                  <w:rPr>
                    <w:rFonts w:cs="Arial"/>
                  </w:rPr>
                  <w:t xml:space="preserve"> with their table partner</w:t>
                </w:r>
                <w:r>
                  <w:rPr>
                    <w:rFonts w:cs="Arial"/>
                  </w:rPr>
                  <w:t>.</w:t>
                </w:r>
                <w:r w:rsidR="00046247">
                  <w:rPr>
                    <w:rFonts w:cs="Arial"/>
                  </w:rPr>
                  <w:t xml:space="preserve"> </w:t>
                </w:r>
              </w:p>
              <w:p w14:paraId="3BD61D89" w14:textId="77777777" w:rsidR="00AD1C8E" w:rsidRDefault="00AD1C8E" w:rsidP="00817828">
                <w:pPr>
                  <w:rPr>
                    <w:rFonts w:cs="Arial"/>
                  </w:rPr>
                </w:pPr>
              </w:p>
              <w:p w14:paraId="1065D99F" w14:textId="27C40D87" w:rsidR="00AD1C8E" w:rsidRDefault="00AD1C8E" w:rsidP="00AD1C8E">
                <w:pPr>
                  <w:rPr>
                    <w:rFonts w:cs="Arial"/>
                  </w:rPr>
                </w:pPr>
                <w:r>
                  <w:rPr>
                    <w:rFonts w:cs="Arial"/>
                  </w:rPr>
                  <w:t xml:space="preserve">The students will </w:t>
                </w:r>
                <w:r w:rsidR="008A0FD2">
                  <w:rPr>
                    <w:rFonts w:cs="Arial"/>
                  </w:rPr>
                  <w:t>then</w:t>
                </w:r>
                <w:r>
                  <w:rPr>
                    <w:rFonts w:cs="Arial"/>
                  </w:rPr>
                  <w:t xml:space="preserve"> engage in a table partner discussion answering the following questions:</w:t>
                </w:r>
              </w:p>
              <w:p w14:paraId="2E5A5EC9" w14:textId="77777777" w:rsidR="00AD1C8E" w:rsidRPr="005B2125" w:rsidRDefault="00AD1C8E" w:rsidP="00AD1C8E">
                <w:pPr>
                  <w:rPr>
                    <w:rFonts w:cs="Arial"/>
                  </w:rPr>
                </w:pPr>
              </w:p>
              <w:p w14:paraId="5BF31D6F" w14:textId="77777777" w:rsidR="00AD1C8E" w:rsidRDefault="00AD1C8E" w:rsidP="00AD1C8E">
                <w:pPr>
                  <w:pStyle w:val="ListParagraph"/>
                  <w:numPr>
                    <w:ilvl w:val="0"/>
                    <w:numId w:val="33"/>
                  </w:numPr>
                  <w:rPr>
                    <w:rFonts w:eastAsiaTheme="minorEastAsia" w:cs="Arial"/>
                  </w:rPr>
                </w:pPr>
                <w:r>
                  <w:rPr>
                    <w:rFonts w:eastAsiaTheme="minorEastAsia" w:cs="Arial"/>
                  </w:rPr>
                  <w:t>What is the main argument being made in this document?</w:t>
                </w:r>
              </w:p>
              <w:p w14:paraId="18BD120E" w14:textId="77777777" w:rsidR="00AD1C8E" w:rsidRPr="00B85D89" w:rsidRDefault="00AD1C8E" w:rsidP="00AD1C8E">
                <w:pPr>
                  <w:pStyle w:val="ListParagraph"/>
                  <w:numPr>
                    <w:ilvl w:val="0"/>
                    <w:numId w:val="33"/>
                  </w:numPr>
                  <w:rPr>
                    <w:rFonts w:eastAsiaTheme="minorEastAsia" w:cs="Arial"/>
                  </w:rPr>
                </w:pPr>
                <w:r>
                  <w:rPr>
                    <w:rFonts w:eastAsiaTheme="minorEastAsia" w:cs="Arial"/>
                  </w:rPr>
                  <w:t>What are the questions you have about the document?</w:t>
                </w:r>
              </w:p>
              <w:p w14:paraId="1A5029F2" w14:textId="77777777" w:rsidR="00AD1C8E" w:rsidRDefault="00AD1C8E" w:rsidP="00817828">
                <w:pPr>
                  <w:rPr>
                    <w:rFonts w:cs="Arial"/>
                  </w:rPr>
                </w:pPr>
              </w:p>
              <w:p w14:paraId="270C5ED7" w14:textId="1FF2F57A" w:rsidR="008A0FD2" w:rsidRDefault="008A0FD2" w:rsidP="008A0FD2">
                <w:pPr>
                  <w:rPr>
                    <w:rFonts w:cs="Arial"/>
                  </w:rPr>
                </w:pPr>
                <w:r>
                  <w:rPr>
                    <w:rFonts w:cs="Arial"/>
                  </w:rPr>
                  <w:t>After the student small group discussions, the teacher will assess student learning by asking different students the following questions:</w:t>
                </w:r>
              </w:p>
              <w:p w14:paraId="209F1C99" w14:textId="77777777" w:rsidR="008A0FD2" w:rsidRDefault="008A0FD2" w:rsidP="008A0FD2">
                <w:pPr>
                  <w:rPr>
                    <w:rFonts w:cs="Arial"/>
                  </w:rPr>
                </w:pPr>
              </w:p>
              <w:p w14:paraId="59BF9547" w14:textId="77777777" w:rsidR="008A0FD2" w:rsidRDefault="008A0FD2" w:rsidP="008A0FD2">
                <w:pPr>
                  <w:pStyle w:val="ListParagraph"/>
                  <w:numPr>
                    <w:ilvl w:val="0"/>
                    <w:numId w:val="34"/>
                  </w:numPr>
                  <w:rPr>
                    <w:rFonts w:eastAsiaTheme="minorEastAsia" w:cs="Arial"/>
                  </w:rPr>
                </w:pPr>
                <w:r w:rsidRPr="00E00C57">
                  <w:rPr>
                    <w:rFonts w:eastAsiaTheme="minorEastAsia" w:cs="Arial"/>
                  </w:rPr>
                  <w:t>What is the main idea in this document? What is occurring?</w:t>
                </w:r>
              </w:p>
              <w:p w14:paraId="7B20026F" w14:textId="110F0B7E" w:rsidR="00C579EF" w:rsidRDefault="00C579EF" w:rsidP="008A0FD2">
                <w:pPr>
                  <w:pStyle w:val="ListParagraph"/>
                  <w:numPr>
                    <w:ilvl w:val="0"/>
                    <w:numId w:val="34"/>
                  </w:numPr>
                  <w:rPr>
                    <w:rFonts w:eastAsiaTheme="minorEastAsia" w:cs="Arial"/>
                  </w:rPr>
                </w:pPr>
                <w:r>
                  <w:rPr>
                    <w:rFonts w:eastAsiaTheme="minorEastAsia" w:cs="Arial"/>
                  </w:rPr>
                  <w:t>What is popular sovereignty according to this bill?</w:t>
                </w:r>
              </w:p>
              <w:p w14:paraId="075E1FDD" w14:textId="7EDA967F" w:rsidR="00046247" w:rsidRPr="008A0FD2" w:rsidRDefault="008A0FD2" w:rsidP="00817828">
                <w:pPr>
                  <w:pStyle w:val="ListParagraph"/>
                  <w:numPr>
                    <w:ilvl w:val="0"/>
                    <w:numId w:val="34"/>
                  </w:numPr>
                  <w:rPr>
                    <w:rFonts w:eastAsiaTheme="minorEastAsia" w:cs="Arial"/>
                  </w:rPr>
                </w:pPr>
                <w:r w:rsidRPr="008A0FD2">
                  <w:rPr>
                    <w:rFonts w:eastAsiaTheme="minorEastAsia" w:cs="Arial"/>
                  </w:rPr>
                  <w:t>What are any questions you have about the document?</w:t>
                </w:r>
              </w:p>
            </w:sdtContent>
          </w:sdt>
        </w:tc>
      </w:tr>
      <w:tr w:rsidR="00C64729" w:rsidRPr="009C0D11" w14:paraId="1BDE6E0F" w14:textId="77777777" w:rsidTr="00BB2324">
        <w:trPr>
          <w:trHeight w:val="576"/>
        </w:trPr>
        <w:tc>
          <w:tcPr>
            <w:tcW w:w="1357" w:type="pct"/>
            <w:shd w:val="clear" w:color="auto" w:fill="F2F2F2" w:themeFill="background1" w:themeFillShade="F2"/>
          </w:tcPr>
          <w:p w14:paraId="30F9F35B" w14:textId="77777777" w:rsidR="00C64729" w:rsidRPr="009C0D11" w:rsidRDefault="00C64729" w:rsidP="00817828">
            <w:pPr>
              <w:rPr>
                <w:rFonts w:cs="Arial"/>
                <w:b/>
              </w:rPr>
            </w:pPr>
            <w:r w:rsidRPr="009C0D11">
              <w:rPr>
                <w:rFonts w:cs="Arial"/>
                <w:b/>
              </w:rPr>
              <w:t>Guided Practice:</w:t>
            </w:r>
            <w:r w:rsidRPr="009C0D11">
              <w:rPr>
                <w:rFonts w:cs="Arial"/>
              </w:rPr>
              <w:t xml:space="preserve">  </w:t>
            </w:r>
          </w:p>
        </w:tc>
        <w:tc>
          <w:tcPr>
            <w:tcW w:w="3643" w:type="pct"/>
          </w:tcPr>
          <w:sdt>
            <w:sdtPr>
              <w:rPr>
                <w:rFonts w:cs="Arial"/>
              </w:rPr>
              <w:id w:val="1110322734"/>
              <w:placeholder>
                <w:docPart w:val="9BDD50EE7774425187F49877852B7068"/>
              </w:placeholder>
            </w:sdtPr>
            <w:sdtContent>
              <w:p w14:paraId="0288DE19" w14:textId="77777777" w:rsidR="00C579EF" w:rsidRDefault="008A0FD2" w:rsidP="00AD1C8E">
                <w:pPr>
                  <w:rPr>
                    <w:rFonts w:cs="Arial"/>
                  </w:rPr>
                </w:pPr>
                <w:r>
                  <w:rPr>
                    <w:rFonts w:cs="Arial"/>
                  </w:rPr>
                  <w:t xml:space="preserve">Students will then conduct a “Positive-Minus-Interesting” or “PMI” activity. </w:t>
                </w:r>
                <w:r w:rsidRPr="008A0FD2">
                  <w:rPr>
                    <w:rFonts w:cs="Arial"/>
                  </w:rPr>
                  <w:t>Students</w:t>
                </w:r>
                <w:r>
                  <w:rPr>
                    <w:rFonts w:cs="Arial"/>
                  </w:rPr>
                  <w:t xml:space="preserve"> will take out their student notebooks</w:t>
                </w:r>
                <w:r w:rsidRPr="008A0FD2">
                  <w:rPr>
                    <w:rFonts w:cs="Arial"/>
                  </w:rPr>
                  <w:t xml:space="preserve"> </w:t>
                </w:r>
                <w:r>
                  <w:rPr>
                    <w:rFonts w:cs="Arial"/>
                  </w:rPr>
                  <w:t xml:space="preserve">to </w:t>
                </w:r>
                <w:r w:rsidRPr="008A0FD2">
                  <w:rPr>
                    <w:rFonts w:cs="Arial"/>
                  </w:rPr>
                  <w:t xml:space="preserve">draw a table with three columns labelled </w:t>
                </w:r>
                <w:r>
                  <w:rPr>
                    <w:rFonts w:cs="Arial"/>
                  </w:rPr>
                  <w:t>Plus</w:t>
                </w:r>
                <w:r w:rsidRPr="008A0FD2">
                  <w:rPr>
                    <w:rFonts w:cs="Arial"/>
                  </w:rPr>
                  <w:t>, M</w:t>
                </w:r>
                <w:r>
                  <w:rPr>
                    <w:rFonts w:cs="Arial"/>
                  </w:rPr>
                  <w:t>inus</w:t>
                </w:r>
                <w:r w:rsidRPr="008A0FD2">
                  <w:rPr>
                    <w:rFonts w:cs="Arial"/>
                  </w:rPr>
                  <w:t>, I</w:t>
                </w:r>
                <w:r>
                  <w:rPr>
                    <w:rFonts w:cs="Arial"/>
                  </w:rPr>
                  <w:t>nteresting</w:t>
                </w:r>
                <w:r w:rsidRPr="008A0FD2">
                  <w:rPr>
                    <w:rFonts w:cs="Arial"/>
                  </w:rPr>
                  <w:t xml:space="preserve"> and list responses under each category. Students </w:t>
                </w:r>
                <w:r w:rsidR="00C579EF">
                  <w:rPr>
                    <w:rFonts w:cs="Arial"/>
                  </w:rPr>
                  <w:t>will work with their same table partners to craft responses to the following PMI questions:</w:t>
                </w:r>
              </w:p>
              <w:p w14:paraId="69869571" w14:textId="6175FBD5" w:rsidR="00AD1C8E" w:rsidRPr="00C579EF" w:rsidRDefault="00C579EF" w:rsidP="00C579EF">
                <w:pPr>
                  <w:pStyle w:val="ListParagraph"/>
                  <w:numPr>
                    <w:ilvl w:val="0"/>
                    <w:numId w:val="35"/>
                  </w:numPr>
                  <w:rPr>
                    <w:rFonts w:eastAsiaTheme="minorEastAsia" w:cs="Arial"/>
                    <w:b/>
                    <w:bCs/>
                  </w:rPr>
                </w:pPr>
                <w:r w:rsidRPr="00C579EF">
                  <w:rPr>
                    <w:rFonts w:eastAsiaTheme="minorEastAsia" w:cs="Arial"/>
                  </w:rPr>
                  <w:t>What are the positive aspects of the popular sovereignty concept in this bill?</w:t>
                </w:r>
              </w:p>
              <w:p w14:paraId="00B8DBC0" w14:textId="2915842C" w:rsidR="00C579EF" w:rsidRPr="00C579EF" w:rsidRDefault="00C579EF" w:rsidP="00C579EF">
                <w:pPr>
                  <w:pStyle w:val="ListParagraph"/>
                  <w:numPr>
                    <w:ilvl w:val="0"/>
                    <w:numId w:val="35"/>
                  </w:numPr>
                  <w:rPr>
                    <w:rFonts w:eastAsiaTheme="minorEastAsia" w:cs="Arial"/>
                    <w:b/>
                    <w:bCs/>
                  </w:rPr>
                </w:pPr>
                <w:r>
                  <w:rPr>
                    <w:rFonts w:eastAsiaTheme="minorEastAsia" w:cs="Arial"/>
                  </w:rPr>
                  <w:lastRenderedPageBreak/>
                  <w:t xml:space="preserve">What are some negative aspects of the </w:t>
                </w:r>
                <w:r w:rsidRPr="00C579EF">
                  <w:rPr>
                    <w:rFonts w:eastAsiaTheme="minorEastAsia" w:cs="Arial"/>
                  </w:rPr>
                  <w:t>popular sovereignty concept in this bill?</w:t>
                </w:r>
              </w:p>
              <w:p w14:paraId="12B9F017" w14:textId="38520A7F" w:rsidR="00C579EF" w:rsidRPr="00C579EF" w:rsidRDefault="00C579EF" w:rsidP="00C579EF">
                <w:pPr>
                  <w:pStyle w:val="ListParagraph"/>
                  <w:numPr>
                    <w:ilvl w:val="0"/>
                    <w:numId w:val="35"/>
                  </w:numPr>
                  <w:rPr>
                    <w:rFonts w:eastAsiaTheme="minorEastAsia" w:cs="Arial"/>
                    <w:b/>
                    <w:bCs/>
                  </w:rPr>
                </w:pPr>
                <w:r>
                  <w:rPr>
                    <w:rFonts w:eastAsiaTheme="minorEastAsia" w:cs="Arial"/>
                  </w:rPr>
                  <w:t>What do you find interesting about this bill? Do you think it will solve the issue of sorting out slave and free states in the new territories?</w:t>
                </w:r>
              </w:p>
              <w:p w14:paraId="65E5F381" w14:textId="6B1FEDA2" w:rsidR="00C64729" w:rsidRPr="00C262CB" w:rsidRDefault="00C64729" w:rsidP="00817828">
                <w:pPr>
                  <w:rPr>
                    <w:rFonts w:cs="Arial"/>
                  </w:rPr>
                </w:pPr>
              </w:p>
              <w:p w14:paraId="41BB88BC" w14:textId="77777777" w:rsidR="00C64729" w:rsidRDefault="00C64729" w:rsidP="00817828">
                <w:pPr>
                  <w:rPr>
                    <w:rFonts w:cs="Arial"/>
                  </w:rPr>
                </w:pPr>
                <w:r>
                  <w:rPr>
                    <w:rFonts w:cs="Arial"/>
                  </w:rPr>
                  <w:t xml:space="preserve">During the small groups, the teacher will circulate the room and monitor the conversations to ensure they are on topic as well as historically accurate. </w:t>
                </w:r>
              </w:p>
              <w:p w14:paraId="3AD5342F" w14:textId="77777777" w:rsidR="00C579EF" w:rsidRDefault="00C579EF" w:rsidP="00817828">
                <w:pPr>
                  <w:rPr>
                    <w:rFonts w:cs="Arial"/>
                  </w:rPr>
                </w:pPr>
              </w:p>
              <w:p w14:paraId="467973CE" w14:textId="4426DB61" w:rsidR="00C579EF" w:rsidRDefault="00C579EF" w:rsidP="00817828">
                <w:pPr>
                  <w:rPr>
                    <w:rFonts w:cs="Arial"/>
                  </w:rPr>
                </w:pPr>
                <w:r>
                  <w:rPr>
                    <w:rFonts w:cs="Arial"/>
                  </w:rPr>
                  <w:t>Following the table discussions, the teacher will ask students the</w:t>
                </w:r>
                <w:r w:rsidR="00AC6531">
                  <w:rPr>
                    <w:rFonts w:cs="Arial"/>
                  </w:rPr>
                  <w:t>ir answers to the</w:t>
                </w:r>
                <w:r>
                  <w:rPr>
                    <w:rFonts w:cs="Arial"/>
                  </w:rPr>
                  <w:t xml:space="preserve"> PMI questions in a class discussion.</w:t>
                </w:r>
              </w:p>
              <w:p w14:paraId="52796B37" w14:textId="77777777" w:rsidR="00C64729" w:rsidRDefault="00C64729" w:rsidP="00817828">
                <w:pPr>
                  <w:rPr>
                    <w:rFonts w:cs="Arial"/>
                  </w:rPr>
                </w:pPr>
              </w:p>
              <w:p w14:paraId="3AD08260" w14:textId="3D9FD08A" w:rsidR="00C64729" w:rsidRPr="009C0D11" w:rsidRDefault="00000000" w:rsidP="00817828">
                <w:pPr>
                  <w:rPr>
                    <w:rFonts w:cs="Arial"/>
                  </w:rPr>
                </w:pPr>
              </w:p>
            </w:sdtContent>
          </w:sdt>
          <w:p w14:paraId="6C267EE1" w14:textId="77777777" w:rsidR="00C64729" w:rsidRPr="009C0D11" w:rsidRDefault="00C64729" w:rsidP="00817828">
            <w:pPr>
              <w:rPr>
                <w:rFonts w:cs="Arial"/>
                <w:b/>
              </w:rPr>
            </w:pPr>
          </w:p>
        </w:tc>
      </w:tr>
      <w:tr w:rsidR="00C64729" w:rsidRPr="009C0D11" w14:paraId="6B92F852" w14:textId="77777777" w:rsidTr="00BB2324">
        <w:trPr>
          <w:trHeight w:val="576"/>
        </w:trPr>
        <w:tc>
          <w:tcPr>
            <w:tcW w:w="1357" w:type="pct"/>
            <w:shd w:val="clear" w:color="auto" w:fill="F2F2F2" w:themeFill="background1" w:themeFillShade="F2"/>
          </w:tcPr>
          <w:p w14:paraId="3F30F3B7" w14:textId="77777777" w:rsidR="00C64729" w:rsidRPr="009C0D11" w:rsidRDefault="00C64729" w:rsidP="00817828">
            <w:pPr>
              <w:rPr>
                <w:rFonts w:cs="Arial"/>
                <w:b/>
              </w:rPr>
            </w:pPr>
            <w:r w:rsidRPr="009C0D11">
              <w:rPr>
                <w:rFonts w:cs="Arial"/>
                <w:b/>
              </w:rPr>
              <w:lastRenderedPageBreak/>
              <w:t>Independent Practice:</w:t>
            </w:r>
          </w:p>
        </w:tc>
        <w:tc>
          <w:tcPr>
            <w:tcW w:w="3643" w:type="pct"/>
          </w:tcPr>
          <w:sdt>
            <w:sdtPr>
              <w:rPr>
                <w:rFonts w:cs="Arial"/>
              </w:rPr>
              <w:id w:val="-293525419"/>
              <w:placeholder>
                <w:docPart w:val="1536FEDAC3FC49369F0280741828250F"/>
              </w:placeholder>
            </w:sdtPr>
            <w:sdtContent>
              <w:p w14:paraId="1E1B850C" w14:textId="343ECAD3" w:rsidR="00AD1C8E" w:rsidRDefault="00C579EF" w:rsidP="00817828">
                <w:pPr>
                  <w:rPr>
                    <w:rFonts w:cs="Arial"/>
                    <w:b/>
                    <w:bCs/>
                  </w:rPr>
                </w:pPr>
                <w:r>
                  <w:rPr>
                    <w:rFonts w:cs="Arial"/>
                  </w:rPr>
                  <w:t xml:space="preserve">The students will then read the Bleeding Kansas Primary source documents and evaluate the following questions with their table partner: </w:t>
                </w:r>
              </w:p>
              <w:p w14:paraId="2A636700" w14:textId="77777777" w:rsidR="00C579EF" w:rsidRDefault="00C579EF" w:rsidP="00817828">
                <w:pPr>
                  <w:rPr>
                    <w:rFonts w:cs="Arial"/>
                    <w:b/>
                    <w:bCs/>
                  </w:rPr>
                </w:pPr>
              </w:p>
              <w:p w14:paraId="3785ABF7" w14:textId="77777777" w:rsidR="00C579EF" w:rsidRDefault="00C579EF" w:rsidP="00C579EF">
                <w:pPr>
                  <w:pStyle w:val="ListParagraph"/>
                  <w:numPr>
                    <w:ilvl w:val="0"/>
                    <w:numId w:val="36"/>
                  </w:numPr>
                  <w:rPr>
                    <w:rFonts w:eastAsiaTheme="minorEastAsia" w:cs="Arial"/>
                  </w:rPr>
                </w:pPr>
                <w:r w:rsidRPr="00E00C57">
                  <w:rPr>
                    <w:rFonts w:eastAsiaTheme="minorEastAsia" w:cs="Arial"/>
                  </w:rPr>
                  <w:t xml:space="preserve">What is the </w:t>
                </w:r>
                <w:r>
                  <w:rPr>
                    <w:rFonts w:eastAsiaTheme="minorEastAsia" w:cs="Arial"/>
                  </w:rPr>
                  <w:t>main</w:t>
                </w:r>
                <w:r w:rsidRPr="00E00C57">
                  <w:rPr>
                    <w:rFonts w:eastAsiaTheme="minorEastAsia" w:cs="Arial"/>
                  </w:rPr>
                  <w:t xml:space="preserve"> idea in this document? What is occurring?</w:t>
                </w:r>
              </w:p>
              <w:p w14:paraId="56FD2DA0" w14:textId="127898AC" w:rsidR="00C579EF" w:rsidRDefault="00C579EF" w:rsidP="00C579EF">
                <w:pPr>
                  <w:pStyle w:val="ListParagraph"/>
                  <w:numPr>
                    <w:ilvl w:val="0"/>
                    <w:numId w:val="36"/>
                  </w:numPr>
                  <w:rPr>
                    <w:rFonts w:eastAsiaTheme="minorEastAsia" w:cs="Arial"/>
                  </w:rPr>
                </w:pPr>
                <w:r w:rsidRPr="00C579EF">
                  <w:rPr>
                    <w:rFonts w:eastAsiaTheme="minorEastAsia" w:cs="Arial"/>
                  </w:rPr>
                  <w:t>What are any questions you have about the document?</w:t>
                </w:r>
              </w:p>
              <w:p w14:paraId="40B8CDC5" w14:textId="56393F05" w:rsidR="00C579EF" w:rsidRDefault="00C579EF" w:rsidP="00C579EF">
                <w:pPr>
                  <w:pStyle w:val="ListParagraph"/>
                  <w:numPr>
                    <w:ilvl w:val="0"/>
                    <w:numId w:val="36"/>
                  </w:numPr>
                  <w:rPr>
                    <w:rFonts w:eastAsiaTheme="minorEastAsia" w:cs="Arial"/>
                  </w:rPr>
                </w:pPr>
                <w:r>
                  <w:rPr>
                    <w:rFonts w:eastAsiaTheme="minorEastAsia" w:cs="Arial"/>
                  </w:rPr>
                  <w:t>How does what the document says compare to your predictions about the success of the Kansas-Nebraska Act? Were you correct? Incorrect? Why?</w:t>
                </w:r>
              </w:p>
              <w:p w14:paraId="6F5C1409" w14:textId="77777777" w:rsidR="00AC6531" w:rsidRDefault="00AC6531" w:rsidP="00AC6531">
                <w:pPr>
                  <w:rPr>
                    <w:rFonts w:cs="Arial"/>
                  </w:rPr>
                </w:pPr>
              </w:p>
              <w:p w14:paraId="3A5F0D6E" w14:textId="50763C78" w:rsidR="00C64729" w:rsidRPr="00B85D89" w:rsidRDefault="00AC6531" w:rsidP="00817828">
                <w:pPr>
                  <w:rPr>
                    <w:rFonts w:cs="Arial"/>
                  </w:rPr>
                </w:pPr>
                <w:r>
                  <w:rPr>
                    <w:rFonts w:cs="Arial"/>
                  </w:rPr>
                  <w:t xml:space="preserve">Following </w:t>
                </w:r>
                <w:proofErr w:type="gramStart"/>
                <w:r>
                  <w:rPr>
                    <w:rFonts w:cs="Arial"/>
                  </w:rPr>
                  <w:t>the table</w:t>
                </w:r>
                <w:proofErr w:type="gramEnd"/>
                <w:r>
                  <w:rPr>
                    <w:rFonts w:cs="Arial"/>
                  </w:rPr>
                  <w:t xml:space="preserve"> discussions, the teacher will ask a different set of students their answers to the questions above in another class discussion.</w:t>
                </w:r>
              </w:p>
            </w:sdtContent>
          </w:sdt>
        </w:tc>
      </w:tr>
      <w:tr w:rsidR="00C64729" w:rsidRPr="009C0D11" w14:paraId="2D3DD9EB" w14:textId="77777777" w:rsidTr="00BB2324">
        <w:trPr>
          <w:trHeight w:val="576"/>
        </w:trPr>
        <w:tc>
          <w:tcPr>
            <w:tcW w:w="1357" w:type="pct"/>
            <w:shd w:val="clear" w:color="auto" w:fill="F2F2F2" w:themeFill="background1" w:themeFillShade="F2"/>
          </w:tcPr>
          <w:p w14:paraId="004D5269" w14:textId="77777777" w:rsidR="00C64729" w:rsidRPr="009C0D11" w:rsidRDefault="00C64729" w:rsidP="00817828">
            <w:pPr>
              <w:rPr>
                <w:rFonts w:cs="Arial"/>
                <w:b/>
              </w:rPr>
            </w:pPr>
            <w:r>
              <w:rPr>
                <w:rFonts w:cs="Arial"/>
                <w:b/>
              </w:rPr>
              <w:t>Closure:</w:t>
            </w:r>
          </w:p>
        </w:tc>
        <w:tc>
          <w:tcPr>
            <w:tcW w:w="3643" w:type="pct"/>
          </w:tcPr>
          <w:sdt>
            <w:sdtPr>
              <w:rPr>
                <w:rFonts w:cs="Arial"/>
              </w:rPr>
              <w:id w:val="-2126000538"/>
              <w:placeholder>
                <w:docPart w:val="4B750ED602D64509BCE32EE608E6057B"/>
              </w:placeholder>
            </w:sdtPr>
            <w:sdtContent>
              <w:p w14:paraId="315F39EC" w14:textId="023E8485" w:rsidR="00C64729" w:rsidRDefault="00C64729" w:rsidP="00817828">
                <w:pPr>
                  <w:rPr>
                    <w:rFonts w:cs="Arial"/>
                  </w:rPr>
                </w:pPr>
                <w:r>
                  <w:rPr>
                    <w:rFonts w:cs="Arial"/>
                  </w:rPr>
                  <w:t>The teacher will then summarize the</w:t>
                </w:r>
                <w:r w:rsidR="00AC6531">
                  <w:rPr>
                    <w:rFonts w:cs="Arial"/>
                  </w:rPr>
                  <w:t xml:space="preserve"> violence of “Bleeding Kansas” and its resulting from the Kansas-Nebraska Act as well as it directly preceding the violence of the Civil War</w:t>
                </w:r>
                <w:r>
                  <w:rPr>
                    <w:rFonts w:cs="Arial"/>
                  </w:rPr>
                  <w:t>.</w:t>
                </w:r>
              </w:p>
            </w:sdtContent>
          </w:sdt>
        </w:tc>
      </w:tr>
      <w:tr w:rsidR="00C64729" w:rsidRPr="009C0D11" w14:paraId="3373BBB0" w14:textId="77777777" w:rsidTr="00817828">
        <w:tc>
          <w:tcPr>
            <w:tcW w:w="5000" w:type="pct"/>
            <w:gridSpan w:val="2"/>
            <w:shd w:val="clear" w:color="auto" w:fill="D9D9D9" w:themeFill="background1" w:themeFillShade="D9"/>
          </w:tcPr>
          <w:p w14:paraId="38DDE3AA" w14:textId="77777777" w:rsidR="00C64729" w:rsidRPr="00BD3C50" w:rsidRDefault="00C64729" w:rsidP="00817828">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C64729" w:rsidRPr="005E1D2B" w14:paraId="65806063" w14:textId="77777777" w:rsidTr="00BB2324">
        <w:trPr>
          <w:trHeight w:val="330"/>
        </w:trPr>
        <w:tc>
          <w:tcPr>
            <w:tcW w:w="1357" w:type="pct"/>
            <w:shd w:val="clear" w:color="auto" w:fill="EAEAEA" w:themeFill="text2" w:themeFillTint="1A"/>
          </w:tcPr>
          <w:p w14:paraId="79F41AFD" w14:textId="77777777" w:rsidR="00C64729" w:rsidRPr="009C0D11" w:rsidRDefault="00C64729" w:rsidP="00817828">
            <w:pPr>
              <w:rPr>
                <w:rFonts w:cs="Arial"/>
              </w:rPr>
            </w:pPr>
            <w:r w:rsidRPr="009C0D11">
              <w:rPr>
                <w:rFonts w:cs="Arial"/>
                <w:b/>
              </w:rPr>
              <w:t>Supporting Students with Special Needs:</w:t>
            </w:r>
            <w:r w:rsidRPr="009C0D11">
              <w:rPr>
                <w:rFonts w:cs="Arial"/>
              </w:rPr>
              <w:t xml:space="preserve">  </w:t>
            </w:r>
          </w:p>
        </w:tc>
        <w:tc>
          <w:tcPr>
            <w:tcW w:w="3643" w:type="pct"/>
          </w:tcPr>
          <w:sdt>
            <w:sdtPr>
              <w:rPr>
                <w:rFonts w:cs="Arial"/>
              </w:rPr>
              <w:id w:val="1984578747"/>
              <w:placeholder>
                <w:docPart w:val="1D54A8DF6E1248C384CEB760C8E2EA68"/>
              </w:placeholder>
            </w:sdtPr>
            <w:sdtContent>
              <w:p w14:paraId="24BC43C3" w14:textId="1188C52F" w:rsidR="00C64729" w:rsidRPr="005E1D2B" w:rsidRDefault="00C64729" w:rsidP="00817828">
                <w:pPr>
                  <w:rPr>
                    <w:rFonts w:cs="Arial"/>
                    <w:b/>
                  </w:rPr>
                </w:pPr>
                <w:r>
                  <w:rPr>
                    <w:rFonts w:cs="Arial"/>
                  </w:rPr>
                  <w:t xml:space="preserve">One </w:t>
                </w:r>
                <w:r w:rsidRPr="00D92415">
                  <w:rPr>
                    <w:rFonts w:cs="Times New Roman"/>
                    <w:bCs/>
                    <w:szCs w:val="24"/>
                  </w:rPr>
                  <w:t xml:space="preserve">student has a 504-plan due to </w:t>
                </w:r>
                <w:r>
                  <w:rPr>
                    <w:rFonts w:cs="Times New Roman"/>
                    <w:bCs/>
                    <w:szCs w:val="24"/>
                  </w:rPr>
                  <w:t>autism spectrum disorder (ASD)</w:t>
                </w:r>
                <w:r w:rsidRPr="00D92415">
                  <w:rPr>
                    <w:rFonts w:cs="Times New Roman"/>
                    <w:bCs/>
                    <w:szCs w:val="24"/>
                  </w:rPr>
                  <w:t xml:space="preserve">. This student will </w:t>
                </w:r>
                <w:r>
                  <w:rPr>
                    <w:rFonts w:cs="Times New Roman"/>
                    <w:bCs/>
                    <w:szCs w:val="24"/>
                  </w:rPr>
                  <w:t xml:space="preserve">have a checklist with explicitly delineated behaviors expected of them during the small group discussion. This student will be graded on small group behavior </w:t>
                </w:r>
                <w:r w:rsidR="00711EAD">
                  <w:rPr>
                    <w:rFonts w:cs="Times New Roman"/>
                    <w:bCs/>
                    <w:szCs w:val="24"/>
                  </w:rPr>
                  <w:t>with gr</w:t>
                </w:r>
                <w:r>
                  <w:rPr>
                    <w:rFonts w:cs="Times New Roman"/>
                    <w:bCs/>
                    <w:szCs w:val="24"/>
                  </w:rPr>
                  <w:t>eater leniency than their peers</w:t>
                </w:r>
                <w:r w:rsidRPr="00D92415">
                  <w:rPr>
                    <w:rFonts w:cs="Times New Roman"/>
                    <w:bCs/>
                    <w:szCs w:val="24"/>
                  </w:rPr>
                  <w:t>.</w:t>
                </w:r>
                <w:r>
                  <w:rPr>
                    <w:rFonts w:cs="Times New Roman"/>
                    <w:bCs/>
                    <w:szCs w:val="24"/>
                  </w:rPr>
                  <w:t xml:space="preserve"> </w:t>
                </w:r>
              </w:p>
            </w:sdtContent>
          </w:sdt>
        </w:tc>
      </w:tr>
      <w:tr w:rsidR="00C64729" w:rsidRPr="005E1D2B" w14:paraId="4DB262DB" w14:textId="77777777" w:rsidTr="00BB2324">
        <w:trPr>
          <w:trHeight w:val="330"/>
        </w:trPr>
        <w:tc>
          <w:tcPr>
            <w:tcW w:w="1357" w:type="pct"/>
            <w:shd w:val="clear" w:color="auto" w:fill="EAEAEA" w:themeFill="text2" w:themeFillTint="1A"/>
          </w:tcPr>
          <w:p w14:paraId="08FE99EC" w14:textId="77777777" w:rsidR="00C64729" w:rsidRPr="009C0D11" w:rsidRDefault="00C64729" w:rsidP="00817828">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43" w:type="pct"/>
          </w:tcPr>
          <w:p w14:paraId="2A63B20D" w14:textId="77777777" w:rsidR="00C64729" w:rsidRPr="009C0D11" w:rsidRDefault="00000000" w:rsidP="00817828">
            <w:pPr>
              <w:rPr>
                <w:rFonts w:cs="Arial"/>
                <w:b/>
              </w:rPr>
            </w:pPr>
            <w:sdt>
              <w:sdtPr>
                <w:rPr>
                  <w:rFonts w:cs="Times New Roman"/>
                  <w:bCs/>
                  <w:szCs w:val="24"/>
                </w:rPr>
                <w:id w:val="166609744"/>
                <w:placeholder>
                  <w:docPart w:val="498A761905B043E1A4D8B4A82B6A3F32"/>
                </w:placeholder>
                <w:text/>
              </w:sdtPr>
              <w:sdtContent>
                <w:r w:rsidR="00C64729">
                  <w:rPr>
                    <w:rFonts w:cs="Times New Roman"/>
                    <w:bCs/>
                    <w:szCs w:val="24"/>
                  </w:rPr>
                  <w:t>The above average learners</w:t>
                </w:r>
                <w:r w:rsidR="00C64729" w:rsidRPr="006E292D">
                  <w:rPr>
                    <w:rFonts w:cs="Times New Roman"/>
                    <w:bCs/>
                    <w:szCs w:val="24"/>
                  </w:rPr>
                  <w:t xml:space="preserve"> will be</w:t>
                </w:r>
                <w:r w:rsidR="00C64729">
                  <w:rPr>
                    <w:rFonts w:cs="Times New Roman"/>
                    <w:bCs/>
                    <w:szCs w:val="24"/>
                  </w:rPr>
                  <w:t xml:space="preserve"> the</w:t>
                </w:r>
                <w:r w:rsidR="00C64729" w:rsidRPr="006E292D">
                  <w:rPr>
                    <w:rFonts w:cs="Times New Roman"/>
                    <w:bCs/>
                    <w:szCs w:val="24"/>
                  </w:rPr>
                  <w:t xml:space="preserve"> leaders for small groups that have disinterested or struggling students to </w:t>
                </w:r>
                <w:r w:rsidR="00C64729">
                  <w:rPr>
                    <w:rFonts w:cs="Times New Roman"/>
                    <w:bCs/>
                    <w:szCs w:val="24"/>
                  </w:rPr>
                  <w:t>both challenge them and encourage</w:t>
                </w:r>
                <w:r w:rsidR="00C64729" w:rsidRPr="006E292D">
                  <w:rPr>
                    <w:rFonts w:cs="Times New Roman"/>
                    <w:bCs/>
                    <w:szCs w:val="24"/>
                  </w:rPr>
                  <w:t xml:space="preserve"> peer mentorship.</w:t>
                </w:r>
              </w:sdtContent>
            </w:sdt>
          </w:p>
        </w:tc>
      </w:tr>
      <w:tr w:rsidR="00C64729" w:rsidRPr="005E1D2B" w14:paraId="5C93A715" w14:textId="77777777" w:rsidTr="00BB2324">
        <w:trPr>
          <w:trHeight w:val="330"/>
        </w:trPr>
        <w:tc>
          <w:tcPr>
            <w:tcW w:w="1357" w:type="pct"/>
            <w:shd w:val="clear" w:color="auto" w:fill="EAEAEA" w:themeFill="text2" w:themeFillTint="1A"/>
          </w:tcPr>
          <w:p w14:paraId="4F8745FF" w14:textId="77777777" w:rsidR="00C64729" w:rsidRPr="009C0D11" w:rsidRDefault="00C64729" w:rsidP="00817828">
            <w:pPr>
              <w:rPr>
                <w:rFonts w:cs="Arial"/>
                <w:b/>
              </w:rPr>
            </w:pPr>
            <w:r w:rsidRPr="009C0D11">
              <w:rPr>
                <w:rFonts w:cs="Arial"/>
                <w:b/>
              </w:rPr>
              <w:t>Facilitating a Classroom Environment that Supports Student Learning:</w:t>
            </w:r>
            <w:r w:rsidRPr="009C0D11">
              <w:rPr>
                <w:rFonts w:cs="Arial"/>
              </w:rPr>
              <w:t xml:space="preserve">  </w:t>
            </w:r>
          </w:p>
        </w:tc>
        <w:tc>
          <w:tcPr>
            <w:tcW w:w="3643" w:type="pct"/>
          </w:tcPr>
          <w:p w14:paraId="13952AB2" w14:textId="4923C05F" w:rsidR="00C64729" w:rsidRPr="009C0D11" w:rsidRDefault="00000000" w:rsidP="00817828">
            <w:pPr>
              <w:rPr>
                <w:rFonts w:cs="Arial"/>
                <w:b/>
              </w:rPr>
            </w:pPr>
            <w:sdt>
              <w:sdtPr>
                <w:rPr>
                  <w:rFonts w:cs="Times New Roman"/>
                  <w:bCs/>
                  <w:szCs w:val="24"/>
                </w:rPr>
                <w:id w:val="-1806851004"/>
                <w:placeholder>
                  <w:docPart w:val="3CE1AFAA8DCA496AB898FE03EC9021B7"/>
                </w:placeholder>
                <w:text/>
              </w:sdtPr>
              <w:sdtContent>
                <w:r w:rsidR="00C64729" w:rsidRPr="006E292D">
                  <w:rPr>
                    <w:rFonts w:cs="Times New Roman"/>
                    <w:bCs/>
                    <w:szCs w:val="24"/>
                  </w:rPr>
                  <w:t xml:space="preserve">This lesson will appeal to auditory learners due to the </w:t>
                </w:r>
                <w:r w:rsidR="00C64729">
                  <w:rPr>
                    <w:rFonts w:cs="Times New Roman"/>
                    <w:bCs/>
                    <w:szCs w:val="24"/>
                  </w:rPr>
                  <w:t xml:space="preserve">document being read aloud </w:t>
                </w:r>
                <w:r w:rsidR="00711EAD">
                  <w:rPr>
                    <w:rFonts w:cs="Times New Roman"/>
                    <w:bCs/>
                    <w:szCs w:val="24"/>
                  </w:rPr>
                  <w:t xml:space="preserve">in each table pair </w:t>
                </w:r>
                <w:r w:rsidR="00C64729">
                  <w:rPr>
                    <w:rFonts w:cs="Times New Roman"/>
                    <w:bCs/>
                    <w:szCs w:val="24"/>
                  </w:rPr>
                  <w:t>as well as the oral discussions that will be occurring throughout the entire lesson.</w:t>
                </w:r>
                <w:r w:rsidR="00C64729" w:rsidRPr="006E292D">
                  <w:rPr>
                    <w:rFonts w:cs="Times New Roman"/>
                    <w:bCs/>
                    <w:szCs w:val="24"/>
                  </w:rPr>
                  <w:t xml:space="preserve"> This lesson will appeal to visual learners through</w:t>
                </w:r>
                <w:r w:rsidR="00C64729">
                  <w:rPr>
                    <w:rFonts w:cs="Times New Roman"/>
                    <w:bCs/>
                    <w:szCs w:val="24"/>
                  </w:rPr>
                  <w:t xml:space="preserve"> the</w:t>
                </w:r>
                <w:r w:rsidR="00C64729" w:rsidRPr="006E292D">
                  <w:rPr>
                    <w:rFonts w:cs="Times New Roman"/>
                    <w:bCs/>
                    <w:szCs w:val="24"/>
                  </w:rPr>
                  <w:t xml:space="preserve"> </w:t>
                </w:r>
                <w:r w:rsidR="00C64729">
                  <w:rPr>
                    <w:rFonts w:cs="Times New Roman"/>
                    <w:bCs/>
                    <w:szCs w:val="24"/>
                  </w:rPr>
                  <w:t xml:space="preserve">primary source documents which will be </w:t>
                </w:r>
                <w:proofErr w:type="gramStart"/>
                <w:r w:rsidR="00C64729">
                  <w:rPr>
                    <w:rFonts w:cs="Times New Roman"/>
                    <w:bCs/>
                    <w:szCs w:val="24"/>
                  </w:rPr>
                  <w:t>printed and</w:t>
                </w:r>
                <w:proofErr w:type="gramEnd"/>
                <w:r w:rsidR="00C64729">
                  <w:rPr>
                    <w:rFonts w:cs="Times New Roman"/>
                    <w:bCs/>
                    <w:szCs w:val="24"/>
                  </w:rPr>
                  <w:t xml:space="preserve"> with each student through the duration of the lesson</w:t>
                </w:r>
                <w:r w:rsidR="00C64729" w:rsidRPr="006E292D">
                  <w:rPr>
                    <w:rFonts w:cs="Times New Roman"/>
                    <w:bCs/>
                    <w:szCs w:val="24"/>
                  </w:rPr>
                  <w:t xml:space="preserve">. Additionally, the questions posed during the classroom </w:t>
                </w:r>
                <w:r w:rsidR="00C64729" w:rsidRPr="006E292D">
                  <w:rPr>
                    <w:rFonts w:cs="Times New Roman"/>
                    <w:bCs/>
                    <w:szCs w:val="24"/>
                  </w:rPr>
                  <w:lastRenderedPageBreak/>
                  <w:t>small groups will be posted on the board.</w:t>
                </w:r>
                <w:r w:rsidR="00C64729">
                  <w:rPr>
                    <w:rFonts w:cs="Times New Roman"/>
                    <w:bCs/>
                    <w:szCs w:val="24"/>
                  </w:rPr>
                  <w:t xml:space="preserve"> </w:t>
                </w:r>
                <w:r w:rsidR="00C64729" w:rsidRPr="006E292D">
                  <w:rPr>
                    <w:rFonts w:cs="Times New Roman"/>
                    <w:bCs/>
                    <w:szCs w:val="24"/>
                  </w:rPr>
                  <w:t>This lesson will appeal to kinesthetic learners by allowing them to constantly shift where they are sitting during</w:t>
                </w:r>
                <w:r w:rsidR="00C64729">
                  <w:rPr>
                    <w:rFonts w:cs="Times New Roman"/>
                    <w:bCs/>
                    <w:szCs w:val="24"/>
                  </w:rPr>
                  <w:t xml:space="preserve"> the brief lecture </w:t>
                </w:r>
                <w:proofErr w:type="gramStart"/>
                <w:r w:rsidR="00C64729">
                  <w:rPr>
                    <w:rFonts w:cs="Times New Roman"/>
                    <w:bCs/>
                    <w:szCs w:val="24"/>
                  </w:rPr>
                  <w:t>and</w:t>
                </w:r>
                <w:proofErr w:type="gramEnd"/>
                <w:r w:rsidR="00C64729">
                  <w:rPr>
                    <w:rFonts w:cs="Times New Roman"/>
                    <w:bCs/>
                    <w:szCs w:val="24"/>
                  </w:rPr>
                  <w:t xml:space="preserve"> </w:t>
                </w:r>
                <w:r w:rsidR="00C64729" w:rsidRPr="006E292D">
                  <w:rPr>
                    <w:rFonts w:cs="Times New Roman"/>
                    <w:bCs/>
                    <w:szCs w:val="24"/>
                  </w:rPr>
                  <w:t>small group</w:t>
                </w:r>
                <w:r w:rsidR="00C64729">
                  <w:rPr>
                    <w:rFonts w:cs="Times New Roman"/>
                    <w:bCs/>
                    <w:szCs w:val="24"/>
                  </w:rPr>
                  <w:t>s</w:t>
                </w:r>
                <w:r w:rsidR="00C64729" w:rsidRPr="006E292D">
                  <w:rPr>
                    <w:rFonts w:cs="Times New Roman"/>
                    <w:bCs/>
                    <w:szCs w:val="24"/>
                  </w:rPr>
                  <w:t>.</w:t>
                </w:r>
              </w:sdtContent>
            </w:sdt>
          </w:p>
        </w:tc>
      </w:tr>
      <w:tr w:rsidR="00C64729" w:rsidRPr="005E1D2B" w14:paraId="291433B0" w14:textId="77777777" w:rsidTr="00BB2324">
        <w:trPr>
          <w:trHeight w:val="330"/>
        </w:trPr>
        <w:tc>
          <w:tcPr>
            <w:tcW w:w="1357" w:type="pct"/>
            <w:shd w:val="clear" w:color="auto" w:fill="EAEAEA" w:themeFill="text2" w:themeFillTint="1A"/>
          </w:tcPr>
          <w:p w14:paraId="277DC837" w14:textId="77777777" w:rsidR="00C64729" w:rsidRPr="009C0D11" w:rsidRDefault="00C64729" w:rsidP="00817828">
            <w:pPr>
              <w:rPr>
                <w:rFonts w:cs="Arial"/>
                <w:b/>
              </w:rPr>
            </w:pPr>
            <w:r w:rsidRPr="009C0D11">
              <w:rPr>
                <w:rFonts w:cs="Arial"/>
                <w:b/>
              </w:rPr>
              <w:lastRenderedPageBreak/>
              <w:t>Extension:</w:t>
            </w:r>
            <w:r>
              <w:rPr>
                <w:rFonts w:cs="Arial"/>
              </w:rPr>
              <w:t xml:space="preserve"> </w:t>
            </w:r>
          </w:p>
        </w:tc>
        <w:tc>
          <w:tcPr>
            <w:tcW w:w="3643" w:type="pct"/>
          </w:tcPr>
          <w:p w14:paraId="1F76BBED" w14:textId="77777777" w:rsidR="00C64729" w:rsidRPr="009C0D11" w:rsidRDefault="00000000" w:rsidP="00817828">
            <w:pPr>
              <w:rPr>
                <w:rFonts w:cs="Arial"/>
                <w:b/>
              </w:rPr>
            </w:pPr>
            <w:sdt>
              <w:sdtPr>
                <w:rPr>
                  <w:rFonts w:cs="Times New Roman"/>
                  <w:bCs/>
                  <w:szCs w:val="24"/>
                </w:rPr>
                <w:id w:val="762033549"/>
                <w:placeholder>
                  <w:docPart w:val="EF536BE1DBAD46D5A33FCCC28BD88602"/>
                </w:placeholder>
                <w:text/>
              </w:sdtPr>
              <w:sdtContent>
                <w:r w:rsidR="00C64729" w:rsidRPr="006E292D">
                  <w:rPr>
                    <w:rFonts w:cs="Times New Roman"/>
                    <w:bCs/>
                    <w:szCs w:val="24"/>
                  </w:rPr>
                  <w:t>If students finish early, they will be promptly directed to the class library of historical books</w:t>
                </w:r>
                <w:r w:rsidR="00C64729">
                  <w:rPr>
                    <w:rFonts w:cs="Times New Roman"/>
                    <w:bCs/>
                    <w:szCs w:val="24"/>
                  </w:rPr>
                  <w:t xml:space="preserve"> on causes of the Civil War</w:t>
                </w:r>
                <w:r w:rsidR="00C64729" w:rsidRPr="006E292D">
                  <w:rPr>
                    <w:rFonts w:cs="Times New Roman"/>
                    <w:bCs/>
                    <w:szCs w:val="24"/>
                  </w:rPr>
                  <w:t xml:space="preserve"> and resources in the reading corner. </w:t>
                </w:r>
              </w:sdtContent>
            </w:sdt>
          </w:p>
        </w:tc>
      </w:tr>
      <w:tr w:rsidR="00C64729" w:rsidRPr="005E1D2B" w14:paraId="5208A7F4" w14:textId="77777777" w:rsidTr="00BB2324">
        <w:trPr>
          <w:trHeight w:val="330"/>
        </w:trPr>
        <w:tc>
          <w:tcPr>
            <w:tcW w:w="1357" w:type="pct"/>
            <w:shd w:val="clear" w:color="auto" w:fill="EAEAEA" w:themeFill="text2" w:themeFillTint="1A"/>
          </w:tcPr>
          <w:p w14:paraId="070FB072" w14:textId="77777777" w:rsidR="00C64729" w:rsidRPr="009C0D11" w:rsidRDefault="00C64729" w:rsidP="00817828">
            <w:pPr>
              <w:rPr>
                <w:rFonts w:cs="Arial"/>
                <w:b/>
              </w:rPr>
            </w:pPr>
            <w:r>
              <w:rPr>
                <w:rFonts w:cs="Arial"/>
                <w:b/>
                <w:bCs/>
              </w:rPr>
              <w:t>Culturally Responsive Teaching:</w:t>
            </w:r>
            <w:r w:rsidRPr="009C0D11">
              <w:rPr>
                <w:rFonts w:cs="Arial"/>
              </w:rPr>
              <w:t xml:space="preserve">  </w:t>
            </w:r>
          </w:p>
        </w:tc>
        <w:tc>
          <w:tcPr>
            <w:tcW w:w="3643" w:type="pct"/>
          </w:tcPr>
          <w:p w14:paraId="7FF0C027" w14:textId="36179EFA" w:rsidR="00C64729" w:rsidRPr="009C0D11" w:rsidRDefault="00000000" w:rsidP="00817828">
            <w:pPr>
              <w:rPr>
                <w:rFonts w:cs="Arial"/>
                <w:b/>
              </w:rPr>
            </w:pPr>
            <w:sdt>
              <w:sdtPr>
                <w:rPr>
                  <w:rFonts w:cs="Arial"/>
                </w:rPr>
                <w:id w:val="1163362116"/>
                <w:placeholder>
                  <w:docPart w:val="7797DE65D1FF43D9826607E2128A69C8"/>
                </w:placeholder>
                <w:text/>
              </w:sdtPr>
              <w:sdtContent>
                <w:r w:rsidR="00C64729">
                  <w:rPr>
                    <w:rFonts w:cs="Arial"/>
                  </w:rPr>
                  <w:t xml:space="preserve">The lesson will pay special attention to condemn the notion of both slavery as well as </w:t>
                </w:r>
                <w:r w:rsidR="00AC6531">
                  <w:rPr>
                    <w:rFonts w:cs="Arial"/>
                  </w:rPr>
                  <w:t>anarchic violence</w:t>
                </w:r>
                <w:r w:rsidR="00C64729">
                  <w:rPr>
                    <w:rFonts w:cs="Arial"/>
                  </w:rPr>
                  <w:t xml:space="preserve"> when viewed in the modern context and will ensure to present historical arguments within their specific contexts and circumstances without excusing the moral problem of slavery. </w:t>
                </w:r>
              </w:sdtContent>
            </w:sdt>
          </w:p>
        </w:tc>
      </w:tr>
      <w:tr w:rsidR="00C64729" w:rsidRPr="009C0D11" w14:paraId="3A2C3B98" w14:textId="77777777" w:rsidTr="00817828">
        <w:tc>
          <w:tcPr>
            <w:tcW w:w="5000" w:type="pct"/>
            <w:gridSpan w:val="2"/>
            <w:shd w:val="clear" w:color="auto" w:fill="D9D9D9" w:themeFill="background1" w:themeFillShade="D9"/>
          </w:tcPr>
          <w:p w14:paraId="31202B5C" w14:textId="77777777" w:rsidR="00C64729" w:rsidRPr="00BD3C50" w:rsidRDefault="00C64729" w:rsidP="00817828">
            <w:pPr>
              <w:jc w:val="center"/>
              <w:rPr>
                <w:rFonts w:ascii="Times New Roman Bold" w:hAnsi="Times New Roman Bold" w:cs="Arial"/>
                <w:b/>
                <w:smallCaps/>
              </w:rPr>
            </w:pPr>
            <w:r w:rsidRPr="00BD3C50">
              <w:rPr>
                <w:rFonts w:ascii="Times New Roman Bold" w:hAnsi="Times New Roman Bold" w:cs="Arial"/>
                <w:b/>
                <w:smallCaps/>
              </w:rPr>
              <w:t>Assessment</w:t>
            </w:r>
          </w:p>
        </w:tc>
      </w:tr>
      <w:tr w:rsidR="00C64729" w:rsidRPr="009C0D11" w14:paraId="287FFCDD" w14:textId="77777777" w:rsidTr="00BB2324">
        <w:trPr>
          <w:trHeight w:val="275"/>
        </w:trPr>
        <w:tc>
          <w:tcPr>
            <w:tcW w:w="1357" w:type="pct"/>
            <w:shd w:val="clear" w:color="auto" w:fill="EAEAEA" w:themeFill="text2" w:themeFillTint="1A"/>
          </w:tcPr>
          <w:p w14:paraId="4DF70185" w14:textId="77777777" w:rsidR="00C64729" w:rsidRPr="009C0D11" w:rsidRDefault="00C64729" w:rsidP="00817828">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43" w:type="pct"/>
          </w:tcPr>
          <w:sdt>
            <w:sdtPr>
              <w:rPr>
                <w:rFonts w:cs="Arial"/>
              </w:rPr>
              <w:id w:val="-1171555979"/>
              <w:placeholder>
                <w:docPart w:val="30622DC1F78D474D9FE618A757042652"/>
              </w:placeholder>
            </w:sdtPr>
            <w:sdtContent>
              <w:p w14:paraId="18023A37" w14:textId="6E55E312" w:rsidR="00C64729" w:rsidRPr="009C0D11" w:rsidRDefault="00C64729" w:rsidP="00817828">
                <w:pPr>
                  <w:rPr>
                    <w:rFonts w:cs="Arial"/>
                  </w:rPr>
                </w:pPr>
                <w:r>
                  <w:rPr>
                    <w:rFonts w:cs="Times New Roman"/>
                    <w:bCs/>
                    <w:szCs w:val="24"/>
                  </w:rPr>
                  <w:t xml:space="preserve">Students will be asked at the </w:t>
                </w:r>
                <w:r w:rsidR="00AC6531">
                  <w:rPr>
                    <w:rFonts w:cs="Times New Roman"/>
                    <w:bCs/>
                    <w:szCs w:val="24"/>
                  </w:rPr>
                  <w:t>start of</w:t>
                </w:r>
                <w:r>
                  <w:rPr>
                    <w:rFonts w:cs="Times New Roman"/>
                    <w:bCs/>
                    <w:szCs w:val="24"/>
                  </w:rPr>
                  <w:t xml:space="preserve"> class what they know about </w:t>
                </w:r>
                <w:r w:rsidR="00AC6531">
                  <w:rPr>
                    <w:rFonts w:cs="Times New Roman"/>
                    <w:bCs/>
                    <w:szCs w:val="24"/>
                  </w:rPr>
                  <w:t>slavery related violence within the nation prior to the Civil War.</w:t>
                </w:r>
              </w:p>
            </w:sdtContent>
          </w:sdt>
        </w:tc>
      </w:tr>
      <w:tr w:rsidR="00C64729" w:rsidRPr="009C0D11" w14:paraId="6835AACC" w14:textId="77777777" w:rsidTr="00BB2324">
        <w:trPr>
          <w:trHeight w:val="275"/>
        </w:trPr>
        <w:tc>
          <w:tcPr>
            <w:tcW w:w="1357" w:type="pct"/>
            <w:shd w:val="clear" w:color="auto" w:fill="EAEAEA" w:themeFill="text2" w:themeFillTint="1A"/>
          </w:tcPr>
          <w:p w14:paraId="51147C8E" w14:textId="77777777" w:rsidR="00C64729" w:rsidRPr="009C0D11" w:rsidRDefault="00C64729" w:rsidP="00817828">
            <w:pPr>
              <w:rPr>
                <w:rFonts w:cs="Arial"/>
                <w:b/>
              </w:rPr>
            </w:pPr>
            <w:r w:rsidRPr="009C0D11">
              <w:rPr>
                <w:rFonts w:cs="Arial"/>
                <w:b/>
              </w:rPr>
              <w:t>Formative Assessment</w:t>
            </w:r>
            <w:r>
              <w:rPr>
                <w:rFonts w:cs="Arial"/>
                <w:b/>
              </w:rPr>
              <w:t>s/Feedback to Learners</w:t>
            </w:r>
            <w:r w:rsidRPr="009C0D11">
              <w:rPr>
                <w:rFonts w:cs="Arial"/>
                <w:b/>
              </w:rPr>
              <w:t>:</w:t>
            </w:r>
          </w:p>
        </w:tc>
        <w:tc>
          <w:tcPr>
            <w:tcW w:w="3643" w:type="pct"/>
          </w:tcPr>
          <w:sdt>
            <w:sdtPr>
              <w:rPr>
                <w:rFonts w:cs="Arial"/>
              </w:rPr>
              <w:id w:val="-760293894"/>
              <w:placeholder>
                <w:docPart w:val="FA5E03BD2BBF412DBA0B326A61C0CF84"/>
              </w:placeholder>
            </w:sdtPr>
            <w:sdtEndPr>
              <w:rPr>
                <w:rFonts w:cstheme="minorBidi"/>
              </w:rPr>
            </w:sdtEndPr>
            <w:sdtContent>
              <w:p w14:paraId="579E1FC5" w14:textId="4F9B1750" w:rsidR="00C64729" w:rsidRPr="00D00B45" w:rsidRDefault="00C64729" w:rsidP="00817828">
                <w:pPr>
                  <w:rPr>
                    <w:rFonts w:cs="Arial"/>
                  </w:rPr>
                </w:pPr>
                <w:r>
                  <w:rPr>
                    <w:rFonts w:cs="Arial"/>
                  </w:rPr>
                  <w:t xml:space="preserve">After </w:t>
                </w:r>
                <w:r w:rsidR="00711EAD">
                  <w:rPr>
                    <w:rFonts w:cs="Arial"/>
                  </w:rPr>
                  <w:t>both table pair</w:t>
                </w:r>
                <w:r>
                  <w:rPr>
                    <w:rFonts w:cs="Arial"/>
                  </w:rPr>
                  <w:t xml:space="preserve"> discussions</w:t>
                </w:r>
                <w:r w:rsidR="00711EAD">
                  <w:rPr>
                    <w:rFonts w:cs="Arial"/>
                  </w:rPr>
                  <w:t xml:space="preserve"> on the Kansas-Nebraska Act and Bleeding Kansas primary source documents</w:t>
                </w:r>
                <w:r>
                  <w:rPr>
                    <w:rFonts w:cs="Arial"/>
                  </w:rPr>
                  <w:t>, the teacher will assess student learning by asking a different student per small group to summarize what the small group discussed about the questions previously posed</w:t>
                </w:r>
                <w:r w:rsidR="00711EAD">
                  <w:rPr>
                    <w:rFonts w:cs="Arial"/>
                  </w:rPr>
                  <w:t>.</w:t>
                </w:r>
              </w:p>
            </w:sdtContent>
          </w:sdt>
        </w:tc>
      </w:tr>
      <w:tr w:rsidR="00C64729" w:rsidRPr="009C0D11" w14:paraId="6FD6D6CD" w14:textId="77777777" w:rsidTr="00BB2324">
        <w:trPr>
          <w:trHeight w:val="275"/>
        </w:trPr>
        <w:tc>
          <w:tcPr>
            <w:tcW w:w="1357" w:type="pct"/>
            <w:shd w:val="clear" w:color="auto" w:fill="EAEAEA" w:themeFill="text2" w:themeFillTint="1A"/>
          </w:tcPr>
          <w:p w14:paraId="6DE632F7" w14:textId="77777777" w:rsidR="00C64729" w:rsidRPr="009C0D11" w:rsidRDefault="00C64729" w:rsidP="00817828">
            <w:pPr>
              <w:rPr>
                <w:rFonts w:cs="Arial"/>
                <w:b/>
              </w:rPr>
            </w:pPr>
            <w:r w:rsidRPr="009C0D11">
              <w:rPr>
                <w:rFonts w:cs="Arial"/>
                <w:b/>
              </w:rPr>
              <w:t>Summative Assessment:</w:t>
            </w:r>
            <w:r w:rsidRPr="009C0D11">
              <w:rPr>
                <w:rFonts w:cs="Arial"/>
              </w:rPr>
              <w:t xml:space="preserve">  </w:t>
            </w:r>
          </w:p>
        </w:tc>
        <w:tc>
          <w:tcPr>
            <w:tcW w:w="3643" w:type="pct"/>
          </w:tcPr>
          <w:sdt>
            <w:sdtPr>
              <w:rPr>
                <w:rFonts w:cs="Arial"/>
              </w:rPr>
              <w:id w:val="1156191395"/>
              <w:placeholder>
                <w:docPart w:val="00DFE927BF9447D682C6927CADDF06B5"/>
              </w:placeholder>
            </w:sdtPr>
            <w:sdtContent>
              <w:p w14:paraId="333E2C49" w14:textId="77777777" w:rsidR="00C64729" w:rsidRPr="00304918" w:rsidRDefault="00C64729" w:rsidP="00817828">
                <w:pPr>
                  <w:rPr>
                    <w:rFonts w:cs="Arial"/>
                  </w:rPr>
                </w:pPr>
                <w:r>
                  <w:rPr>
                    <w:rFonts w:cs="Arial"/>
                  </w:rPr>
                  <w:t>At the close of the entire unit, the students will be given a test composing of a word bank and two short answer questions. The test will require students to connect concepts and themes across the entire unit together, accurately displaying a comprehension of the information taught.</w:t>
                </w:r>
                <w:r w:rsidRPr="00304918">
                  <w:rPr>
                    <w:rFonts w:cs="Arial"/>
                  </w:rPr>
                  <w:t xml:space="preserve"> </w:t>
                </w:r>
              </w:p>
              <w:p w14:paraId="7335BE6A" w14:textId="77777777" w:rsidR="00C64729" w:rsidRPr="009C0D11" w:rsidRDefault="00000000" w:rsidP="00817828">
                <w:pPr>
                  <w:rPr>
                    <w:rFonts w:cs="Arial"/>
                    <w:b/>
                  </w:rPr>
                </w:pPr>
              </w:p>
            </w:sdtContent>
          </w:sdt>
        </w:tc>
      </w:tr>
      <w:tr w:rsidR="00C64729" w:rsidRPr="00B3379B" w14:paraId="2CF3F691" w14:textId="77777777" w:rsidTr="00817828">
        <w:trPr>
          <w:trHeight w:val="518"/>
        </w:trPr>
        <w:tc>
          <w:tcPr>
            <w:tcW w:w="5000" w:type="pct"/>
            <w:gridSpan w:val="2"/>
            <w:shd w:val="clear" w:color="auto" w:fill="D9D9D9" w:themeFill="background1" w:themeFillShade="D9"/>
          </w:tcPr>
          <w:p w14:paraId="1FFB5EB3" w14:textId="77777777" w:rsidR="00C64729" w:rsidRPr="00BD3C50" w:rsidRDefault="00C64729" w:rsidP="00817828">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096CC5FB" w14:textId="77777777" w:rsidR="00C64729" w:rsidRPr="00BD3C50" w:rsidRDefault="00C64729" w:rsidP="00817828">
            <w:pPr>
              <w:spacing w:after="120"/>
              <w:jc w:val="center"/>
              <w:rPr>
                <w:rFonts w:cs="Arial"/>
                <w:i/>
                <w:iCs/>
              </w:rPr>
            </w:pPr>
            <w:r w:rsidRPr="00BD3C50">
              <w:rPr>
                <w:rFonts w:cs="Arial"/>
                <w:i/>
                <w:iCs/>
                <w:sz w:val="20"/>
                <w:szCs w:val="18"/>
              </w:rPr>
              <w:t>(5-6 professional references in current APA format)</w:t>
            </w:r>
          </w:p>
        </w:tc>
      </w:tr>
      <w:tr w:rsidR="00C64729" w:rsidRPr="009C0D11" w14:paraId="4367CCD8" w14:textId="77777777" w:rsidTr="00817828">
        <w:trPr>
          <w:trHeight w:val="2160"/>
        </w:trPr>
        <w:tc>
          <w:tcPr>
            <w:tcW w:w="5000" w:type="pct"/>
            <w:gridSpan w:val="2"/>
          </w:tcPr>
          <w:p w14:paraId="2646DDFD" w14:textId="77777777" w:rsidR="00C64729" w:rsidRDefault="00C64729" w:rsidP="00817828">
            <w:pPr>
              <w:spacing w:line="480" w:lineRule="auto"/>
              <w:ind w:left="796" w:hanging="810"/>
              <w:rPr>
                <w:rFonts w:eastAsiaTheme="minorHAnsi"/>
                <w:bCs/>
                <w:szCs w:val="24"/>
              </w:rPr>
            </w:pPr>
            <w:r w:rsidRPr="00D7590F">
              <w:rPr>
                <w:rFonts w:eastAsiaTheme="minorHAnsi"/>
                <w:bCs/>
                <w:szCs w:val="24"/>
              </w:rPr>
              <w:t>Fielding, J. (2005). Engaging Students in Learning History. </w:t>
            </w:r>
            <w:r w:rsidRPr="00D7590F">
              <w:rPr>
                <w:rFonts w:eastAsiaTheme="minorHAnsi"/>
                <w:bCs/>
                <w:i/>
                <w:iCs/>
                <w:szCs w:val="24"/>
              </w:rPr>
              <w:t>Canadian Social Studies</w:t>
            </w:r>
            <w:r w:rsidRPr="00D7590F">
              <w:rPr>
                <w:rFonts w:eastAsiaTheme="minorHAnsi"/>
                <w:bCs/>
                <w:szCs w:val="24"/>
              </w:rPr>
              <w:t>, </w:t>
            </w:r>
            <w:r w:rsidRPr="00D7590F">
              <w:rPr>
                <w:rFonts w:eastAsiaTheme="minorHAnsi"/>
                <w:bCs/>
                <w:i/>
                <w:iCs/>
                <w:szCs w:val="24"/>
              </w:rPr>
              <w:t>39</w:t>
            </w:r>
            <w:r w:rsidRPr="00D7590F">
              <w:rPr>
                <w:rFonts w:eastAsiaTheme="minorHAnsi"/>
                <w:bCs/>
                <w:szCs w:val="24"/>
              </w:rPr>
              <w:t>(2).</w:t>
            </w:r>
          </w:p>
          <w:p w14:paraId="568B0890" w14:textId="402CB1F3" w:rsidR="005C7B33" w:rsidRDefault="005C7B33" w:rsidP="005C7B33">
            <w:pPr>
              <w:spacing w:line="480" w:lineRule="auto"/>
              <w:ind w:left="796" w:hanging="810"/>
              <w:rPr>
                <w:bCs/>
                <w:szCs w:val="24"/>
              </w:rPr>
            </w:pPr>
            <w:r w:rsidRPr="005C7B33">
              <w:rPr>
                <w:bCs/>
                <w:szCs w:val="24"/>
              </w:rPr>
              <w:t>Fitch, E. (1861, April 28). </w:t>
            </w:r>
            <w:r w:rsidRPr="005C7B33">
              <w:rPr>
                <w:bCs/>
                <w:i/>
                <w:iCs/>
                <w:szCs w:val="24"/>
              </w:rPr>
              <w:t>From Edward Fitch to Dear Parent</w:t>
            </w:r>
            <w:r w:rsidRPr="005C7B33">
              <w:rPr>
                <w:bCs/>
                <w:szCs w:val="24"/>
              </w:rPr>
              <w:t> [Letter </w:t>
            </w:r>
            <w:proofErr w:type="gramStart"/>
            <w:r w:rsidRPr="005C7B33">
              <w:rPr>
                <w:bCs/>
                <w:i/>
                <w:iCs/>
                <w:szCs w:val="24"/>
              </w:rPr>
              <w:t>From</w:t>
            </w:r>
            <w:proofErr w:type="gramEnd"/>
            <w:r w:rsidRPr="005C7B33">
              <w:rPr>
                <w:bCs/>
                <w:i/>
                <w:iCs/>
                <w:szCs w:val="24"/>
              </w:rPr>
              <w:t xml:space="preserve"> Edward Fitch to Dear Parent</w:t>
            </w:r>
            <w:r w:rsidRPr="005C7B33">
              <w:rPr>
                <w:bCs/>
                <w:szCs w:val="24"/>
              </w:rPr>
              <w:t>].</w:t>
            </w:r>
          </w:p>
          <w:p w14:paraId="51310F74" w14:textId="218DC353" w:rsidR="00147105" w:rsidRPr="00147105" w:rsidRDefault="00147105" w:rsidP="00147105">
            <w:pPr>
              <w:spacing w:line="480" w:lineRule="auto"/>
              <w:ind w:left="796" w:hanging="810"/>
              <w:rPr>
                <w:bCs/>
                <w:szCs w:val="24"/>
              </w:rPr>
            </w:pPr>
            <w:r w:rsidRPr="00147105">
              <w:rPr>
                <w:bCs/>
                <w:szCs w:val="24"/>
              </w:rPr>
              <w:t>Kansas Nebraska Act, (1854). http://www.ourdocuments.gov/doc.php?doc=28&amp;page=transcript</w:t>
            </w:r>
          </w:p>
          <w:p w14:paraId="07BEE710" w14:textId="1E58D6B1" w:rsidR="00C64729" w:rsidRPr="00EA2DB5" w:rsidRDefault="00C64729" w:rsidP="00817828">
            <w:pPr>
              <w:spacing w:line="480" w:lineRule="auto"/>
              <w:ind w:left="796" w:hanging="810"/>
              <w:rPr>
                <w:rFonts w:eastAsiaTheme="minorHAnsi"/>
                <w:bCs/>
                <w:szCs w:val="24"/>
              </w:rPr>
            </w:pPr>
            <w:r w:rsidRPr="00EA2DB5">
              <w:rPr>
                <w:rFonts w:eastAsiaTheme="minorHAnsi"/>
                <w:bCs/>
                <w:szCs w:val="24"/>
              </w:rPr>
              <w:t>Polite, V. C., &amp; Adams, A. H. (1997). Critical Thinking and Values Clarification through Socratic Seminars. </w:t>
            </w:r>
            <w:r w:rsidRPr="00EA2DB5">
              <w:rPr>
                <w:rFonts w:eastAsiaTheme="minorHAnsi"/>
                <w:bCs/>
                <w:i/>
                <w:iCs/>
                <w:szCs w:val="24"/>
              </w:rPr>
              <w:t>Urban Education</w:t>
            </w:r>
            <w:r w:rsidRPr="00EA2DB5">
              <w:rPr>
                <w:rFonts w:eastAsiaTheme="minorHAnsi"/>
                <w:bCs/>
                <w:szCs w:val="24"/>
              </w:rPr>
              <w:t>, </w:t>
            </w:r>
            <w:r w:rsidRPr="00EA2DB5">
              <w:rPr>
                <w:rFonts w:eastAsiaTheme="minorHAnsi"/>
                <w:bCs/>
                <w:i/>
                <w:iCs/>
                <w:szCs w:val="24"/>
              </w:rPr>
              <w:t>32</w:t>
            </w:r>
            <w:r w:rsidRPr="00EA2DB5">
              <w:rPr>
                <w:rFonts w:eastAsiaTheme="minorHAnsi"/>
                <w:bCs/>
                <w:szCs w:val="24"/>
              </w:rPr>
              <w:t>(2), 256–278. https://doi.org/10.1177/0042085997032002005</w:t>
            </w:r>
          </w:p>
          <w:p w14:paraId="41B31479" w14:textId="77777777" w:rsidR="00C64729" w:rsidRDefault="00C64729" w:rsidP="00817828">
            <w:pPr>
              <w:spacing w:line="480" w:lineRule="auto"/>
              <w:ind w:left="796" w:hanging="810"/>
              <w:rPr>
                <w:rFonts w:eastAsiaTheme="minorHAnsi"/>
                <w:bCs/>
                <w:szCs w:val="24"/>
              </w:rPr>
            </w:pPr>
            <w:r w:rsidRPr="00D6559C">
              <w:rPr>
                <w:rFonts w:eastAsiaTheme="minorHAnsi"/>
                <w:bCs/>
                <w:szCs w:val="24"/>
              </w:rPr>
              <w:lastRenderedPageBreak/>
              <w:t xml:space="preserve">Siegal, S. (2024). Aligning Practice with Research: Using Small Groups to Differentiate Instruction [Review of Aligning Practice with Research: Using Small Groups to Differentiate Instruction]. Research and Validation. Scholastic. </w:t>
            </w:r>
            <w:r w:rsidRPr="00042724">
              <w:rPr>
                <w:bCs/>
                <w:szCs w:val="24"/>
              </w:rPr>
              <w:t>https://education.scholastic.com/content/dam/education/resources/5252-23_RS_Small-Group_TP_R1_Proofread_Final-INT-singles.pdf</w:t>
            </w:r>
          </w:p>
          <w:p w14:paraId="462CE55C" w14:textId="77777777" w:rsidR="00C64729" w:rsidRPr="00042724" w:rsidRDefault="00C64729" w:rsidP="00817828">
            <w:pPr>
              <w:spacing w:line="480" w:lineRule="auto"/>
              <w:ind w:left="796" w:hanging="810"/>
              <w:rPr>
                <w:bCs/>
                <w:szCs w:val="24"/>
              </w:rPr>
            </w:pPr>
            <w:r w:rsidRPr="00042724">
              <w:rPr>
                <w:bCs/>
                <w:szCs w:val="24"/>
              </w:rPr>
              <w:t>‌</w:t>
            </w:r>
            <w:r w:rsidRPr="00D6559C">
              <w:rPr>
                <w:rFonts w:eastAsiaTheme="minorHAnsi"/>
                <w:bCs/>
                <w:szCs w:val="24"/>
              </w:rPr>
              <w:t xml:space="preserve">Tanaka, K., </w:t>
            </w:r>
            <w:proofErr w:type="spellStart"/>
            <w:r w:rsidRPr="00D6559C">
              <w:rPr>
                <w:rFonts w:eastAsiaTheme="minorHAnsi"/>
                <w:bCs/>
                <w:szCs w:val="24"/>
              </w:rPr>
              <w:t>Abosso</w:t>
            </w:r>
            <w:proofErr w:type="spellEnd"/>
            <w:r w:rsidRPr="00D6559C">
              <w:rPr>
                <w:rFonts w:eastAsiaTheme="minorHAnsi"/>
                <w:bCs/>
                <w:szCs w:val="24"/>
              </w:rPr>
              <w:t>, D., Appiah, K., Atkins, K., Barr, P., Barrutia-Wood, A., Baydoun, S., . . .Xu, L. (2021, March 23). Teaching with Primary Sources: Looking at the Support Needs of Instructors. https://doi.org/10.18665/sr.314912</w:t>
            </w:r>
          </w:p>
        </w:tc>
      </w:tr>
    </w:tbl>
    <w:p w14:paraId="64BF7347" w14:textId="77777777" w:rsidR="00BB2324" w:rsidRDefault="00BB2324" w:rsidP="00BB2324">
      <w:pPr>
        <w:pStyle w:val="Heading1"/>
      </w:pPr>
    </w:p>
    <w:p w14:paraId="37A7A183" w14:textId="31A427CC" w:rsidR="00BB2324" w:rsidRDefault="00BB2324" w:rsidP="00BB2324">
      <w:pPr>
        <w:pStyle w:val="Heading1"/>
      </w:pPr>
      <w:bookmarkStart w:id="8" w:name="_Toc197294681"/>
      <w:bookmarkStart w:id="9" w:name="_Hlk196669387"/>
      <w:r>
        <w:t>Lesson Plan #5</w:t>
      </w:r>
      <w:bookmarkEnd w:id="8"/>
    </w:p>
    <w:tbl>
      <w:tblPr>
        <w:tblStyle w:val="TableGrid"/>
        <w:tblW w:w="5000" w:type="pct"/>
        <w:tblLook w:val="0600" w:firstRow="0" w:lastRow="0" w:firstColumn="0" w:lastColumn="0" w:noHBand="1" w:noVBand="1"/>
      </w:tblPr>
      <w:tblGrid>
        <w:gridCol w:w="2556"/>
        <w:gridCol w:w="6794"/>
      </w:tblGrid>
      <w:tr w:rsidR="00BB2324" w:rsidRPr="00F457F2" w14:paraId="5AA3B145" w14:textId="77777777" w:rsidTr="004B2C9B">
        <w:tc>
          <w:tcPr>
            <w:tcW w:w="5000" w:type="pct"/>
            <w:gridSpan w:val="2"/>
            <w:shd w:val="clear" w:color="auto" w:fill="D9D9D9" w:themeFill="background1" w:themeFillShade="D9"/>
          </w:tcPr>
          <w:p w14:paraId="34EBF1B0" w14:textId="77777777" w:rsidR="00BB2324" w:rsidRPr="00F457F2" w:rsidRDefault="00BB2324" w:rsidP="004B2C9B">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BB2324" w:rsidRPr="009C0D11" w14:paraId="7B123555" w14:textId="77777777" w:rsidTr="004B2C9B">
        <w:tc>
          <w:tcPr>
            <w:tcW w:w="1356" w:type="pct"/>
            <w:tcBorders>
              <w:bottom w:val="single" w:sz="4" w:space="0" w:color="auto"/>
            </w:tcBorders>
          </w:tcPr>
          <w:p w14:paraId="54D49715" w14:textId="77777777" w:rsidR="00BB2324" w:rsidRPr="009C0D11" w:rsidRDefault="00BB2324" w:rsidP="004B2C9B">
            <w:pPr>
              <w:rPr>
                <w:rFonts w:cs="Arial"/>
              </w:rPr>
            </w:pPr>
            <w:r w:rsidRPr="009C0D11">
              <w:rPr>
                <w:rFonts w:cs="Arial"/>
                <w:b/>
              </w:rPr>
              <w:t>Subject:</w:t>
            </w:r>
            <w:r w:rsidRPr="009C0D11">
              <w:rPr>
                <w:rFonts w:cs="Arial"/>
              </w:rPr>
              <w:t xml:space="preserve"> </w:t>
            </w:r>
            <w:sdt>
              <w:sdtPr>
                <w:rPr>
                  <w:rFonts w:cs="Arial"/>
                </w:rPr>
                <w:id w:val="-2091389315"/>
                <w:placeholder>
                  <w:docPart w:val="DE0DD626CEA948B9BDD0A82611BD0864"/>
                </w:placeholder>
              </w:sdtPr>
              <w:sdtContent>
                <w:proofErr w:type="gramStart"/>
                <w:r>
                  <w:rPr>
                    <w:rFonts w:cs="Arial"/>
                  </w:rPr>
                  <w:t>U.S</w:t>
                </w:r>
                <w:proofErr w:type="gramEnd"/>
                <w:r>
                  <w:rPr>
                    <w:rFonts w:cs="Arial"/>
                  </w:rPr>
                  <w:t xml:space="preserve"> History</w:t>
                </w:r>
              </w:sdtContent>
            </w:sdt>
          </w:p>
        </w:tc>
        <w:tc>
          <w:tcPr>
            <w:tcW w:w="3644" w:type="pct"/>
            <w:tcBorders>
              <w:bottom w:val="single" w:sz="4" w:space="0" w:color="auto"/>
            </w:tcBorders>
          </w:tcPr>
          <w:p w14:paraId="7AB4D37F" w14:textId="77777777" w:rsidR="00BB2324" w:rsidRPr="009C0D11" w:rsidRDefault="00BB2324" w:rsidP="004B2C9B">
            <w:pPr>
              <w:rPr>
                <w:rFonts w:cs="Arial"/>
              </w:rPr>
            </w:pPr>
            <w:r w:rsidRPr="009C0D11">
              <w:rPr>
                <w:rFonts w:cs="Arial"/>
                <w:b/>
              </w:rPr>
              <w:t>Grade Level:</w:t>
            </w:r>
            <w:r w:rsidRPr="009C0D11">
              <w:rPr>
                <w:rFonts w:cs="Arial"/>
              </w:rPr>
              <w:t xml:space="preserve"> </w:t>
            </w:r>
            <w:sdt>
              <w:sdtPr>
                <w:rPr>
                  <w:rFonts w:cs="Arial"/>
                </w:rPr>
                <w:id w:val="-1681575525"/>
                <w:placeholder>
                  <w:docPart w:val="A25181DD8AB64AFAB01AF57C0262625B"/>
                </w:placeholder>
              </w:sdtPr>
              <w:sdtContent>
                <w:r>
                  <w:rPr>
                    <w:rFonts w:cs="Arial"/>
                  </w:rPr>
                  <w:t>12th</w:t>
                </w:r>
              </w:sdtContent>
            </w:sdt>
          </w:p>
          <w:p w14:paraId="0622AB4C" w14:textId="77777777" w:rsidR="00BB2324" w:rsidRPr="009C0D11" w:rsidRDefault="00BB2324" w:rsidP="004B2C9B">
            <w:pPr>
              <w:rPr>
                <w:rFonts w:cs="Arial"/>
              </w:rPr>
            </w:pPr>
          </w:p>
        </w:tc>
      </w:tr>
      <w:tr w:rsidR="00BB2324" w:rsidRPr="009C0D11" w14:paraId="4F2D8EB8" w14:textId="77777777" w:rsidTr="004B2C9B">
        <w:tc>
          <w:tcPr>
            <w:tcW w:w="1356" w:type="pct"/>
            <w:tcBorders>
              <w:bottom w:val="single" w:sz="4" w:space="0" w:color="auto"/>
            </w:tcBorders>
          </w:tcPr>
          <w:p w14:paraId="0494FCF6" w14:textId="77777777" w:rsidR="00BB2324" w:rsidRPr="009C0D11" w:rsidRDefault="00BB2324" w:rsidP="004B2C9B">
            <w:pPr>
              <w:rPr>
                <w:rFonts w:cs="Arial"/>
                <w:b/>
              </w:rPr>
            </w:pPr>
            <w:r w:rsidRPr="009C0D11">
              <w:rPr>
                <w:rFonts w:cs="Arial"/>
                <w:b/>
              </w:rPr>
              <w:t>Learning Segment Theme:</w:t>
            </w:r>
          </w:p>
          <w:sdt>
            <w:sdtPr>
              <w:rPr>
                <w:rFonts w:cs="Arial"/>
              </w:rPr>
              <w:id w:val="1261799488"/>
              <w:placeholder>
                <w:docPart w:val="11E2B1B7E7974524A51192D1DBDE4965"/>
              </w:placeholder>
            </w:sdtPr>
            <w:sdtContent>
              <w:p w14:paraId="62B91F3D" w14:textId="77777777" w:rsidR="00BB2324" w:rsidRPr="009C0D11" w:rsidRDefault="00BB2324" w:rsidP="004B2C9B">
                <w:pPr>
                  <w:rPr>
                    <w:rFonts w:cs="Arial"/>
                    <w:b/>
                  </w:rPr>
                </w:pPr>
                <w:r>
                  <w:rPr>
                    <w:rFonts w:cs="Arial"/>
                  </w:rPr>
                  <w:t>Build Up to the Civil War</w:t>
                </w:r>
              </w:p>
            </w:sdtContent>
          </w:sdt>
        </w:tc>
        <w:tc>
          <w:tcPr>
            <w:tcW w:w="3644" w:type="pct"/>
            <w:tcBorders>
              <w:bottom w:val="single" w:sz="4" w:space="0" w:color="auto"/>
            </w:tcBorders>
          </w:tcPr>
          <w:p w14:paraId="72F05800" w14:textId="77777777" w:rsidR="00BB2324" w:rsidRPr="009C0D11" w:rsidRDefault="00BB2324" w:rsidP="004B2C9B">
            <w:pPr>
              <w:rPr>
                <w:rFonts w:cs="Arial"/>
                <w:b/>
              </w:rPr>
            </w:pPr>
            <w:r w:rsidRPr="009C0D11">
              <w:rPr>
                <w:rFonts w:cs="Arial"/>
                <w:b/>
              </w:rPr>
              <w:t>Lesson Structure or Grouping:</w:t>
            </w:r>
          </w:p>
          <w:p w14:paraId="096CE6F9" w14:textId="77777777" w:rsidR="00BB2324" w:rsidRPr="009C0D11" w:rsidRDefault="00BB2324" w:rsidP="004B2C9B">
            <w:pPr>
              <w:rPr>
                <w:rFonts w:cs="Arial"/>
              </w:rPr>
            </w:pPr>
            <w:r w:rsidRPr="009C0D11">
              <w:rPr>
                <w:rFonts w:cs="Arial"/>
              </w:rPr>
              <w:t xml:space="preserve">Whole Class </w:t>
            </w:r>
            <w:sdt>
              <w:sdtPr>
                <w:rPr>
                  <w:rFonts w:cs="Arial"/>
                </w:rPr>
                <w:id w:val="1368264927"/>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Small Group </w:t>
            </w:r>
            <w:sdt>
              <w:sdtPr>
                <w:rPr>
                  <w:rFonts w:cs="Arial"/>
                </w:rPr>
                <w:id w:val="-2029332201"/>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1309632422"/>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31E59262" w14:textId="77777777" w:rsidR="00BB2324" w:rsidRPr="009C0D11" w:rsidRDefault="00BB2324" w:rsidP="004B2C9B">
            <w:pPr>
              <w:rPr>
                <w:rFonts w:cs="Arial"/>
                <w:b/>
              </w:rPr>
            </w:pPr>
            <w:r w:rsidRPr="009C0D11">
              <w:rPr>
                <w:rFonts w:cs="Arial"/>
              </w:rPr>
              <w:t xml:space="preserve">Other (specify): </w:t>
            </w:r>
            <w:sdt>
              <w:sdtPr>
                <w:rPr>
                  <w:rFonts w:cs="Arial"/>
                </w:rPr>
                <w:id w:val="208081645"/>
                <w:placeholder>
                  <w:docPart w:val="977CB197A214495787FFD42DC0CC8EEA"/>
                </w:placeholder>
                <w:showingPlcHdr/>
              </w:sdtPr>
              <w:sdtContent>
                <w:r w:rsidRPr="009C17AF">
                  <w:rPr>
                    <w:rStyle w:val="PlaceholderText"/>
                  </w:rPr>
                  <w:t>Click or tap here to enter text.</w:t>
                </w:r>
              </w:sdtContent>
            </w:sdt>
          </w:p>
        </w:tc>
      </w:tr>
      <w:tr w:rsidR="00BB2324" w:rsidRPr="00F457F2" w14:paraId="3972AE7C" w14:textId="77777777" w:rsidTr="004B2C9B">
        <w:tc>
          <w:tcPr>
            <w:tcW w:w="5000" w:type="pct"/>
            <w:gridSpan w:val="2"/>
            <w:tcBorders>
              <w:bottom w:val="single" w:sz="4" w:space="0" w:color="auto"/>
            </w:tcBorders>
            <w:shd w:val="clear" w:color="auto" w:fill="D9D9D9" w:themeFill="background1" w:themeFillShade="D9"/>
          </w:tcPr>
          <w:p w14:paraId="21C90FDF" w14:textId="77777777" w:rsidR="00BB2324" w:rsidRPr="00F457F2" w:rsidRDefault="00BB2324" w:rsidP="004B2C9B">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BB2324" w:rsidRPr="009C0D11" w14:paraId="41D19685" w14:textId="77777777" w:rsidTr="004B2C9B">
        <w:trPr>
          <w:trHeight w:val="278"/>
        </w:trPr>
        <w:tc>
          <w:tcPr>
            <w:tcW w:w="1356" w:type="pct"/>
            <w:tcBorders>
              <w:bottom w:val="single" w:sz="4" w:space="0" w:color="auto"/>
            </w:tcBorders>
            <w:shd w:val="clear" w:color="auto" w:fill="F2F2F2" w:themeFill="background1" w:themeFillShade="F2"/>
          </w:tcPr>
          <w:p w14:paraId="7F9CA808" w14:textId="77777777" w:rsidR="00BB2324" w:rsidRPr="009C0D11" w:rsidRDefault="00000000" w:rsidP="004B2C9B">
            <w:pPr>
              <w:rPr>
                <w:rFonts w:cs="Arial"/>
              </w:rPr>
            </w:pPr>
            <w:sdt>
              <w:sdtPr>
                <w:rPr>
                  <w:rFonts w:cs="Arial"/>
                </w:rPr>
                <w:id w:val="1758708928"/>
                <w:placeholder>
                  <w:docPart w:val="7E719918A4314AB0AA43F30023822268"/>
                </w:placeholder>
              </w:sdtPr>
              <w:sdtContent>
                <w:r w:rsidR="00BB2324">
                  <w:rPr>
                    <w:rFonts w:cs="Arial"/>
                    <w:b/>
                    <w:bCs/>
                  </w:rPr>
                  <w:t>Virginia Standards of Learning</w:t>
                </w:r>
                <w:r w:rsidR="00BB2324" w:rsidRPr="009C0D11">
                  <w:rPr>
                    <w:rFonts w:cs="Arial"/>
                    <w:b/>
                    <w:bCs/>
                  </w:rPr>
                  <w:t>:</w:t>
                </w:r>
                <w:r w:rsidR="00BB2324" w:rsidRPr="009C0D11">
                  <w:rPr>
                    <w:rFonts w:cs="Arial"/>
                  </w:rPr>
                  <w:t xml:space="preserve"> </w:t>
                </w:r>
              </w:sdtContent>
            </w:sdt>
            <w:r w:rsidR="00BB2324">
              <w:rPr>
                <w:rFonts w:cs="Arial"/>
              </w:rPr>
              <w:t xml:space="preserve"> </w:t>
            </w:r>
          </w:p>
        </w:tc>
        <w:tc>
          <w:tcPr>
            <w:tcW w:w="3644" w:type="pct"/>
            <w:tcBorders>
              <w:bottom w:val="single" w:sz="4" w:space="0" w:color="auto"/>
            </w:tcBorders>
          </w:tcPr>
          <w:p w14:paraId="37E724B5" w14:textId="77777777" w:rsidR="00BB2324" w:rsidRDefault="00BB2324" w:rsidP="004B2C9B">
            <w:pPr>
              <w:rPr>
                <w:rFonts w:cs="Arial"/>
              </w:rPr>
            </w:pPr>
            <w:r w:rsidRPr="00D26CFB">
              <w:rPr>
                <w:rFonts w:cs="Arial"/>
              </w:rPr>
              <w:t>VUS.6</w:t>
            </w:r>
            <w:r w:rsidRPr="00D26CFB">
              <w:rPr>
                <w:rFonts w:cs="Arial"/>
              </w:rPr>
              <w:tab/>
              <w:t>The student will apply social science skills to understand major events in Virginia and United States history during the first half of the nineteenth century by</w:t>
            </w:r>
            <w:r>
              <w:rPr>
                <w:rFonts w:cs="Arial"/>
              </w:rPr>
              <w:t>:</w:t>
            </w:r>
          </w:p>
          <w:p w14:paraId="3977F983" w14:textId="77777777" w:rsidR="00BB2324" w:rsidRPr="00D26CFB" w:rsidRDefault="00BB2324" w:rsidP="004B2C9B">
            <w:pPr>
              <w:rPr>
                <w:rFonts w:cs="Arial"/>
              </w:rPr>
            </w:pPr>
          </w:p>
          <w:p w14:paraId="4AABF48D" w14:textId="77777777" w:rsidR="00BB2324" w:rsidRPr="009C0D11" w:rsidRDefault="00BB2324" w:rsidP="004B2C9B">
            <w:pPr>
              <w:rPr>
                <w:rFonts w:cs="Arial"/>
              </w:rPr>
            </w:pPr>
            <w:r w:rsidRPr="00D26CFB">
              <w:rPr>
                <w:rFonts w:cs="Arial"/>
              </w:rPr>
              <w:t>g)</w:t>
            </w:r>
            <w:r>
              <w:rPr>
                <w:rFonts w:cs="Arial"/>
              </w:rPr>
              <w:t xml:space="preserve"> </w:t>
            </w:r>
            <w:r w:rsidRPr="00D26CFB">
              <w:rPr>
                <w:rFonts w:cs="Arial"/>
              </w:rPr>
              <w:t>evaluating and explaining the multiple causes and compromises leading to the Civil War, including the role of the institution of slavery.</w:t>
            </w:r>
          </w:p>
        </w:tc>
      </w:tr>
      <w:tr w:rsidR="00BB2324" w14:paraId="3FAB94A1" w14:textId="77777777" w:rsidTr="004B2C9B">
        <w:trPr>
          <w:trHeight w:val="277"/>
        </w:trPr>
        <w:tc>
          <w:tcPr>
            <w:tcW w:w="1356" w:type="pct"/>
            <w:tcBorders>
              <w:bottom w:val="single" w:sz="4" w:space="0" w:color="auto"/>
            </w:tcBorders>
            <w:shd w:val="clear" w:color="auto" w:fill="F2F2F2" w:themeFill="background1" w:themeFillShade="F2"/>
          </w:tcPr>
          <w:p w14:paraId="2088493B" w14:textId="77777777" w:rsidR="00BB2324" w:rsidRDefault="00BB2324" w:rsidP="004B2C9B">
            <w:pPr>
              <w:rPr>
                <w:rFonts w:cs="Arial"/>
              </w:rPr>
            </w:pPr>
            <w:r>
              <w:rPr>
                <w:rFonts w:cs="Arial"/>
                <w:b/>
              </w:rPr>
              <w:t>Common Core State Standards</w:t>
            </w:r>
            <w:r w:rsidRPr="009C0D11">
              <w:rPr>
                <w:rFonts w:cs="Arial"/>
                <w:b/>
              </w:rPr>
              <w:t>:</w:t>
            </w:r>
            <w:r w:rsidRPr="009C0D11">
              <w:rPr>
                <w:rFonts w:cs="Arial"/>
              </w:rPr>
              <w:t xml:space="preserve">  </w:t>
            </w:r>
          </w:p>
        </w:tc>
        <w:tc>
          <w:tcPr>
            <w:tcW w:w="3644" w:type="pct"/>
            <w:tcBorders>
              <w:bottom w:val="single" w:sz="4" w:space="0" w:color="auto"/>
            </w:tcBorders>
          </w:tcPr>
          <w:p w14:paraId="276E18E7" w14:textId="77777777" w:rsidR="00BB2324" w:rsidRDefault="00BB2324" w:rsidP="004B2C9B">
            <w:r>
              <w:t>CCSS.ELA-Literacy.RH.11-12.7</w:t>
            </w:r>
          </w:p>
          <w:p w14:paraId="45BE1FCC" w14:textId="77777777" w:rsidR="00BB2324" w:rsidRDefault="00BB2324" w:rsidP="004B2C9B">
            <w:r>
              <w:t xml:space="preserve">Integrate and evaluate multiple sources of information presented in diverse formats and media (e.g., visually, quantitatively, as well as in words) </w:t>
            </w:r>
            <w:proofErr w:type="gramStart"/>
            <w:r>
              <w:t>in order to</w:t>
            </w:r>
            <w:proofErr w:type="gramEnd"/>
            <w:r>
              <w:t xml:space="preserve"> address a question or solve a problem.</w:t>
            </w:r>
          </w:p>
          <w:p w14:paraId="29D6B2B2" w14:textId="77777777" w:rsidR="00BB2324" w:rsidRDefault="00BB2324" w:rsidP="004B2C9B"/>
          <w:p w14:paraId="2C922B7C" w14:textId="77777777" w:rsidR="00BB2324" w:rsidRDefault="00BB2324" w:rsidP="004B2C9B">
            <w:r>
              <w:t>CCSS.ELA-Literacy.RH.11-12.10</w:t>
            </w:r>
          </w:p>
          <w:p w14:paraId="7E9AFF32" w14:textId="77777777" w:rsidR="00BB2324" w:rsidRDefault="00BB2324" w:rsidP="004B2C9B">
            <w:r>
              <w:t xml:space="preserve">By the end of grade 12, read and comprehend history/social studies texts in the </w:t>
            </w:r>
            <w:proofErr w:type="gramStart"/>
            <w:r>
              <w:t>grades</w:t>
            </w:r>
            <w:proofErr w:type="gramEnd"/>
            <w:r>
              <w:t xml:space="preserve"> 11-CCR text complexity band independently and proficiently. </w:t>
            </w:r>
          </w:p>
          <w:p w14:paraId="1B3D287D" w14:textId="77777777" w:rsidR="00BB2324" w:rsidRDefault="00BB2324" w:rsidP="004B2C9B"/>
          <w:p w14:paraId="1446F8B0" w14:textId="77777777" w:rsidR="00BB2324" w:rsidRDefault="00BB2324" w:rsidP="004B2C9B">
            <w:r>
              <w:t>CCSS.ELA-Literacy.RH.11-12.1</w:t>
            </w:r>
          </w:p>
          <w:p w14:paraId="01BF3109" w14:textId="77777777" w:rsidR="00BB2324" w:rsidRDefault="00BB2324" w:rsidP="004B2C9B">
            <w:r>
              <w:lastRenderedPageBreak/>
              <w:t xml:space="preserve">Cite specific textual evidence to support analysis of primary and secondary sources, connecting insights gained from specific details to an understanding of the </w:t>
            </w:r>
            <w:proofErr w:type="gramStart"/>
            <w:r>
              <w:t>text as a whole</w:t>
            </w:r>
            <w:proofErr w:type="gramEnd"/>
            <w:r>
              <w:t>.</w:t>
            </w:r>
          </w:p>
          <w:p w14:paraId="1EC8E97C" w14:textId="77777777" w:rsidR="00BB2324" w:rsidRDefault="00BB2324" w:rsidP="004B2C9B"/>
          <w:p w14:paraId="1CB1EAE8" w14:textId="77777777" w:rsidR="00BB2324" w:rsidRDefault="00BB2324" w:rsidP="004B2C9B">
            <w:r>
              <w:t>CCSS.ELA-Literacy.RH.11-12.2</w:t>
            </w:r>
          </w:p>
          <w:p w14:paraId="708D7AE1" w14:textId="77777777" w:rsidR="00BB2324" w:rsidRDefault="00BB2324" w:rsidP="004B2C9B">
            <w:r>
              <w:t>Determine the central ideas or information of a primary or secondary source; provide an accurate summary that makes clear the relationships among the key details and ideas.</w:t>
            </w:r>
          </w:p>
          <w:p w14:paraId="7EAFF734" w14:textId="77777777" w:rsidR="00BB2324" w:rsidRDefault="00BB2324" w:rsidP="004B2C9B">
            <w:pPr>
              <w:rPr>
                <w:rFonts w:cs="Arial"/>
              </w:rPr>
            </w:pPr>
          </w:p>
        </w:tc>
      </w:tr>
      <w:tr w:rsidR="00BB2324" w:rsidRPr="00F457F2" w14:paraId="0AC7AC61" w14:textId="77777777" w:rsidTr="004B2C9B">
        <w:tc>
          <w:tcPr>
            <w:tcW w:w="5000" w:type="pct"/>
            <w:gridSpan w:val="2"/>
            <w:tcBorders>
              <w:top w:val="single" w:sz="4" w:space="0" w:color="auto"/>
            </w:tcBorders>
            <w:shd w:val="clear" w:color="auto" w:fill="D9D9D9" w:themeFill="background1" w:themeFillShade="D9"/>
          </w:tcPr>
          <w:p w14:paraId="3471BF61" w14:textId="77777777" w:rsidR="00BB2324" w:rsidRPr="00F457F2" w:rsidRDefault="00BB2324" w:rsidP="004B2C9B">
            <w:pPr>
              <w:jc w:val="center"/>
              <w:rPr>
                <w:rFonts w:ascii="Times New Roman Bold" w:hAnsi="Times New Roman Bold" w:cs="Arial"/>
                <w:b/>
                <w:bCs/>
                <w:smallCaps/>
              </w:rPr>
            </w:pPr>
            <w:r>
              <w:rPr>
                <w:rFonts w:ascii="Times New Roman Bold" w:hAnsi="Times New Roman Bold" w:cs="Arial"/>
                <w:b/>
                <w:bCs/>
                <w:smallCaps/>
              </w:rPr>
              <w:lastRenderedPageBreak/>
              <w:t>Learning Objective(s)</w:t>
            </w:r>
          </w:p>
        </w:tc>
      </w:tr>
      <w:tr w:rsidR="00BB2324" w:rsidRPr="00737CB9" w14:paraId="367FF615" w14:textId="77777777" w:rsidTr="004B2C9B">
        <w:trPr>
          <w:trHeight w:val="576"/>
        </w:trPr>
        <w:tc>
          <w:tcPr>
            <w:tcW w:w="5000" w:type="pct"/>
            <w:gridSpan w:val="2"/>
            <w:tcBorders>
              <w:top w:val="single" w:sz="4" w:space="0" w:color="auto"/>
            </w:tcBorders>
          </w:tcPr>
          <w:bookmarkStart w:id="10" w:name="_Hlk202101710" w:displacedByCustomXml="next"/>
          <w:sdt>
            <w:sdtPr>
              <w:rPr>
                <w:rFonts w:cs="Arial"/>
                <w:bCs/>
              </w:rPr>
              <w:id w:val="1603524608"/>
              <w:placeholder>
                <w:docPart w:val="802D1109326C414E9BA809AC3EB39090"/>
              </w:placeholder>
            </w:sdtPr>
            <w:sdtContent>
              <w:p w14:paraId="292CCB4C" w14:textId="5FBE7809" w:rsidR="00BB2324" w:rsidRPr="002272E8" w:rsidRDefault="00BB2324" w:rsidP="004B2C9B">
                <w:pPr>
                  <w:pStyle w:val="ListParagraph"/>
                  <w:ind w:left="0"/>
                  <w:rPr>
                    <w:bCs/>
                  </w:rPr>
                </w:pPr>
                <w:r w:rsidRPr="002272E8">
                  <w:rPr>
                    <w:bCs/>
                    <w:color w:val="00B050"/>
                  </w:rPr>
                  <w:t xml:space="preserve">Given a lesson on the </w:t>
                </w:r>
                <w:r w:rsidR="00B1056F">
                  <w:rPr>
                    <w:bCs/>
                    <w:color w:val="00B050"/>
                  </w:rPr>
                  <w:t>failed Compromises leading up to the Civil War</w:t>
                </w:r>
                <w:r w:rsidRPr="002272E8">
                  <w:rPr>
                    <w:bCs/>
                    <w:color w:val="00B050"/>
                  </w:rPr>
                  <w:t>,</w:t>
                </w:r>
                <w:r w:rsidRPr="002272E8">
                  <w:rPr>
                    <w:bCs/>
                  </w:rPr>
                  <w:t xml:space="preserve"> </w:t>
                </w:r>
                <w:r w:rsidRPr="002272E8">
                  <w:rPr>
                    <w:bCs/>
                    <w:color w:val="0070C0"/>
                  </w:rPr>
                  <w:t>the student will give at least one insightful comment about the</w:t>
                </w:r>
                <w:r w:rsidR="00B1056F">
                  <w:rPr>
                    <w:bCs/>
                    <w:color w:val="0070C0"/>
                  </w:rPr>
                  <w:t>ir assigned compromise</w:t>
                </w:r>
                <w:r w:rsidRPr="002272E8">
                  <w:rPr>
                    <w:bCs/>
                  </w:rPr>
                  <w:t xml:space="preserve">, </w:t>
                </w:r>
                <w:r w:rsidRPr="002272E8">
                  <w:rPr>
                    <w:bCs/>
                    <w:color w:val="FF0000"/>
                  </w:rPr>
                  <w:t>with at least 80% historical accuracy.</w:t>
                </w:r>
              </w:p>
            </w:sdtContent>
          </w:sdt>
        </w:tc>
      </w:tr>
      <w:bookmarkEnd w:id="10"/>
      <w:tr w:rsidR="00BB2324" w:rsidRPr="00F457F2" w14:paraId="191E8177" w14:textId="77777777" w:rsidTr="004B2C9B">
        <w:tc>
          <w:tcPr>
            <w:tcW w:w="5000" w:type="pct"/>
            <w:gridSpan w:val="2"/>
            <w:shd w:val="clear" w:color="auto" w:fill="D9D9D9" w:themeFill="background1" w:themeFillShade="D9"/>
          </w:tcPr>
          <w:p w14:paraId="66104471" w14:textId="77777777" w:rsidR="00BB2324" w:rsidRPr="00F457F2" w:rsidRDefault="00BB2324" w:rsidP="004B2C9B">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BB2324" w:rsidRPr="009C0D11" w14:paraId="09A5D540" w14:textId="77777777" w:rsidTr="004B2C9B">
        <w:trPr>
          <w:trHeight w:val="285"/>
        </w:trPr>
        <w:tc>
          <w:tcPr>
            <w:tcW w:w="1356" w:type="pct"/>
            <w:shd w:val="clear" w:color="auto" w:fill="EAEAEA" w:themeFill="text2" w:themeFillTint="1A"/>
          </w:tcPr>
          <w:p w14:paraId="4259609C" w14:textId="77777777" w:rsidR="00BB2324" w:rsidRPr="007E4DDB" w:rsidRDefault="00BB2324" w:rsidP="004B2C9B">
            <w:pPr>
              <w:rPr>
                <w:rFonts w:cs="Arial"/>
                <w:b/>
                <w:bCs/>
              </w:rPr>
            </w:pPr>
            <w:r>
              <w:rPr>
                <w:rFonts w:cs="Arial"/>
                <w:b/>
                <w:bCs/>
              </w:rPr>
              <w:t>Resources and Materials:</w:t>
            </w:r>
          </w:p>
        </w:tc>
        <w:tc>
          <w:tcPr>
            <w:tcW w:w="3644" w:type="pct"/>
          </w:tcPr>
          <w:p w14:paraId="79DC2B37" w14:textId="7CB81CFE" w:rsidR="00BB2324" w:rsidRDefault="00BB2324" w:rsidP="004B2C9B">
            <w:r>
              <w:rPr>
                <w:rFonts w:cs="Arial"/>
              </w:rPr>
              <w:t xml:space="preserve">Excerpt from </w:t>
            </w:r>
            <w:r w:rsidR="00B1056F">
              <w:rPr>
                <w:rFonts w:cs="Arial"/>
              </w:rPr>
              <w:t>Missouri Compromise and Jefferson’s “Fire Bell” Speech</w:t>
            </w:r>
            <w:r>
              <w:rPr>
                <w:rFonts w:cs="Arial"/>
              </w:rPr>
              <w:t xml:space="preserve"> Primary Source Handout</w:t>
            </w:r>
          </w:p>
          <w:p w14:paraId="0E72E86D" w14:textId="52EC0F06" w:rsidR="00BB2324" w:rsidRDefault="00B1056F" w:rsidP="004B2C9B">
            <w:pPr>
              <w:rPr>
                <w:rFonts w:cs="Arial"/>
              </w:rPr>
            </w:pPr>
            <w:r>
              <w:rPr>
                <w:rFonts w:cs="Arial"/>
              </w:rPr>
              <w:t>Excerpt from Compromise of 1850 and Daniel Webb’s 7</w:t>
            </w:r>
            <w:r w:rsidRPr="00B1056F">
              <w:rPr>
                <w:rFonts w:cs="Arial"/>
                <w:vertAlign w:val="superscript"/>
              </w:rPr>
              <w:t>th</w:t>
            </w:r>
            <w:r>
              <w:rPr>
                <w:rFonts w:cs="Arial"/>
              </w:rPr>
              <w:t xml:space="preserve"> of March Speech</w:t>
            </w:r>
            <w:r w:rsidR="00BB2324">
              <w:rPr>
                <w:rFonts w:cs="Arial"/>
              </w:rPr>
              <w:t xml:space="preserve"> Primary Source Handout</w:t>
            </w:r>
          </w:p>
          <w:p w14:paraId="7F46C5AD" w14:textId="69FA1128" w:rsidR="00B1056F" w:rsidRDefault="00B1056F" w:rsidP="004B2C9B">
            <w:pPr>
              <w:rPr>
                <w:rFonts w:cs="Arial"/>
              </w:rPr>
            </w:pPr>
            <w:r>
              <w:rPr>
                <w:rFonts w:cs="Arial"/>
              </w:rPr>
              <w:t>Excerpt from Crittenden Compromise and Lincoln’s Letter Rejecting the Compromise Primary Source Handout</w:t>
            </w:r>
          </w:p>
          <w:p w14:paraId="694B526B" w14:textId="77777777" w:rsidR="00BB2324" w:rsidRPr="009C0D11" w:rsidRDefault="00BB2324" w:rsidP="004B2C9B">
            <w:pPr>
              <w:rPr>
                <w:rFonts w:cs="Arial"/>
              </w:rPr>
            </w:pPr>
            <w:r>
              <w:rPr>
                <w:rFonts w:cs="Arial"/>
              </w:rPr>
              <w:t>Student Notebooks</w:t>
            </w:r>
          </w:p>
        </w:tc>
      </w:tr>
      <w:tr w:rsidR="00BB2324" w:rsidRPr="009C0D11" w14:paraId="4F9F48DA" w14:textId="77777777" w:rsidTr="004B2C9B">
        <w:trPr>
          <w:trHeight w:val="285"/>
        </w:trPr>
        <w:tc>
          <w:tcPr>
            <w:tcW w:w="1356" w:type="pct"/>
            <w:shd w:val="clear" w:color="auto" w:fill="EAEAEA" w:themeFill="text2" w:themeFillTint="1A"/>
          </w:tcPr>
          <w:p w14:paraId="39F2ADD3" w14:textId="77777777" w:rsidR="00BB2324" w:rsidRPr="007E4DDB" w:rsidRDefault="00BB2324" w:rsidP="004B2C9B">
            <w:pPr>
              <w:rPr>
                <w:rFonts w:cs="Arial"/>
                <w:b/>
                <w:bCs/>
              </w:rPr>
            </w:pPr>
            <w:r>
              <w:rPr>
                <w:rFonts w:cs="Arial"/>
                <w:b/>
                <w:bCs/>
              </w:rPr>
              <w:t xml:space="preserve">Technology Integration </w:t>
            </w:r>
            <w:r w:rsidRPr="00C612D5">
              <w:rPr>
                <w:rFonts w:cs="Arial"/>
                <w:i/>
                <w:iCs/>
                <w:sz w:val="20"/>
                <w:szCs w:val="18"/>
              </w:rPr>
              <w:t>(if applicable)</w:t>
            </w:r>
            <w:r>
              <w:rPr>
                <w:rFonts w:cs="Arial"/>
                <w:b/>
                <w:bCs/>
              </w:rPr>
              <w:t>:</w:t>
            </w:r>
          </w:p>
        </w:tc>
        <w:tc>
          <w:tcPr>
            <w:tcW w:w="3644" w:type="pct"/>
          </w:tcPr>
          <w:sdt>
            <w:sdtPr>
              <w:rPr>
                <w:rFonts w:cs="Arial"/>
              </w:rPr>
              <w:id w:val="-773092733"/>
              <w:placeholder>
                <w:docPart w:val="1EED4D6D7E1E458E8D2B8832B97C9BC5"/>
              </w:placeholder>
            </w:sdtPr>
            <w:sdtEndPr>
              <w:rPr>
                <w:rFonts w:cstheme="minorBidi"/>
              </w:rPr>
            </w:sdtEndPr>
            <w:sdtContent>
              <w:p w14:paraId="2E034C9F" w14:textId="77777777" w:rsidR="00BB2324" w:rsidRDefault="00BB2324" w:rsidP="004B2C9B">
                <w:pPr>
                  <w:rPr>
                    <w:rFonts w:cs="Arial"/>
                  </w:rPr>
                </w:pPr>
                <w:r>
                  <w:rPr>
                    <w:rFonts w:cs="Arial"/>
                  </w:rPr>
                  <w:t>N/A</w:t>
                </w:r>
              </w:p>
            </w:sdtContent>
          </w:sdt>
        </w:tc>
      </w:tr>
      <w:tr w:rsidR="00BB2324" w:rsidRPr="00F457F2" w14:paraId="1061E5E2" w14:textId="77777777" w:rsidTr="004B2C9B">
        <w:tc>
          <w:tcPr>
            <w:tcW w:w="5000" w:type="pct"/>
            <w:gridSpan w:val="2"/>
            <w:shd w:val="clear" w:color="auto" w:fill="D9D9D9" w:themeFill="background1" w:themeFillShade="D9"/>
          </w:tcPr>
          <w:p w14:paraId="2CBAABE9" w14:textId="77777777" w:rsidR="00BB2324" w:rsidRPr="00F457F2" w:rsidRDefault="00BB2324" w:rsidP="004B2C9B">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BB2324" w:rsidRPr="009C0D11" w14:paraId="0460D6BE" w14:textId="77777777" w:rsidTr="004B2C9B">
        <w:trPr>
          <w:trHeight w:val="576"/>
        </w:trPr>
        <w:tc>
          <w:tcPr>
            <w:tcW w:w="1356" w:type="pct"/>
            <w:shd w:val="clear" w:color="auto" w:fill="F2F2F2" w:themeFill="background1" w:themeFillShade="F2"/>
          </w:tcPr>
          <w:p w14:paraId="16BCD995" w14:textId="77777777" w:rsidR="00BB2324" w:rsidRPr="009C0D11" w:rsidRDefault="00BB2324" w:rsidP="004B2C9B">
            <w:pPr>
              <w:rPr>
                <w:rFonts w:cs="Arial"/>
              </w:rPr>
            </w:pPr>
            <w:r w:rsidRPr="009C0D11">
              <w:rPr>
                <w:rFonts w:cs="Arial"/>
                <w:b/>
              </w:rPr>
              <w:t>Language Demands:</w:t>
            </w:r>
            <w:r w:rsidRPr="009C0D11">
              <w:rPr>
                <w:rFonts w:cs="Arial"/>
              </w:rPr>
              <w:t xml:space="preserve">    </w:t>
            </w:r>
          </w:p>
        </w:tc>
        <w:tc>
          <w:tcPr>
            <w:tcW w:w="3644" w:type="pct"/>
            <w:shd w:val="clear" w:color="auto" w:fill="FFFFFF" w:themeFill="background1"/>
          </w:tcPr>
          <w:p w14:paraId="65F3F1BC" w14:textId="6C5B6D0D" w:rsidR="00BB2324" w:rsidRPr="00CC0EA5" w:rsidRDefault="00000000" w:rsidP="004B2C9B">
            <w:pPr>
              <w:tabs>
                <w:tab w:val="right" w:pos="4459"/>
              </w:tabs>
              <w:rPr>
                <w:rFonts w:cs="Times New Roman"/>
                <w:bCs/>
                <w:smallCaps/>
                <w:szCs w:val="24"/>
              </w:rPr>
            </w:pPr>
            <w:sdt>
              <w:sdtPr>
                <w:rPr>
                  <w:rFonts w:cs="Times New Roman"/>
                  <w:bCs/>
                  <w:szCs w:val="24"/>
                </w:rPr>
                <w:id w:val="642786496"/>
                <w:placeholder>
                  <w:docPart w:val="92E86DA0343D466EB7E432CF996AA946"/>
                </w:placeholder>
                <w:text w:multiLine="1"/>
              </w:sdtPr>
              <w:sdtContent>
                <w:r w:rsidR="00BB2324" w:rsidRPr="00CC0EA5">
                  <w:rPr>
                    <w:rFonts w:cs="Times New Roman"/>
                    <w:bCs/>
                    <w:szCs w:val="24"/>
                  </w:rPr>
                  <w:t xml:space="preserve">Students will be able to analyze </w:t>
                </w:r>
                <w:r w:rsidR="00BB2324">
                  <w:rPr>
                    <w:rFonts w:cs="Times New Roman"/>
                    <w:bCs/>
                    <w:szCs w:val="24"/>
                  </w:rPr>
                  <w:t xml:space="preserve">how </w:t>
                </w:r>
                <w:r w:rsidR="005917F4">
                  <w:rPr>
                    <w:rFonts w:cs="Times New Roman"/>
                    <w:bCs/>
                    <w:szCs w:val="24"/>
                  </w:rPr>
                  <w:t>a series of failed Compromises</w:t>
                </w:r>
                <w:r w:rsidR="00BB2324">
                  <w:rPr>
                    <w:rFonts w:cs="Times New Roman"/>
                    <w:bCs/>
                    <w:szCs w:val="24"/>
                  </w:rPr>
                  <w:t xml:space="preserve"> within the United States </w:t>
                </w:r>
                <w:r w:rsidR="005917F4">
                  <w:rPr>
                    <w:rFonts w:cs="Times New Roman"/>
                    <w:bCs/>
                    <w:szCs w:val="24"/>
                  </w:rPr>
                  <w:t>were</w:t>
                </w:r>
                <w:r w:rsidR="00BB2324">
                  <w:rPr>
                    <w:rFonts w:cs="Times New Roman"/>
                    <w:bCs/>
                    <w:szCs w:val="24"/>
                  </w:rPr>
                  <w:t xml:space="preserve"> part of the buildup to the Civil War</w:t>
                </w:r>
                <w:r w:rsidR="00BB2324" w:rsidRPr="00CC0EA5">
                  <w:rPr>
                    <w:rFonts w:cs="Times New Roman"/>
                    <w:bCs/>
                    <w:szCs w:val="24"/>
                  </w:rPr>
                  <w:t>. “</w:t>
                </w:r>
                <w:r w:rsidR="00BB2324">
                  <w:rPr>
                    <w:rFonts w:cs="Times New Roman"/>
                    <w:bCs/>
                    <w:szCs w:val="24"/>
                  </w:rPr>
                  <w:t>How</w:t>
                </w:r>
                <w:r w:rsidR="00BB2324" w:rsidRPr="00CC0EA5">
                  <w:rPr>
                    <w:rFonts w:cs="Times New Roman"/>
                    <w:bCs/>
                    <w:szCs w:val="24"/>
                  </w:rPr>
                  <w:t>” is the key vocabulary word used for the function of the objective.</w:t>
                </w:r>
              </w:sdtContent>
            </w:sdt>
            <w:r w:rsidR="00BB2324" w:rsidRPr="00CC0EA5">
              <w:rPr>
                <w:rFonts w:cs="Times New Roman"/>
                <w:bCs/>
                <w:smallCaps/>
                <w:szCs w:val="24"/>
              </w:rPr>
              <w:t xml:space="preserve"> </w:t>
            </w:r>
          </w:p>
          <w:p w14:paraId="5A8D9382" w14:textId="77777777" w:rsidR="00BB2324" w:rsidRPr="009C0D11" w:rsidRDefault="00BB2324" w:rsidP="004B2C9B">
            <w:pPr>
              <w:rPr>
                <w:rFonts w:cs="Arial"/>
              </w:rPr>
            </w:pPr>
          </w:p>
        </w:tc>
      </w:tr>
      <w:tr w:rsidR="00BB2324" w:rsidRPr="009C0D11" w14:paraId="79442EF0" w14:textId="77777777" w:rsidTr="004B2C9B">
        <w:trPr>
          <w:trHeight w:val="576"/>
        </w:trPr>
        <w:tc>
          <w:tcPr>
            <w:tcW w:w="1356" w:type="pct"/>
            <w:shd w:val="clear" w:color="auto" w:fill="F2F2F2" w:themeFill="background1" w:themeFillShade="F2"/>
          </w:tcPr>
          <w:p w14:paraId="121AFBD0" w14:textId="77777777" w:rsidR="00BB2324" w:rsidRPr="009C0D11" w:rsidRDefault="00BB2324" w:rsidP="004B2C9B">
            <w:pPr>
              <w:rPr>
                <w:rFonts w:cs="Arial"/>
                <w:b/>
              </w:rPr>
            </w:pPr>
            <w:r w:rsidRPr="009C0D11">
              <w:rPr>
                <w:rFonts w:cs="Arial"/>
                <w:b/>
              </w:rPr>
              <w:t>Language Supports:</w:t>
            </w:r>
          </w:p>
        </w:tc>
        <w:tc>
          <w:tcPr>
            <w:tcW w:w="3644" w:type="pct"/>
            <w:shd w:val="clear" w:color="auto" w:fill="FFFFFF" w:themeFill="background1"/>
          </w:tcPr>
          <w:p w14:paraId="303B044D" w14:textId="77777777" w:rsidR="00BB2324" w:rsidRPr="00934FC7" w:rsidRDefault="00000000" w:rsidP="004B2C9B">
            <w:pPr>
              <w:tabs>
                <w:tab w:val="right" w:pos="4459"/>
              </w:tabs>
              <w:rPr>
                <w:rFonts w:cs="Times New Roman"/>
                <w:bCs/>
                <w:smallCaps/>
                <w:szCs w:val="24"/>
              </w:rPr>
            </w:pPr>
            <w:sdt>
              <w:sdtPr>
                <w:rPr>
                  <w:rFonts w:cs="Times New Roman"/>
                  <w:bCs/>
                  <w:szCs w:val="24"/>
                </w:rPr>
                <w:id w:val="800196611"/>
                <w:placeholder>
                  <w:docPart w:val="EFEE7D5BC5E24139BE2EED0F87ECC685"/>
                </w:placeholder>
                <w:text w:multiLine="1"/>
              </w:sdtPr>
              <w:sdtContent>
                <w:r w:rsidR="00BB2324" w:rsidRPr="00934FC7">
                  <w:rPr>
                    <w:rFonts w:cs="Times New Roman"/>
                    <w:bCs/>
                    <w:szCs w:val="24"/>
                  </w:rPr>
                  <w:t>Vocabulary words will have definitions presented throughout the lesson as they are introduced.</w:t>
                </w:r>
                <w:r w:rsidR="00BB2324" w:rsidRPr="00934FC7">
                  <w:rPr>
                    <w:rFonts w:cs="Times New Roman"/>
                    <w:bCs/>
                    <w:szCs w:val="24"/>
                  </w:rPr>
                  <w:br/>
                </w:r>
                <w:r w:rsidR="00BB2324" w:rsidRPr="00934FC7">
                  <w:rPr>
                    <w:rFonts w:cs="Times New Roman"/>
                    <w:bCs/>
                    <w:szCs w:val="24"/>
                  </w:rPr>
                  <w:br/>
                  <w:t>Terms will also be written on the whiteboard for visual students to ensure they are able to grasp each definition.</w:t>
                </w:r>
              </w:sdtContent>
            </w:sdt>
            <w:r w:rsidR="00BB2324" w:rsidRPr="00934FC7">
              <w:rPr>
                <w:rFonts w:cs="Times New Roman"/>
                <w:bCs/>
                <w:smallCaps/>
                <w:szCs w:val="24"/>
              </w:rPr>
              <w:t xml:space="preserve"> </w:t>
            </w:r>
          </w:p>
          <w:p w14:paraId="6320B81D" w14:textId="77777777" w:rsidR="00BB2324" w:rsidRPr="009C0D11" w:rsidRDefault="00BB2324" w:rsidP="004B2C9B">
            <w:pPr>
              <w:rPr>
                <w:rFonts w:cs="Arial"/>
                <w:b/>
              </w:rPr>
            </w:pPr>
          </w:p>
        </w:tc>
      </w:tr>
      <w:tr w:rsidR="00BB2324" w:rsidRPr="009C0D11" w14:paraId="7C34C6EC" w14:textId="77777777" w:rsidTr="004B2C9B">
        <w:trPr>
          <w:trHeight w:val="576"/>
        </w:trPr>
        <w:tc>
          <w:tcPr>
            <w:tcW w:w="1356" w:type="pct"/>
            <w:shd w:val="clear" w:color="auto" w:fill="F2F2F2" w:themeFill="background1" w:themeFillShade="F2"/>
          </w:tcPr>
          <w:p w14:paraId="47C99770" w14:textId="77777777" w:rsidR="00BB2324" w:rsidRPr="009C0D11" w:rsidRDefault="00BB2324" w:rsidP="004B2C9B">
            <w:pPr>
              <w:rPr>
                <w:rFonts w:cs="Arial"/>
                <w:b/>
              </w:rPr>
            </w:pPr>
            <w:r w:rsidRPr="009C0D11">
              <w:rPr>
                <w:rFonts w:cs="Arial"/>
                <w:b/>
              </w:rPr>
              <w:t>Essential Vocabulary:</w:t>
            </w:r>
            <w:r w:rsidRPr="009C0D11">
              <w:rPr>
                <w:rFonts w:cs="Arial"/>
              </w:rPr>
              <w:t xml:space="preserve">  </w:t>
            </w:r>
          </w:p>
        </w:tc>
        <w:tc>
          <w:tcPr>
            <w:tcW w:w="3644" w:type="pct"/>
            <w:shd w:val="clear" w:color="auto" w:fill="FFFFFF" w:themeFill="background1"/>
          </w:tcPr>
          <w:p w14:paraId="1BC36D0B" w14:textId="795A95B0" w:rsidR="00BB2324" w:rsidRPr="000D732C" w:rsidRDefault="00000000" w:rsidP="004B2C9B">
            <w:pPr>
              <w:tabs>
                <w:tab w:val="right" w:pos="4459"/>
              </w:tabs>
              <w:rPr>
                <w:rFonts w:cs="Times New Roman"/>
                <w:bCs/>
                <w:smallCaps/>
                <w:szCs w:val="24"/>
              </w:rPr>
            </w:pPr>
            <w:sdt>
              <w:sdtPr>
                <w:rPr>
                  <w:rFonts w:cs="Times New Roman"/>
                  <w:bCs/>
                  <w:szCs w:val="24"/>
                </w:rPr>
                <w:id w:val="-1317873710"/>
                <w:placeholder>
                  <w:docPart w:val="6A20F6154D134262A514FD103F999BF3"/>
                </w:placeholder>
                <w:text w:multiLine="1"/>
              </w:sdtPr>
              <w:sdtContent>
                <w:r w:rsidR="00BB2324">
                  <w:rPr>
                    <w:rFonts w:cs="Times New Roman"/>
                    <w:bCs/>
                    <w:szCs w:val="24"/>
                  </w:rPr>
                  <w:t xml:space="preserve">Kansas, Nebraska, Territory, </w:t>
                </w:r>
                <w:r w:rsidR="005917F4">
                  <w:rPr>
                    <w:rFonts w:cs="Times New Roman"/>
                    <w:bCs/>
                    <w:szCs w:val="24"/>
                  </w:rPr>
                  <w:t>Thomas Jefferson</w:t>
                </w:r>
                <w:r w:rsidR="00BB2324">
                  <w:rPr>
                    <w:rFonts w:cs="Times New Roman"/>
                    <w:bCs/>
                    <w:szCs w:val="24"/>
                  </w:rPr>
                  <w:t xml:space="preserve">, Missouri, </w:t>
                </w:r>
                <w:r w:rsidR="005917F4">
                  <w:rPr>
                    <w:rFonts w:cs="Times New Roman"/>
                    <w:bCs/>
                    <w:szCs w:val="24"/>
                  </w:rPr>
                  <w:t>Compromise</w:t>
                </w:r>
                <w:r w:rsidR="00BB2324">
                  <w:rPr>
                    <w:rFonts w:cs="Times New Roman"/>
                    <w:bCs/>
                    <w:szCs w:val="24"/>
                  </w:rPr>
                  <w:t>,</w:t>
                </w:r>
                <w:r w:rsidR="00281BF3">
                  <w:rPr>
                    <w:rFonts w:cs="Times New Roman"/>
                    <w:bCs/>
                    <w:szCs w:val="24"/>
                  </w:rPr>
                  <w:t xml:space="preserve"> Lincoln, Daniel Web</w:t>
                </w:r>
                <w:r w:rsidR="00BB2324">
                  <w:rPr>
                    <w:rFonts w:cs="Times New Roman"/>
                    <w:bCs/>
                    <w:szCs w:val="24"/>
                  </w:rPr>
                  <w:t xml:space="preserve"> Free State, Slave State</w:t>
                </w:r>
              </w:sdtContent>
            </w:sdt>
            <w:r w:rsidR="00BB2324" w:rsidRPr="000D732C">
              <w:rPr>
                <w:rFonts w:cs="Times New Roman"/>
                <w:bCs/>
                <w:smallCaps/>
                <w:szCs w:val="24"/>
              </w:rPr>
              <w:t xml:space="preserve"> </w:t>
            </w:r>
          </w:p>
          <w:p w14:paraId="333B122B" w14:textId="77777777" w:rsidR="00BB2324" w:rsidRPr="009C0D11" w:rsidRDefault="00BB2324" w:rsidP="004B2C9B">
            <w:pPr>
              <w:rPr>
                <w:rFonts w:cs="Arial"/>
                <w:b/>
              </w:rPr>
            </w:pPr>
          </w:p>
        </w:tc>
      </w:tr>
      <w:tr w:rsidR="00BB2324" w:rsidRPr="00F457F2" w14:paraId="5C9605BB" w14:textId="77777777" w:rsidTr="004B2C9B">
        <w:tc>
          <w:tcPr>
            <w:tcW w:w="5000" w:type="pct"/>
            <w:gridSpan w:val="2"/>
            <w:shd w:val="clear" w:color="auto" w:fill="464646" w:themeFill="text2" w:themeFillTint="E6"/>
          </w:tcPr>
          <w:p w14:paraId="0FC03AA2" w14:textId="77777777" w:rsidR="00BB2324" w:rsidRPr="00F457F2" w:rsidRDefault="00BB2324" w:rsidP="004B2C9B">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BB2324" w:rsidRPr="009C0D11" w14:paraId="3F6BD6F0" w14:textId="77777777" w:rsidTr="004B2C9B">
        <w:trPr>
          <w:trHeight w:val="576"/>
        </w:trPr>
        <w:tc>
          <w:tcPr>
            <w:tcW w:w="1356" w:type="pct"/>
            <w:shd w:val="clear" w:color="auto" w:fill="F2F2F2" w:themeFill="background1" w:themeFillShade="F2"/>
          </w:tcPr>
          <w:p w14:paraId="0266CF92" w14:textId="77777777" w:rsidR="00BB2324" w:rsidRPr="009C0D11" w:rsidRDefault="00BB2324" w:rsidP="004B2C9B">
            <w:pPr>
              <w:rPr>
                <w:rFonts w:cs="Arial"/>
              </w:rPr>
            </w:pPr>
            <w:r w:rsidRPr="009C0D11">
              <w:rPr>
                <w:rFonts w:cs="Arial"/>
                <w:b/>
              </w:rPr>
              <w:t>Direct Instruction/Modeling:</w:t>
            </w:r>
            <w:r w:rsidRPr="009C0D11">
              <w:rPr>
                <w:rFonts w:cs="Arial"/>
              </w:rPr>
              <w:t xml:space="preserve">  </w:t>
            </w:r>
          </w:p>
        </w:tc>
        <w:tc>
          <w:tcPr>
            <w:tcW w:w="3644" w:type="pct"/>
          </w:tcPr>
          <w:sdt>
            <w:sdtPr>
              <w:rPr>
                <w:rFonts w:eastAsia="Times New Roman" w:cs="Arial"/>
                <w:szCs w:val="24"/>
              </w:rPr>
              <w:id w:val="-218444891"/>
              <w:placeholder>
                <w:docPart w:val="1086FD8C0DD242238D9753298CD2707F"/>
              </w:placeholder>
            </w:sdtPr>
            <w:sdtEndPr>
              <w:rPr>
                <w:rFonts w:cs="Times New Roman"/>
              </w:rPr>
            </w:sdtEndPr>
            <w:sdtContent>
              <w:p w14:paraId="3D35D873" w14:textId="1F29E3AC" w:rsidR="00BB2324" w:rsidRDefault="00BB2324" w:rsidP="004B2C9B">
                <w:pPr>
                  <w:rPr>
                    <w:rFonts w:cs="Arial"/>
                  </w:rPr>
                </w:pPr>
                <w:r>
                  <w:rPr>
                    <w:rFonts w:cs="Arial"/>
                  </w:rPr>
                  <w:t xml:space="preserve">The teacher will spend </w:t>
                </w:r>
                <w:r w:rsidR="00281BF3">
                  <w:rPr>
                    <w:rFonts w:cs="Arial"/>
                  </w:rPr>
                  <w:t>ten</w:t>
                </w:r>
                <w:r>
                  <w:rPr>
                    <w:rFonts w:cs="Arial"/>
                  </w:rPr>
                  <w:t xml:space="preserve"> minute</w:t>
                </w:r>
                <w:r w:rsidR="00281BF3">
                  <w:rPr>
                    <w:rFonts w:cs="Arial"/>
                  </w:rPr>
                  <w:t xml:space="preserve">s </w:t>
                </w:r>
                <w:r w:rsidR="00281BF3" w:rsidRPr="00281BF3">
                  <w:rPr>
                    <w:rFonts w:cs="Arial"/>
                  </w:rPr>
                  <w:t>giv</w:t>
                </w:r>
                <w:r w:rsidR="00621A6C">
                  <w:rPr>
                    <w:rFonts w:cs="Arial"/>
                  </w:rPr>
                  <w:t>ing</w:t>
                </w:r>
                <w:r w:rsidR="00281BF3" w:rsidRPr="00281BF3">
                  <w:rPr>
                    <w:rFonts w:cs="Arial"/>
                  </w:rPr>
                  <w:t xml:space="preserve"> a brief overview of the Missouri compromise, </w:t>
                </w:r>
                <w:r w:rsidR="00281BF3">
                  <w:rPr>
                    <w:rFonts w:cs="Arial"/>
                  </w:rPr>
                  <w:t>C</w:t>
                </w:r>
                <w:r w:rsidR="00281BF3" w:rsidRPr="00281BF3">
                  <w:rPr>
                    <w:rFonts w:cs="Arial"/>
                  </w:rPr>
                  <w:t xml:space="preserve">ompromise of 1850, a review of the Kansas Nebraska act, and the Crittenden </w:t>
                </w:r>
                <w:r w:rsidR="00281BF3">
                  <w:rPr>
                    <w:rFonts w:cs="Arial"/>
                  </w:rPr>
                  <w:t>C</w:t>
                </w:r>
                <w:r w:rsidR="00281BF3" w:rsidRPr="00281BF3">
                  <w:rPr>
                    <w:rFonts w:cs="Arial"/>
                  </w:rPr>
                  <w:t>ompromise</w:t>
                </w:r>
                <w:r>
                  <w:rPr>
                    <w:rFonts w:cs="Arial"/>
                  </w:rPr>
                  <w:t xml:space="preserve"> </w:t>
                </w:r>
              </w:p>
              <w:p w14:paraId="55BD8766" w14:textId="77777777" w:rsidR="00BB2324" w:rsidRDefault="00BB2324" w:rsidP="004B2C9B">
                <w:pPr>
                  <w:rPr>
                    <w:rFonts w:cs="Arial"/>
                  </w:rPr>
                </w:pPr>
              </w:p>
              <w:p w14:paraId="630039CE" w14:textId="55DE2767" w:rsidR="00BB2324" w:rsidRDefault="00BB2324" w:rsidP="004B2C9B">
                <w:pPr>
                  <w:rPr>
                    <w:rFonts w:cs="Arial"/>
                  </w:rPr>
                </w:pPr>
                <w:r>
                  <w:rPr>
                    <w:rFonts w:cs="Arial"/>
                  </w:rPr>
                  <w:lastRenderedPageBreak/>
                  <w:t xml:space="preserve">The class will then </w:t>
                </w:r>
                <w:r w:rsidR="00281BF3" w:rsidRPr="00281BF3">
                  <w:rPr>
                    <w:rFonts w:cs="Arial"/>
                  </w:rPr>
                  <w:t xml:space="preserve">be split into three small groups which will each be assigned the handout on the Missouri </w:t>
                </w:r>
                <w:r w:rsidR="00281BF3">
                  <w:rPr>
                    <w:rFonts w:cs="Arial"/>
                  </w:rPr>
                  <w:t>C</w:t>
                </w:r>
                <w:r w:rsidR="00281BF3" w:rsidRPr="00281BF3">
                  <w:rPr>
                    <w:rFonts w:cs="Arial"/>
                  </w:rPr>
                  <w:t xml:space="preserve">ompromise, the </w:t>
                </w:r>
                <w:r w:rsidR="00281BF3">
                  <w:rPr>
                    <w:rFonts w:cs="Arial"/>
                  </w:rPr>
                  <w:t>C</w:t>
                </w:r>
                <w:r w:rsidR="00281BF3" w:rsidRPr="00281BF3">
                  <w:rPr>
                    <w:rFonts w:cs="Arial"/>
                  </w:rPr>
                  <w:t xml:space="preserve">ompromise of 1850, or the </w:t>
                </w:r>
                <w:r w:rsidR="00281BF3">
                  <w:rPr>
                    <w:rFonts w:cs="Arial"/>
                  </w:rPr>
                  <w:t>C</w:t>
                </w:r>
                <w:r w:rsidR="00281BF3" w:rsidRPr="00281BF3">
                  <w:rPr>
                    <w:rFonts w:cs="Arial"/>
                  </w:rPr>
                  <w:t xml:space="preserve">rittenden </w:t>
                </w:r>
                <w:r w:rsidR="00281BF3">
                  <w:rPr>
                    <w:rFonts w:cs="Arial"/>
                  </w:rPr>
                  <w:t>C</w:t>
                </w:r>
                <w:r w:rsidR="00281BF3" w:rsidRPr="00281BF3">
                  <w:rPr>
                    <w:rFonts w:cs="Arial"/>
                  </w:rPr>
                  <w:t>ompromise</w:t>
                </w:r>
                <w:r w:rsidR="00E01881">
                  <w:rPr>
                    <w:rFonts w:cs="Arial"/>
                  </w:rPr>
                  <w:t xml:space="preserve"> to read aloud</w:t>
                </w:r>
                <w:r w:rsidR="00281BF3" w:rsidRPr="00281BF3">
                  <w:rPr>
                    <w:rFonts w:cs="Arial"/>
                  </w:rPr>
                  <w:t>.</w:t>
                </w:r>
              </w:p>
              <w:p w14:paraId="1AB6874E" w14:textId="77777777" w:rsidR="00BB2324" w:rsidRDefault="00BB2324" w:rsidP="004B2C9B">
                <w:pPr>
                  <w:rPr>
                    <w:rFonts w:cs="Arial"/>
                  </w:rPr>
                </w:pPr>
              </w:p>
              <w:p w14:paraId="67716B4A" w14:textId="77777777" w:rsidR="00BB2324" w:rsidRDefault="00BB2324" w:rsidP="004B2C9B">
                <w:pPr>
                  <w:rPr>
                    <w:rFonts w:cs="Arial"/>
                  </w:rPr>
                </w:pPr>
                <w:r>
                  <w:rPr>
                    <w:rFonts w:cs="Arial"/>
                  </w:rPr>
                  <w:t>The students will then engage in a table partner discussion answering the following questions:</w:t>
                </w:r>
              </w:p>
              <w:p w14:paraId="052DD951" w14:textId="77777777" w:rsidR="00BB2324" w:rsidRPr="005B2125" w:rsidRDefault="00BB2324" w:rsidP="004B2C9B">
                <w:pPr>
                  <w:rPr>
                    <w:rFonts w:cs="Arial"/>
                  </w:rPr>
                </w:pPr>
              </w:p>
              <w:p w14:paraId="4AF6AD53" w14:textId="77777777" w:rsidR="00BB2324" w:rsidRDefault="00BB2324" w:rsidP="00281BF3">
                <w:pPr>
                  <w:pStyle w:val="ListParagraph"/>
                  <w:numPr>
                    <w:ilvl w:val="0"/>
                    <w:numId w:val="37"/>
                  </w:numPr>
                  <w:rPr>
                    <w:rFonts w:eastAsiaTheme="minorEastAsia" w:cs="Arial"/>
                  </w:rPr>
                </w:pPr>
                <w:r>
                  <w:rPr>
                    <w:rFonts w:eastAsiaTheme="minorEastAsia" w:cs="Arial"/>
                  </w:rPr>
                  <w:t>What is the main argument being made in this document?</w:t>
                </w:r>
              </w:p>
              <w:p w14:paraId="40A9ABCF" w14:textId="72AFBE25" w:rsidR="00281BF3" w:rsidRDefault="00281BF3" w:rsidP="00281BF3">
                <w:pPr>
                  <w:pStyle w:val="ListParagraph"/>
                  <w:numPr>
                    <w:ilvl w:val="0"/>
                    <w:numId w:val="37"/>
                  </w:numPr>
                  <w:rPr>
                    <w:rFonts w:eastAsiaTheme="minorEastAsia" w:cs="Arial"/>
                  </w:rPr>
                </w:pPr>
                <w:r>
                  <w:rPr>
                    <w:rFonts w:eastAsiaTheme="minorEastAsia" w:cs="Arial"/>
                  </w:rPr>
                  <w:t>What is the author’s position on the following questions:</w:t>
                </w:r>
              </w:p>
              <w:p w14:paraId="0F6A603C" w14:textId="16E0CECA" w:rsidR="00281BF3" w:rsidRDefault="00281BF3" w:rsidP="00281BF3">
                <w:pPr>
                  <w:pStyle w:val="ListParagraph"/>
                  <w:numPr>
                    <w:ilvl w:val="1"/>
                    <w:numId w:val="37"/>
                  </w:numPr>
                  <w:rPr>
                    <w:rFonts w:eastAsiaTheme="minorEastAsia" w:cs="Arial"/>
                  </w:rPr>
                </w:pPr>
                <w:r>
                  <w:rPr>
                    <w:rFonts w:eastAsiaTheme="minorEastAsia" w:cs="Arial"/>
                  </w:rPr>
                  <w:t>Should the Union allow slavery to prevent secession?</w:t>
                </w:r>
              </w:p>
              <w:p w14:paraId="23E265E5" w14:textId="399B7B29" w:rsidR="00BB2324" w:rsidRPr="00281BF3" w:rsidRDefault="00281BF3" w:rsidP="00281BF3">
                <w:pPr>
                  <w:pStyle w:val="ListParagraph"/>
                  <w:numPr>
                    <w:ilvl w:val="1"/>
                    <w:numId w:val="37"/>
                  </w:numPr>
                  <w:rPr>
                    <w:rFonts w:eastAsiaTheme="minorEastAsia" w:cs="Arial"/>
                  </w:rPr>
                </w:pPr>
                <w:r>
                  <w:rPr>
                    <w:rFonts w:eastAsiaTheme="minorEastAsia" w:cs="Arial"/>
                  </w:rPr>
                  <w:t>Can compromise still save the Union?</w:t>
                </w:r>
              </w:p>
            </w:sdtContent>
          </w:sdt>
        </w:tc>
      </w:tr>
      <w:tr w:rsidR="00BB2324" w:rsidRPr="009C0D11" w14:paraId="00AE14D8" w14:textId="77777777" w:rsidTr="004B2C9B">
        <w:trPr>
          <w:trHeight w:val="576"/>
        </w:trPr>
        <w:tc>
          <w:tcPr>
            <w:tcW w:w="1356" w:type="pct"/>
            <w:shd w:val="clear" w:color="auto" w:fill="F2F2F2" w:themeFill="background1" w:themeFillShade="F2"/>
          </w:tcPr>
          <w:p w14:paraId="27217960" w14:textId="77777777" w:rsidR="00BB2324" w:rsidRPr="009C0D11" w:rsidRDefault="00BB2324" w:rsidP="004B2C9B">
            <w:pPr>
              <w:rPr>
                <w:rFonts w:cs="Arial"/>
                <w:b/>
              </w:rPr>
            </w:pPr>
            <w:r w:rsidRPr="009C0D11">
              <w:rPr>
                <w:rFonts w:cs="Arial"/>
                <w:b/>
              </w:rPr>
              <w:lastRenderedPageBreak/>
              <w:t>Guided Practice:</w:t>
            </w:r>
            <w:r w:rsidRPr="009C0D11">
              <w:rPr>
                <w:rFonts w:cs="Arial"/>
              </w:rPr>
              <w:t xml:space="preserve">  </w:t>
            </w:r>
          </w:p>
        </w:tc>
        <w:tc>
          <w:tcPr>
            <w:tcW w:w="3644" w:type="pct"/>
          </w:tcPr>
          <w:sdt>
            <w:sdtPr>
              <w:rPr>
                <w:rFonts w:eastAsia="Times New Roman" w:cs="Arial"/>
                <w:szCs w:val="24"/>
              </w:rPr>
              <w:id w:val="-291596506"/>
              <w:placeholder>
                <w:docPart w:val="D9172D6D9CBB410CBDD063049D1D2BD8"/>
              </w:placeholder>
            </w:sdtPr>
            <w:sdtContent>
              <w:p w14:paraId="677756BB" w14:textId="1614B8D4" w:rsidR="00281BF3" w:rsidRDefault="00BB2324" w:rsidP="004B2C9B">
                <w:pPr>
                  <w:rPr>
                    <w:rFonts w:cs="Arial"/>
                  </w:rPr>
                </w:pPr>
                <w:r>
                  <w:rPr>
                    <w:rFonts w:cs="Arial"/>
                  </w:rPr>
                  <w:t>Students will then conduct</w:t>
                </w:r>
                <w:r w:rsidR="00281BF3">
                  <w:rPr>
                    <w:rFonts w:cs="Arial"/>
                  </w:rPr>
                  <w:t xml:space="preserve"> preparation in their small groups for their independent practice which will be giving a </w:t>
                </w:r>
                <w:proofErr w:type="gramStart"/>
                <w:r w:rsidR="00281BF3">
                  <w:rPr>
                    <w:rFonts w:cs="Arial"/>
                  </w:rPr>
                  <w:t>1-2 minute</w:t>
                </w:r>
                <w:proofErr w:type="gramEnd"/>
                <w:r w:rsidR="00281BF3">
                  <w:rPr>
                    <w:rFonts w:cs="Arial"/>
                  </w:rPr>
                  <w:t xml:space="preserve"> speech based on the </w:t>
                </w:r>
                <w:r w:rsidR="00E01881">
                  <w:rPr>
                    <w:rFonts w:cs="Arial"/>
                  </w:rPr>
                  <w:t>perspective</w:t>
                </w:r>
                <w:r w:rsidR="00281BF3">
                  <w:rPr>
                    <w:rFonts w:cs="Arial"/>
                  </w:rPr>
                  <w:t xml:space="preserve"> of one of the following historical figures</w:t>
                </w:r>
                <w:r w:rsidR="00E01881">
                  <w:rPr>
                    <w:rFonts w:cs="Arial"/>
                  </w:rPr>
                  <w:t xml:space="preserve"> on the question “Should the Union allow slavery to prevent secession” and “Can compromise still save the Union”</w:t>
                </w:r>
                <w:r w:rsidR="00281BF3">
                  <w:rPr>
                    <w:rFonts w:cs="Arial"/>
                  </w:rPr>
                  <w:t>:</w:t>
                </w:r>
              </w:p>
              <w:p w14:paraId="0FCBD2E0" w14:textId="77777777" w:rsidR="00281BF3" w:rsidRDefault="00281BF3" w:rsidP="004B2C9B">
                <w:pPr>
                  <w:rPr>
                    <w:rFonts w:cs="Arial"/>
                  </w:rPr>
                </w:pPr>
              </w:p>
              <w:p w14:paraId="77A10F5C" w14:textId="27C044DD" w:rsidR="00281BF3" w:rsidRDefault="00281BF3" w:rsidP="00281BF3">
                <w:pPr>
                  <w:pStyle w:val="ListParagraph"/>
                  <w:numPr>
                    <w:ilvl w:val="0"/>
                    <w:numId w:val="38"/>
                  </w:numPr>
                  <w:rPr>
                    <w:rFonts w:eastAsiaTheme="minorEastAsia" w:cs="Arial"/>
                  </w:rPr>
                </w:pPr>
                <w:r>
                  <w:rPr>
                    <w:rFonts w:eastAsiaTheme="minorEastAsia" w:cs="Arial"/>
                  </w:rPr>
                  <w:t>Daniel Webster</w:t>
                </w:r>
                <w:r w:rsidR="00E01881">
                  <w:rPr>
                    <w:rFonts w:eastAsiaTheme="minorEastAsia" w:cs="Arial"/>
                  </w:rPr>
                  <w:t xml:space="preserve"> – Compromise of 1850</w:t>
                </w:r>
              </w:p>
              <w:p w14:paraId="510322F4" w14:textId="0984A078" w:rsidR="00281BF3" w:rsidRDefault="00281BF3" w:rsidP="00281BF3">
                <w:pPr>
                  <w:pStyle w:val="ListParagraph"/>
                  <w:numPr>
                    <w:ilvl w:val="0"/>
                    <w:numId w:val="38"/>
                  </w:numPr>
                  <w:rPr>
                    <w:rFonts w:eastAsiaTheme="minorEastAsia" w:cs="Arial"/>
                  </w:rPr>
                </w:pPr>
                <w:r>
                  <w:rPr>
                    <w:rFonts w:eastAsiaTheme="minorEastAsia" w:cs="Arial"/>
                  </w:rPr>
                  <w:t>Thomas Jefferson</w:t>
                </w:r>
                <w:r w:rsidR="00E01881">
                  <w:rPr>
                    <w:rFonts w:eastAsiaTheme="minorEastAsia" w:cs="Arial"/>
                  </w:rPr>
                  <w:t xml:space="preserve"> – Missouri Compromise</w:t>
                </w:r>
              </w:p>
              <w:p w14:paraId="2CA7BE79" w14:textId="139E4ABC" w:rsidR="00281BF3" w:rsidRDefault="00281BF3" w:rsidP="00281BF3">
                <w:pPr>
                  <w:pStyle w:val="ListParagraph"/>
                  <w:numPr>
                    <w:ilvl w:val="0"/>
                    <w:numId w:val="38"/>
                  </w:numPr>
                  <w:rPr>
                    <w:rFonts w:cs="Arial"/>
                  </w:rPr>
                </w:pPr>
                <w:r>
                  <w:rPr>
                    <w:rFonts w:eastAsiaTheme="minorEastAsia" w:cs="Arial"/>
                  </w:rPr>
                  <w:t>Abraham Lincoln</w:t>
                </w:r>
                <w:r w:rsidR="00E01881">
                  <w:rPr>
                    <w:rFonts w:eastAsiaTheme="minorEastAsia" w:cs="Arial"/>
                  </w:rPr>
                  <w:t xml:space="preserve"> – Crittenden Compromise</w:t>
                </w:r>
              </w:p>
              <w:p w14:paraId="5ED31527" w14:textId="77777777" w:rsidR="00281BF3" w:rsidRDefault="00281BF3" w:rsidP="00281BF3">
                <w:pPr>
                  <w:pStyle w:val="ListParagraph"/>
                  <w:rPr>
                    <w:rFonts w:cs="Arial"/>
                  </w:rPr>
                </w:pPr>
              </w:p>
              <w:p w14:paraId="705B1F01" w14:textId="367096EA" w:rsidR="00BB2324" w:rsidRPr="009C0D11" w:rsidRDefault="00281BF3" w:rsidP="00281BF3">
                <w:pPr>
                  <w:pStyle w:val="ListParagraph"/>
                  <w:ind w:left="0"/>
                  <w:rPr>
                    <w:rFonts w:cs="Arial"/>
                  </w:rPr>
                </w:pPr>
                <w:r>
                  <w:rPr>
                    <w:rFonts w:cs="Arial"/>
                  </w:rPr>
                  <w:t xml:space="preserve">Students will prepare </w:t>
                </w:r>
                <w:r w:rsidRPr="00281BF3">
                  <w:rPr>
                    <w:rFonts w:cs="Arial"/>
                  </w:rPr>
                  <w:t>the speech in each small group and will pick one student in the group to give the speech in front of the class</w:t>
                </w:r>
                <w:r w:rsidR="00BB2324" w:rsidRPr="00281BF3">
                  <w:rPr>
                    <w:rFonts w:cs="Arial"/>
                  </w:rPr>
                  <w:t>.</w:t>
                </w:r>
              </w:p>
            </w:sdtContent>
          </w:sdt>
          <w:p w14:paraId="72C1678A" w14:textId="77777777" w:rsidR="00BB2324" w:rsidRPr="009C0D11" w:rsidRDefault="00BB2324" w:rsidP="004B2C9B">
            <w:pPr>
              <w:rPr>
                <w:rFonts w:cs="Arial"/>
                <w:b/>
              </w:rPr>
            </w:pPr>
          </w:p>
        </w:tc>
      </w:tr>
      <w:tr w:rsidR="00BB2324" w:rsidRPr="009C0D11" w14:paraId="20786056" w14:textId="77777777" w:rsidTr="004B2C9B">
        <w:trPr>
          <w:trHeight w:val="576"/>
        </w:trPr>
        <w:tc>
          <w:tcPr>
            <w:tcW w:w="1356" w:type="pct"/>
            <w:shd w:val="clear" w:color="auto" w:fill="F2F2F2" w:themeFill="background1" w:themeFillShade="F2"/>
          </w:tcPr>
          <w:p w14:paraId="316251C0" w14:textId="77777777" w:rsidR="00BB2324" w:rsidRPr="009C0D11" w:rsidRDefault="00BB2324" w:rsidP="004B2C9B">
            <w:pPr>
              <w:rPr>
                <w:rFonts w:cs="Arial"/>
                <w:b/>
              </w:rPr>
            </w:pPr>
            <w:r w:rsidRPr="009C0D11">
              <w:rPr>
                <w:rFonts w:cs="Arial"/>
                <w:b/>
              </w:rPr>
              <w:t>Independent Practice:</w:t>
            </w:r>
          </w:p>
        </w:tc>
        <w:tc>
          <w:tcPr>
            <w:tcW w:w="3644" w:type="pct"/>
          </w:tcPr>
          <w:sdt>
            <w:sdtPr>
              <w:rPr>
                <w:rFonts w:cs="Arial"/>
              </w:rPr>
              <w:id w:val="-459799730"/>
              <w:placeholder>
                <w:docPart w:val="733CD15BC8FD4476AEFF5042C4A65D11"/>
              </w:placeholder>
            </w:sdtPr>
            <w:sdtContent>
              <w:p w14:paraId="0CE42259" w14:textId="568E4898" w:rsidR="00BB2324" w:rsidRDefault="00E01881" w:rsidP="00E01881">
                <w:pPr>
                  <w:rPr>
                    <w:rFonts w:cs="Arial"/>
                  </w:rPr>
                </w:pPr>
                <w:r>
                  <w:rPr>
                    <w:rFonts w:cs="Arial"/>
                  </w:rPr>
                  <w:t xml:space="preserve">One student per </w:t>
                </w:r>
                <w:proofErr w:type="gramStart"/>
                <w:r>
                  <w:rPr>
                    <w:rFonts w:cs="Arial"/>
                  </w:rPr>
                  <w:t>each group</w:t>
                </w:r>
                <w:proofErr w:type="gramEnd"/>
                <w:r>
                  <w:rPr>
                    <w:rFonts w:cs="Arial"/>
                  </w:rPr>
                  <w:t xml:space="preserve"> will then give the </w:t>
                </w:r>
                <w:proofErr w:type="gramStart"/>
                <w:r>
                  <w:rPr>
                    <w:rFonts w:cs="Arial"/>
                  </w:rPr>
                  <w:t>1-2 minute</w:t>
                </w:r>
                <w:proofErr w:type="gramEnd"/>
                <w:r>
                  <w:rPr>
                    <w:rFonts w:cs="Arial"/>
                  </w:rPr>
                  <w:t xml:space="preserve"> speech prepared by their respective small group.</w:t>
                </w:r>
              </w:p>
              <w:p w14:paraId="7DAA893E" w14:textId="77777777" w:rsidR="00E01881" w:rsidRDefault="00E01881" w:rsidP="00E01881">
                <w:pPr>
                  <w:rPr>
                    <w:rFonts w:cs="Arial"/>
                  </w:rPr>
                </w:pPr>
              </w:p>
              <w:p w14:paraId="3A105ACE" w14:textId="52981203" w:rsidR="00BB2324" w:rsidRPr="00B85D89" w:rsidRDefault="00E01881" w:rsidP="004B2C9B">
                <w:pPr>
                  <w:rPr>
                    <w:rFonts w:cs="Arial"/>
                  </w:rPr>
                </w:pPr>
                <w:r>
                  <w:rPr>
                    <w:rFonts w:cs="Arial"/>
                  </w:rPr>
                  <w:t>Following the speeches, the class will be asked to vote on which speech gave the most compelling argument for or against slavery and/or compromise.</w:t>
                </w:r>
              </w:p>
            </w:sdtContent>
          </w:sdt>
        </w:tc>
      </w:tr>
      <w:tr w:rsidR="00BB2324" w:rsidRPr="009C0D11" w14:paraId="4D523CFF" w14:textId="77777777" w:rsidTr="004B2C9B">
        <w:trPr>
          <w:trHeight w:val="576"/>
        </w:trPr>
        <w:tc>
          <w:tcPr>
            <w:tcW w:w="1356" w:type="pct"/>
            <w:shd w:val="clear" w:color="auto" w:fill="F2F2F2" w:themeFill="background1" w:themeFillShade="F2"/>
          </w:tcPr>
          <w:p w14:paraId="4514925E" w14:textId="77777777" w:rsidR="00BB2324" w:rsidRPr="009C0D11" w:rsidRDefault="00BB2324" w:rsidP="004B2C9B">
            <w:pPr>
              <w:rPr>
                <w:rFonts w:cs="Arial"/>
                <w:b/>
              </w:rPr>
            </w:pPr>
            <w:r>
              <w:rPr>
                <w:rFonts w:cs="Arial"/>
                <w:b/>
              </w:rPr>
              <w:t>Closure:</w:t>
            </w:r>
          </w:p>
        </w:tc>
        <w:tc>
          <w:tcPr>
            <w:tcW w:w="3644" w:type="pct"/>
          </w:tcPr>
          <w:sdt>
            <w:sdtPr>
              <w:rPr>
                <w:rFonts w:cs="Arial"/>
              </w:rPr>
              <w:id w:val="596220011"/>
              <w:placeholder>
                <w:docPart w:val="CD258713096145DEA1E9BB10BB1D1CA8"/>
              </w:placeholder>
            </w:sdtPr>
            <w:sdtContent>
              <w:p w14:paraId="413FF2CB" w14:textId="6ED46C85" w:rsidR="00BB2324" w:rsidRDefault="00BB2324" w:rsidP="004B2C9B">
                <w:pPr>
                  <w:rPr>
                    <w:rFonts w:cs="Arial"/>
                  </w:rPr>
                </w:pPr>
                <w:r>
                  <w:rPr>
                    <w:rFonts w:cs="Arial"/>
                  </w:rPr>
                  <w:t xml:space="preserve">The teacher will then summarize the </w:t>
                </w:r>
                <w:r w:rsidR="00E01881">
                  <w:rPr>
                    <w:rFonts w:cs="Arial"/>
                  </w:rPr>
                  <w:t>effects of the failure of compromise and introduce the election of Abraham Lincoln.</w:t>
                </w:r>
              </w:p>
            </w:sdtContent>
          </w:sdt>
        </w:tc>
      </w:tr>
      <w:tr w:rsidR="00BB2324" w:rsidRPr="009C0D11" w14:paraId="42A3B213" w14:textId="77777777" w:rsidTr="004B2C9B">
        <w:tc>
          <w:tcPr>
            <w:tcW w:w="5000" w:type="pct"/>
            <w:gridSpan w:val="2"/>
            <w:shd w:val="clear" w:color="auto" w:fill="D9D9D9" w:themeFill="background1" w:themeFillShade="D9"/>
          </w:tcPr>
          <w:p w14:paraId="66FAE803" w14:textId="77777777" w:rsidR="00BB2324" w:rsidRPr="00BD3C50" w:rsidRDefault="00BB2324" w:rsidP="004B2C9B">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BB2324" w:rsidRPr="005E1D2B" w14:paraId="5AD8F320" w14:textId="77777777" w:rsidTr="004B2C9B">
        <w:trPr>
          <w:trHeight w:val="330"/>
        </w:trPr>
        <w:tc>
          <w:tcPr>
            <w:tcW w:w="1356" w:type="pct"/>
            <w:shd w:val="clear" w:color="auto" w:fill="EAEAEA" w:themeFill="text2" w:themeFillTint="1A"/>
          </w:tcPr>
          <w:p w14:paraId="1CF36DD4" w14:textId="77777777" w:rsidR="00BB2324" w:rsidRPr="009C0D11" w:rsidRDefault="00BB2324" w:rsidP="004B2C9B">
            <w:pPr>
              <w:rPr>
                <w:rFonts w:cs="Arial"/>
              </w:rPr>
            </w:pPr>
            <w:r w:rsidRPr="009C0D11">
              <w:rPr>
                <w:rFonts w:cs="Arial"/>
                <w:b/>
              </w:rPr>
              <w:t>Supporting Students with Special Needs:</w:t>
            </w:r>
            <w:r w:rsidRPr="009C0D11">
              <w:rPr>
                <w:rFonts w:cs="Arial"/>
              </w:rPr>
              <w:t xml:space="preserve">  </w:t>
            </w:r>
          </w:p>
        </w:tc>
        <w:tc>
          <w:tcPr>
            <w:tcW w:w="3644" w:type="pct"/>
          </w:tcPr>
          <w:sdt>
            <w:sdtPr>
              <w:rPr>
                <w:rFonts w:cs="Arial"/>
              </w:rPr>
              <w:id w:val="-1659218398"/>
              <w:placeholder>
                <w:docPart w:val="9B862C2A8A404C829A23E44B7A99F077"/>
              </w:placeholder>
            </w:sdtPr>
            <w:sdtContent>
              <w:p w14:paraId="41C91936" w14:textId="77777777" w:rsidR="00BB2324" w:rsidRPr="005E1D2B" w:rsidRDefault="00BB2324" w:rsidP="004B2C9B">
                <w:pPr>
                  <w:rPr>
                    <w:rFonts w:cs="Arial"/>
                    <w:b/>
                  </w:rPr>
                </w:pPr>
                <w:r>
                  <w:rPr>
                    <w:rFonts w:cs="Arial"/>
                  </w:rPr>
                  <w:t xml:space="preserve">One </w:t>
                </w:r>
                <w:r w:rsidRPr="00D92415">
                  <w:rPr>
                    <w:rFonts w:cs="Times New Roman"/>
                    <w:bCs/>
                    <w:szCs w:val="24"/>
                  </w:rPr>
                  <w:t xml:space="preserve">student has a 504-plan due to </w:t>
                </w:r>
                <w:r>
                  <w:rPr>
                    <w:rFonts w:cs="Times New Roman"/>
                    <w:bCs/>
                    <w:szCs w:val="24"/>
                  </w:rPr>
                  <w:t>autism spectrum disorder (ASD)</w:t>
                </w:r>
                <w:r w:rsidRPr="00D92415">
                  <w:rPr>
                    <w:rFonts w:cs="Times New Roman"/>
                    <w:bCs/>
                    <w:szCs w:val="24"/>
                  </w:rPr>
                  <w:t xml:space="preserve">. This student will </w:t>
                </w:r>
                <w:r>
                  <w:rPr>
                    <w:rFonts w:cs="Times New Roman"/>
                    <w:bCs/>
                    <w:szCs w:val="24"/>
                  </w:rPr>
                  <w:t>have a checklist with explicitly delineated behaviors expected of them during the small group discussion. This student will be graded on small group behavior with greater leniency than their peers</w:t>
                </w:r>
                <w:r w:rsidRPr="00D92415">
                  <w:rPr>
                    <w:rFonts w:cs="Times New Roman"/>
                    <w:bCs/>
                    <w:szCs w:val="24"/>
                  </w:rPr>
                  <w:t>.</w:t>
                </w:r>
                <w:r>
                  <w:rPr>
                    <w:rFonts w:cs="Times New Roman"/>
                    <w:bCs/>
                    <w:szCs w:val="24"/>
                  </w:rPr>
                  <w:t xml:space="preserve"> </w:t>
                </w:r>
              </w:p>
            </w:sdtContent>
          </w:sdt>
        </w:tc>
      </w:tr>
      <w:tr w:rsidR="00BB2324" w:rsidRPr="005E1D2B" w14:paraId="24FBEF93" w14:textId="77777777" w:rsidTr="004B2C9B">
        <w:trPr>
          <w:trHeight w:val="330"/>
        </w:trPr>
        <w:tc>
          <w:tcPr>
            <w:tcW w:w="1356" w:type="pct"/>
            <w:shd w:val="clear" w:color="auto" w:fill="EAEAEA" w:themeFill="text2" w:themeFillTint="1A"/>
          </w:tcPr>
          <w:p w14:paraId="4FF3E98B" w14:textId="77777777" w:rsidR="00BB2324" w:rsidRPr="009C0D11" w:rsidRDefault="00BB2324" w:rsidP="004B2C9B">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44" w:type="pct"/>
          </w:tcPr>
          <w:p w14:paraId="5B5347F2" w14:textId="77777777" w:rsidR="00BB2324" w:rsidRPr="009C0D11" w:rsidRDefault="00000000" w:rsidP="004B2C9B">
            <w:pPr>
              <w:rPr>
                <w:rFonts w:cs="Arial"/>
                <w:b/>
              </w:rPr>
            </w:pPr>
            <w:sdt>
              <w:sdtPr>
                <w:rPr>
                  <w:rFonts w:cs="Times New Roman"/>
                  <w:bCs/>
                  <w:szCs w:val="24"/>
                </w:rPr>
                <w:id w:val="-1501043151"/>
                <w:placeholder>
                  <w:docPart w:val="FC850E394638421B97B9003605F85F73"/>
                </w:placeholder>
                <w:text/>
              </w:sdtPr>
              <w:sdtContent>
                <w:r w:rsidR="00BB2324">
                  <w:rPr>
                    <w:rFonts w:cs="Times New Roman"/>
                    <w:bCs/>
                    <w:szCs w:val="24"/>
                  </w:rPr>
                  <w:t>The above average learners</w:t>
                </w:r>
                <w:r w:rsidR="00BB2324" w:rsidRPr="006E292D">
                  <w:rPr>
                    <w:rFonts w:cs="Times New Roman"/>
                    <w:bCs/>
                    <w:szCs w:val="24"/>
                  </w:rPr>
                  <w:t xml:space="preserve"> will be</w:t>
                </w:r>
                <w:r w:rsidR="00BB2324">
                  <w:rPr>
                    <w:rFonts w:cs="Times New Roman"/>
                    <w:bCs/>
                    <w:szCs w:val="24"/>
                  </w:rPr>
                  <w:t xml:space="preserve"> the</w:t>
                </w:r>
                <w:r w:rsidR="00BB2324" w:rsidRPr="006E292D">
                  <w:rPr>
                    <w:rFonts w:cs="Times New Roman"/>
                    <w:bCs/>
                    <w:szCs w:val="24"/>
                  </w:rPr>
                  <w:t xml:space="preserve"> leaders for small groups that have disinterested or struggling students to </w:t>
                </w:r>
                <w:r w:rsidR="00BB2324">
                  <w:rPr>
                    <w:rFonts w:cs="Times New Roman"/>
                    <w:bCs/>
                    <w:szCs w:val="24"/>
                  </w:rPr>
                  <w:t>both challenge them and encourage</w:t>
                </w:r>
                <w:r w:rsidR="00BB2324" w:rsidRPr="006E292D">
                  <w:rPr>
                    <w:rFonts w:cs="Times New Roman"/>
                    <w:bCs/>
                    <w:szCs w:val="24"/>
                  </w:rPr>
                  <w:t xml:space="preserve"> peer mentorship.</w:t>
                </w:r>
              </w:sdtContent>
            </w:sdt>
          </w:p>
        </w:tc>
      </w:tr>
      <w:tr w:rsidR="00BB2324" w:rsidRPr="005E1D2B" w14:paraId="6C2311D2" w14:textId="77777777" w:rsidTr="004B2C9B">
        <w:trPr>
          <w:trHeight w:val="330"/>
        </w:trPr>
        <w:tc>
          <w:tcPr>
            <w:tcW w:w="1356" w:type="pct"/>
            <w:shd w:val="clear" w:color="auto" w:fill="EAEAEA" w:themeFill="text2" w:themeFillTint="1A"/>
          </w:tcPr>
          <w:p w14:paraId="70229A04" w14:textId="77777777" w:rsidR="00BB2324" w:rsidRPr="009C0D11" w:rsidRDefault="00BB2324" w:rsidP="004B2C9B">
            <w:pPr>
              <w:rPr>
                <w:rFonts w:cs="Arial"/>
                <w:b/>
              </w:rPr>
            </w:pPr>
            <w:r w:rsidRPr="009C0D11">
              <w:rPr>
                <w:rFonts w:cs="Arial"/>
                <w:b/>
              </w:rPr>
              <w:t xml:space="preserve">Facilitating a Classroom Environment that </w:t>
            </w:r>
            <w:r w:rsidRPr="009C0D11">
              <w:rPr>
                <w:rFonts w:cs="Arial"/>
                <w:b/>
              </w:rPr>
              <w:lastRenderedPageBreak/>
              <w:t>Supports Student Learning:</w:t>
            </w:r>
            <w:r w:rsidRPr="009C0D11">
              <w:rPr>
                <w:rFonts w:cs="Arial"/>
              </w:rPr>
              <w:t xml:space="preserve">  </w:t>
            </w:r>
          </w:p>
        </w:tc>
        <w:tc>
          <w:tcPr>
            <w:tcW w:w="3644" w:type="pct"/>
          </w:tcPr>
          <w:p w14:paraId="7A7B6D75" w14:textId="212D2446" w:rsidR="00BB2324" w:rsidRPr="009C0D11" w:rsidRDefault="00000000" w:rsidP="004B2C9B">
            <w:pPr>
              <w:rPr>
                <w:rFonts w:cs="Arial"/>
                <w:b/>
              </w:rPr>
            </w:pPr>
            <w:sdt>
              <w:sdtPr>
                <w:rPr>
                  <w:rFonts w:cs="Times New Roman"/>
                  <w:bCs/>
                  <w:szCs w:val="24"/>
                </w:rPr>
                <w:id w:val="1401404309"/>
                <w:placeholder>
                  <w:docPart w:val="5ED32574F53F4BB39F44A459D6C501A9"/>
                </w:placeholder>
                <w:text/>
              </w:sdtPr>
              <w:sdtContent>
                <w:r w:rsidR="00BB2324" w:rsidRPr="006E292D">
                  <w:rPr>
                    <w:rFonts w:cs="Times New Roman"/>
                    <w:bCs/>
                    <w:szCs w:val="24"/>
                  </w:rPr>
                  <w:t xml:space="preserve">This lesson will appeal to auditory learners due to the </w:t>
                </w:r>
                <w:r w:rsidR="00BB2324">
                  <w:rPr>
                    <w:rFonts w:cs="Times New Roman"/>
                    <w:bCs/>
                    <w:szCs w:val="24"/>
                  </w:rPr>
                  <w:t>document being read aloud in each table pair</w:t>
                </w:r>
                <w:r w:rsidR="00E01881">
                  <w:rPr>
                    <w:rFonts w:cs="Times New Roman"/>
                    <w:bCs/>
                    <w:szCs w:val="24"/>
                  </w:rPr>
                  <w:t>,</w:t>
                </w:r>
                <w:r w:rsidR="00BB2324">
                  <w:rPr>
                    <w:rFonts w:cs="Times New Roman"/>
                    <w:bCs/>
                    <w:szCs w:val="24"/>
                  </w:rPr>
                  <w:t xml:space="preserve"> the oral discussions that will be occurring throughout the entire lesson</w:t>
                </w:r>
                <w:r w:rsidR="00E01881">
                  <w:rPr>
                    <w:rFonts w:cs="Times New Roman"/>
                    <w:bCs/>
                    <w:szCs w:val="24"/>
                  </w:rPr>
                  <w:t>, as well as the student speeches</w:t>
                </w:r>
                <w:r w:rsidR="00BB2324">
                  <w:rPr>
                    <w:rFonts w:cs="Times New Roman"/>
                    <w:bCs/>
                    <w:szCs w:val="24"/>
                  </w:rPr>
                  <w:t>.</w:t>
                </w:r>
                <w:r w:rsidR="00BB2324" w:rsidRPr="006E292D">
                  <w:rPr>
                    <w:rFonts w:cs="Times New Roman"/>
                    <w:bCs/>
                    <w:szCs w:val="24"/>
                  </w:rPr>
                  <w:t xml:space="preserve"> This lesson will appeal to visual learners through</w:t>
                </w:r>
                <w:r w:rsidR="00BB2324">
                  <w:rPr>
                    <w:rFonts w:cs="Times New Roman"/>
                    <w:bCs/>
                    <w:szCs w:val="24"/>
                  </w:rPr>
                  <w:t xml:space="preserve"> the</w:t>
                </w:r>
                <w:r w:rsidR="00BB2324" w:rsidRPr="006E292D">
                  <w:rPr>
                    <w:rFonts w:cs="Times New Roman"/>
                    <w:bCs/>
                    <w:szCs w:val="24"/>
                  </w:rPr>
                  <w:t xml:space="preserve"> </w:t>
                </w:r>
                <w:r w:rsidR="00BB2324">
                  <w:rPr>
                    <w:rFonts w:cs="Times New Roman"/>
                    <w:bCs/>
                    <w:szCs w:val="24"/>
                  </w:rPr>
                  <w:lastRenderedPageBreak/>
                  <w:t xml:space="preserve">primary source documents which will be </w:t>
                </w:r>
                <w:proofErr w:type="gramStart"/>
                <w:r w:rsidR="00BB2324">
                  <w:rPr>
                    <w:rFonts w:cs="Times New Roman"/>
                    <w:bCs/>
                    <w:szCs w:val="24"/>
                  </w:rPr>
                  <w:t>printed and</w:t>
                </w:r>
                <w:proofErr w:type="gramEnd"/>
                <w:r w:rsidR="00BB2324">
                  <w:rPr>
                    <w:rFonts w:cs="Times New Roman"/>
                    <w:bCs/>
                    <w:szCs w:val="24"/>
                  </w:rPr>
                  <w:t xml:space="preserve"> with each student through the duration of the lesson</w:t>
                </w:r>
                <w:r w:rsidR="00BB2324" w:rsidRPr="006E292D">
                  <w:rPr>
                    <w:rFonts w:cs="Times New Roman"/>
                    <w:bCs/>
                    <w:szCs w:val="24"/>
                  </w:rPr>
                  <w:t>. Additionally, the questions posed during the classroom small groups will be posted on the board.</w:t>
                </w:r>
                <w:r w:rsidR="00BB2324">
                  <w:rPr>
                    <w:rFonts w:cs="Times New Roman"/>
                    <w:bCs/>
                    <w:szCs w:val="24"/>
                  </w:rPr>
                  <w:t xml:space="preserve"> </w:t>
                </w:r>
                <w:r w:rsidR="00BB2324" w:rsidRPr="006E292D">
                  <w:rPr>
                    <w:rFonts w:cs="Times New Roman"/>
                    <w:bCs/>
                    <w:szCs w:val="24"/>
                  </w:rPr>
                  <w:t>This lesson will appeal to kinesthetic learners by allowing them to constantly shift where they are sitting during</w:t>
                </w:r>
                <w:r w:rsidR="00BB2324">
                  <w:rPr>
                    <w:rFonts w:cs="Times New Roman"/>
                    <w:bCs/>
                    <w:szCs w:val="24"/>
                  </w:rPr>
                  <w:t xml:space="preserve"> the brief lecture</w:t>
                </w:r>
                <w:r w:rsidR="00E01881">
                  <w:rPr>
                    <w:rFonts w:cs="Times New Roman"/>
                    <w:bCs/>
                    <w:szCs w:val="24"/>
                  </w:rPr>
                  <w:t xml:space="preserve">, </w:t>
                </w:r>
                <w:r w:rsidR="00BB2324" w:rsidRPr="006E292D">
                  <w:rPr>
                    <w:rFonts w:cs="Times New Roman"/>
                    <w:bCs/>
                    <w:szCs w:val="24"/>
                  </w:rPr>
                  <w:t>small group</w:t>
                </w:r>
                <w:r w:rsidR="00BB2324">
                  <w:rPr>
                    <w:rFonts w:cs="Times New Roman"/>
                    <w:bCs/>
                    <w:szCs w:val="24"/>
                  </w:rPr>
                  <w:t>s</w:t>
                </w:r>
                <w:r w:rsidR="00E01881">
                  <w:rPr>
                    <w:rFonts w:cs="Times New Roman"/>
                    <w:bCs/>
                    <w:szCs w:val="24"/>
                  </w:rPr>
                  <w:t>, and student speeches</w:t>
                </w:r>
                <w:r w:rsidR="00BB2324" w:rsidRPr="006E292D">
                  <w:rPr>
                    <w:rFonts w:cs="Times New Roman"/>
                    <w:bCs/>
                    <w:szCs w:val="24"/>
                  </w:rPr>
                  <w:t>.</w:t>
                </w:r>
              </w:sdtContent>
            </w:sdt>
          </w:p>
        </w:tc>
      </w:tr>
      <w:tr w:rsidR="00BB2324" w:rsidRPr="005E1D2B" w14:paraId="5C782AE9" w14:textId="77777777" w:rsidTr="004B2C9B">
        <w:trPr>
          <w:trHeight w:val="330"/>
        </w:trPr>
        <w:tc>
          <w:tcPr>
            <w:tcW w:w="1356" w:type="pct"/>
            <w:shd w:val="clear" w:color="auto" w:fill="EAEAEA" w:themeFill="text2" w:themeFillTint="1A"/>
          </w:tcPr>
          <w:p w14:paraId="186F89EC" w14:textId="77777777" w:rsidR="00BB2324" w:rsidRPr="009C0D11" w:rsidRDefault="00BB2324" w:rsidP="004B2C9B">
            <w:pPr>
              <w:rPr>
                <w:rFonts w:cs="Arial"/>
                <w:b/>
              </w:rPr>
            </w:pPr>
            <w:r w:rsidRPr="009C0D11">
              <w:rPr>
                <w:rFonts w:cs="Arial"/>
                <w:b/>
              </w:rPr>
              <w:lastRenderedPageBreak/>
              <w:t>Extension:</w:t>
            </w:r>
            <w:r>
              <w:rPr>
                <w:rFonts w:cs="Arial"/>
              </w:rPr>
              <w:t xml:space="preserve"> </w:t>
            </w:r>
          </w:p>
        </w:tc>
        <w:tc>
          <w:tcPr>
            <w:tcW w:w="3644" w:type="pct"/>
          </w:tcPr>
          <w:p w14:paraId="0A0AD41E" w14:textId="77777777" w:rsidR="00BB2324" w:rsidRPr="009C0D11" w:rsidRDefault="00000000" w:rsidP="004B2C9B">
            <w:pPr>
              <w:rPr>
                <w:rFonts w:cs="Arial"/>
                <w:b/>
              </w:rPr>
            </w:pPr>
            <w:sdt>
              <w:sdtPr>
                <w:rPr>
                  <w:rFonts w:cs="Times New Roman"/>
                  <w:bCs/>
                  <w:szCs w:val="24"/>
                </w:rPr>
                <w:id w:val="-1644118940"/>
                <w:placeholder>
                  <w:docPart w:val="570E264513674A188A63BA2FABB0E9E4"/>
                </w:placeholder>
                <w:text/>
              </w:sdtPr>
              <w:sdtContent>
                <w:r w:rsidR="00BB2324" w:rsidRPr="006E292D">
                  <w:rPr>
                    <w:rFonts w:cs="Times New Roman"/>
                    <w:bCs/>
                    <w:szCs w:val="24"/>
                  </w:rPr>
                  <w:t>If students finish early, they will be promptly directed to the class library of historical books</w:t>
                </w:r>
                <w:r w:rsidR="00BB2324">
                  <w:rPr>
                    <w:rFonts w:cs="Times New Roman"/>
                    <w:bCs/>
                    <w:szCs w:val="24"/>
                  </w:rPr>
                  <w:t xml:space="preserve"> on causes of the Civil War</w:t>
                </w:r>
                <w:r w:rsidR="00BB2324" w:rsidRPr="006E292D">
                  <w:rPr>
                    <w:rFonts w:cs="Times New Roman"/>
                    <w:bCs/>
                    <w:szCs w:val="24"/>
                  </w:rPr>
                  <w:t xml:space="preserve"> and resources in the reading corner. </w:t>
                </w:r>
              </w:sdtContent>
            </w:sdt>
          </w:p>
        </w:tc>
      </w:tr>
      <w:tr w:rsidR="00BB2324" w:rsidRPr="005E1D2B" w14:paraId="67855C73" w14:textId="77777777" w:rsidTr="004B2C9B">
        <w:trPr>
          <w:trHeight w:val="330"/>
        </w:trPr>
        <w:tc>
          <w:tcPr>
            <w:tcW w:w="1356" w:type="pct"/>
            <w:shd w:val="clear" w:color="auto" w:fill="EAEAEA" w:themeFill="text2" w:themeFillTint="1A"/>
          </w:tcPr>
          <w:p w14:paraId="09130656" w14:textId="77777777" w:rsidR="00BB2324" w:rsidRPr="009C0D11" w:rsidRDefault="00BB2324" w:rsidP="004B2C9B">
            <w:pPr>
              <w:rPr>
                <w:rFonts w:cs="Arial"/>
                <w:b/>
              </w:rPr>
            </w:pPr>
            <w:r>
              <w:rPr>
                <w:rFonts w:cs="Arial"/>
                <w:b/>
                <w:bCs/>
              </w:rPr>
              <w:t>Culturally Responsive Teaching:</w:t>
            </w:r>
            <w:r w:rsidRPr="009C0D11">
              <w:rPr>
                <w:rFonts w:cs="Arial"/>
              </w:rPr>
              <w:t xml:space="preserve">  </w:t>
            </w:r>
          </w:p>
        </w:tc>
        <w:tc>
          <w:tcPr>
            <w:tcW w:w="3644" w:type="pct"/>
          </w:tcPr>
          <w:p w14:paraId="39E6D4FA" w14:textId="602FD807" w:rsidR="00BB2324" w:rsidRPr="009C0D11" w:rsidRDefault="00000000" w:rsidP="004B2C9B">
            <w:pPr>
              <w:rPr>
                <w:rFonts w:cs="Arial"/>
                <w:b/>
              </w:rPr>
            </w:pPr>
            <w:sdt>
              <w:sdtPr>
                <w:rPr>
                  <w:rFonts w:cs="Arial"/>
                </w:rPr>
                <w:id w:val="-1061099387"/>
                <w:placeholder>
                  <w:docPart w:val="3D18D969274141608B87014A1AF0B9A2"/>
                </w:placeholder>
                <w:text/>
              </w:sdtPr>
              <w:sdtContent>
                <w:r w:rsidR="00BB2324">
                  <w:rPr>
                    <w:rFonts w:cs="Arial"/>
                  </w:rPr>
                  <w:t xml:space="preserve">The lesson will pay special attention to condemn the notion of both slavery when viewed in the modern context and will ensure to present historical arguments within their specific contexts and circumstances without excusing the moral problem of slavery. </w:t>
                </w:r>
              </w:sdtContent>
            </w:sdt>
          </w:p>
        </w:tc>
      </w:tr>
      <w:tr w:rsidR="00BB2324" w:rsidRPr="009C0D11" w14:paraId="50B6CF32" w14:textId="77777777" w:rsidTr="004B2C9B">
        <w:tc>
          <w:tcPr>
            <w:tcW w:w="5000" w:type="pct"/>
            <w:gridSpan w:val="2"/>
            <w:shd w:val="clear" w:color="auto" w:fill="D9D9D9" w:themeFill="background1" w:themeFillShade="D9"/>
          </w:tcPr>
          <w:p w14:paraId="02389B9F" w14:textId="77777777" w:rsidR="00BB2324" w:rsidRPr="00BD3C50" w:rsidRDefault="00BB2324" w:rsidP="004B2C9B">
            <w:pPr>
              <w:jc w:val="center"/>
              <w:rPr>
                <w:rFonts w:ascii="Times New Roman Bold" w:hAnsi="Times New Roman Bold" w:cs="Arial"/>
                <w:b/>
                <w:smallCaps/>
              </w:rPr>
            </w:pPr>
            <w:r w:rsidRPr="00BD3C50">
              <w:rPr>
                <w:rFonts w:ascii="Times New Roman Bold" w:hAnsi="Times New Roman Bold" w:cs="Arial"/>
                <w:b/>
                <w:smallCaps/>
              </w:rPr>
              <w:t>Assessment</w:t>
            </w:r>
          </w:p>
        </w:tc>
      </w:tr>
      <w:tr w:rsidR="00BB2324" w:rsidRPr="009C0D11" w14:paraId="7ED31806" w14:textId="77777777" w:rsidTr="004B2C9B">
        <w:trPr>
          <w:trHeight w:val="275"/>
        </w:trPr>
        <w:tc>
          <w:tcPr>
            <w:tcW w:w="1356" w:type="pct"/>
            <w:shd w:val="clear" w:color="auto" w:fill="EAEAEA" w:themeFill="text2" w:themeFillTint="1A"/>
          </w:tcPr>
          <w:p w14:paraId="10377FFF" w14:textId="77777777" w:rsidR="00BB2324" w:rsidRPr="009C0D11" w:rsidRDefault="00BB2324" w:rsidP="004B2C9B">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44" w:type="pct"/>
          </w:tcPr>
          <w:sdt>
            <w:sdtPr>
              <w:rPr>
                <w:rFonts w:cs="Arial"/>
              </w:rPr>
              <w:id w:val="-1499418106"/>
              <w:placeholder>
                <w:docPart w:val="FBDB0A6E532E4F7C9D3EC084659031F9"/>
              </w:placeholder>
            </w:sdtPr>
            <w:sdtContent>
              <w:p w14:paraId="3C36010D" w14:textId="787322EC" w:rsidR="00BB2324" w:rsidRPr="009C0D11" w:rsidRDefault="00BB2324" w:rsidP="004B2C9B">
                <w:pPr>
                  <w:rPr>
                    <w:rFonts w:cs="Arial"/>
                  </w:rPr>
                </w:pPr>
                <w:r>
                  <w:rPr>
                    <w:rFonts w:cs="Times New Roman"/>
                    <w:bCs/>
                    <w:szCs w:val="24"/>
                  </w:rPr>
                  <w:t xml:space="preserve">Students will be asked at the start of class what they know about </w:t>
                </w:r>
                <w:r w:rsidR="00E01881">
                  <w:rPr>
                    <w:rFonts w:cs="Times New Roman"/>
                    <w:bCs/>
                    <w:szCs w:val="24"/>
                  </w:rPr>
                  <w:t xml:space="preserve">attempts to compromise </w:t>
                </w:r>
                <w:r>
                  <w:rPr>
                    <w:rFonts w:cs="Times New Roman"/>
                    <w:bCs/>
                    <w:szCs w:val="24"/>
                  </w:rPr>
                  <w:t>prior to the Civil War.</w:t>
                </w:r>
              </w:p>
            </w:sdtContent>
          </w:sdt>
        </w:tc>
      </w:tr>
      <w:tr w:rsidR="00BB2324" w:rsidRPr="009C0D11" w14:paraId="46B43BF8" w14:textId="77777777" w:rsidTr="004B2C9B">
        <w:trPr>
          <w:trHeight w:val="275"/>
        </w:trPr>
        <w:tc>
          <w:tcPr>
            <w:tcW w:w="1356" w:type="pct"/>
            <w:shd w:val="clear" w:color="auto" w:fill="EAEAEA" w:themeFill="text2" w:themeFillTint="1A"/>
          </w:tcPr>
          <w:p w14:paraId="034DA940" w14:textId="77777777" w:rsidR="00BB2324" w:rsidRPr="009C0D11" w:rsidRDefault="00BB2324" w:rsidP="004B2C9B">
            <w:pPr>
              <w:rPr>
                <w:rFonts w:cs="Arial"/>
                <w:b/>
              </w:rPr>
            </w:pPr>
            <w:r w:rsidRPr="009C0D11">
              <w:rPr>
                <w:rFonts w:cs="Arial"/>
                <w:b/>
              </w:rPr>
              <w:t>Formative Assessment</w:t>
            </w:r>
            <w:r>
              <w:rPr>
                <w:rFonts w:cs="Arial"/>
                <w:b/>
              </w:rPr>
              <w:t>s/Feedback to Learners</w:t>
            </w:r>
            <w:r w:rsidRPr="009C0D11">
              <w:rPr>
                <w:rFonts w:cs="Arial"/>
                <w:b/>
              </w:rPr>
              <w:t>:</w:t>
            </w:r>
          </w:p>
        </w:tc>
        <w:tc>
          <w:tcPr>
            <w:tcW w:w="3644" w:type="pct"/>
          </w:tcPr>
          <w:sdt>
            <w:sdtPr>
              <w:rPr>
                <w:rFonts w:cs="Arial"/>
              </w:rPr>
              <w:id w:val="54290695"/>
              <w:placeholder>
                <w:docPart w:val="DDD92D89658E4CA08AAAEE7FBF388C69"/>
              </w:placeholder>
            </w:sdtPr>
            <w:sdtEndPr>
              <w:rPr>
                <w:rFonts w:cstheme="minorBidi"/>
              </w:rPr>
            </w:sdtEndPr>
            <w:sdtContent>
              <w:p w14:paraId="5562B485" w14:textId="66052C7F" w:rsidR="00BB2324" w:rsidRPr="00D00B45" w:rsidRDefault="00BB2324" w:rsidP="004B2C9B">
                <w:pPr>
                  <w:rPr>
                    <w:rFonts w:cs="Arial"/>
                  </w:rPr>
                </w:pPr>
                <w:r>
                  <w:rPr>
                    <w:rFonts w:cs="Arial"/>
                  </w:rPr>
                  <w:t xml:space="preserve">After </w:t>
                </w:r>
                <w:r w:rsidR="00E01881">
                  <w:rPr>
                    <w:rFonts w:cs="Arial"/>
                  </w:rPr>
                  <w:t>the small groups</w:t>
                </w:r>
                <w:r>
                  <w:rPr>
                    <w:rFonts w:cs="Arial"/>
                  </w:rPr>
                  <w:t xml:space="preserve"> discussions on the </w:t>
                </w:r>
                <w:r w:rsidR="00E01881">
                  <w:rPr>
                    <w:rFonts w:cs="Arial"/>
                  </w:rPr>
                  <w:t>three</w:t>
                </w:r>
                <w:r>
                  <w:rPr>
                    <w:rFonts w:cs="Arial"/>
                  </w:rPr>
                  <w:t xml:space="preserve"> primary source documents, the teacher will assess student learning by asking a different student per small group to summarize what the small group discussed about the questions previously posed.</w:t>
                </w:r>
              </w:p>
            </w:sdtContent>
          </w:sdt>
        </w:tc>
      </w:tr>
      <w:tr w:rsidR="00BB2324" w:rsidRPr="009C0D11" w14:paraId="1B46249D" w14:textId="77777777" w:rsidTr="004B2C9B">
        <w:trPr>
          <w:trHeight w:val="275"/>
        </w:trPr>
        <w:tc>
          <w:tcPr>
            <w:tcW w:w="1356" w:type="pct"/>
            <w:shd w:val="clear" w:color="auto" w:fill="EAEAEA" w:themeFill="text2" w:themeFillTint="1A"/>
          </w:tcPr>
          <w:p w14:paraId="0B6D67EC" w14:textId="77777777" w:rsidR="00BB2324" w:rsidRPr="009C0D11" w:rsidRDefault="00BB2324" w:rsidP="004B2C9B">
            <w:pPr>
              <w:rPr>
                <w:rFonts w:cs="Arial"/>
                <w:b/>
              </w:rPr>
            </w:pPr>
            <w:r w:rsidRPr="009C0D11">
              <w:rPr>
                <w:rFonts w:cs="Arial"/>
                <w:b/>
              </w:rPr>
              <w:t>Summative Assessment:</w:t>
            </w:r>
            <w:r w:rsidRPr="009C0D11">
              <w:rPr>
                <w:rFonts w:cs="Arial"/>
              </w:rPr>
              <w:t xml:space="preserve">  </w:t>
            </w:r>
          </w:p>
        </w:tc>
        <w:tc>
          <w:tcPr>
            <w:tcW w:w="3644" w:type="pct"/>
          </w:tcPr>
          <w:sdt>
            <w:sdtPr>
              <w:rPr>
                <w:rFonts w:cs="Arial"/>
              </w:rPr>
              <w:id w:val="-2112505454"/>
              <w:placeholder>
                <w:docPart w:val="E9D78D66F20145599DCB759463936260"/>
              </w:placeholder>
            </w:sdtPr>
            <w:sdtContent>
              <w:p w14:paraId="7F387F81" w14:textId="77777777" w:rsidR="00BB2324" w:rsidRPr="00304918" w:rsidRDefault="00BB2324" w:rsidP="004B2C9B">
                <w:pPr>
                  <w:rPr>
                    <w:rFonts w:cs="Arial"/>
                  </w:rPr>
                </w:pPr>
                <w:r>
                  <w:rPr>
                    <w:rFonts w:cs="Arial"/>
                  </w:rPr>
                  <w:t>At the close of the entire unit, the students will be given a test composing of a word bank and two short answer questions. The test will require students to connect concepts and themes across the entire unit together, accurately displaying a comprehension of the information taught.</w:t>
                </w:r>
                <w:r w:rsidRPr="00304918">
                  <w:rPr>
                    <w:rFonts w:cs="Arial"/>
                  </w:rPr>
                  <w:t xml:space="preserve"> </w:t>
                </w:r>
              </w:p>
              <w:p w14:paraId="35806F9A" w14:textId="77777777" w:rsidR="00BB2324" w:rsidRPr="009C0D11" w:rsidRDefault="00000000" w:rsidP="004B2C9B">
                <w:pPr>
                  <w:rPr>
                    <w:rFonts w:cs="Arial"/>
                    <w:b/>
                  </w:rPr>
                </w:pPr>
              </w:p>
            </w:sdtContent>
          </w:sdt>
        </w:tc>
      </w:tr>
      <w:tr w:rsidR="00BB2324" w:rsidRPr="00B3379B" w14:paraId="3ABEBB5C" w14:textId="77777777" w:rsidTr="004B2C9B">
        <w:trPr>
          <w:trHeight w:val="518"/>
        </w:trPr>
        <w:tc>
          <w:tcPr>
            <w:tcW w:w="5000" w:type="pct"/>
            <w:gridSpan w:val="2"/>
            <w:shd w:val="clear" w:color="auto" w:fill="D9D9D9" w:themeFill="background1" w:themeFillShade="D9"/>
          </w:tcPr>
          <w:p w14:paraId="6CF76151" w14:textId="77777777" w:rsidR="00BB2324" w:rsidRPr="00BD3C50" w:rsidRDefault="00BB2324" w:rsidP="004B2C9B">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695D48CC" w14:textId="77777777" w:rsidR="00BB2324" w:rsidRPr="00BD3C50" w:rsidRDefault="00BB2324" w:rsidP="004B2C9B">
            <w:pPr>
              <w:spacing w:after="120"/>
              <w:jc w:val="center"/>
              <w:rPr>
                <w:rFonts w:cs="Arial"/>
                <w:i/>
                <w:iCs/>
              </w:rPr>
            </w:pPr>
            <w:r w:rsidRPr="00BD3C50">
              <w:rPr>
                <w:rFonts w:cs="Arial"/>
                <w:i/>
                <w:iCs/>
                <w:sz w:val="20"/>
                <w:szCs w:val="18"/>
              </w:rPr>
              <w:t>(5-6 professional references in current APA format)</w:t>
            </w:r>
          </w:p>
        </w:tc>
      </w:tr>
      <w:tr w:rsidR="00BB2324" w:rsidRPr="009C0D11" w14:paraId="083604C9" w14:textId="77777777" w:rsidTr="004B2C9B">
        <w:trPr>
          <w:trHeight w:val="2160"/>
        </w:trPr>
        <w:tc>
          <w:tcPr>
            <w:tcW w:w="5000" w:type="pct"/>
            <w:gridSpan w:val="2"/>
          </w:tcPr>
          <w:p w14:paraId="5A1934B7" w14:textId="77777777" w:rsidR="00073A3D" w:rsidRPr="00073A3D" w:rsidRDefault="00073A3D" w:rsidP="00073A3D">
            <w:pPr>
              <w:spacing w:line="480" w:lineRule="auto"/>
              <w:ind w:left="796" w:hanging="810"/>
              <w:rPr>
                <w:bCs/>
                <w:szCs w:val="24"/>
              </w:rPr>
            </w:pPr>
            <w:proofErr w:type="spellStart"/>
            <w:r w:rsidRPr="00073A3D">
              <w:rPr>
                <w:bCs/>
                <w:szCs w:val="24"/>
              </w:rPr>
              <w:t>Casteleyn</w:t>
            </w:r>
            <w:proofErr w:type="spellEnd"/>
            <w:r w:rsidRPr="00073A3D">
              <w:rPr>
                <w:bCs/>
                <w:szCs w:val="24"/>
              </w:rPr>
              <w:t>, J. (2019). Improving public speaking in secondary education―Exploring the potential of an improvisation training. </w:t>
            </w:r>
            <w:r w:rsidRPr="00073A3D">
              <w:rPr>
                <w:bCs/>
                <w:i/>
                <w:iCs/>
                <w:szCs w:val="24"/>
              </w:rPr>
              <w:t>L1 Educational Studies in Language and Literature</w:t>
            </w:r>
            <w:r w:rsidRPr="00073A3D">
              <w:rPr>
                <w:bCs/>
                <w:szCs w:val="24"/>
              </w:rPr>
              <w:t>, </w:t>
            </w:r>
            <w:r w:rsidRPr="00073A3D">
              <w:rPr>
                <w:bCs/>
                <w:i/>
                <w:iCs/>
                <w:szCs w:val="24"/>
              </w:rPr>
              <w:t xml:space="preserve">19, Running </w:t>
            </w:r>
            <w:proofErr w:type="gramStart"/>
            <w:r w:rsidRPr="00073A3D">
              <w:rPr>
                <w:bCs/>
                <w:i/>
                <w:iCs/>
                <w:szCs w:val="24"/>
              </w:rPr>
              <w:t>Issue</w:t>
            </w:r>
            <w:r w:rsidRPr="00073A3D">
              <w:rPr>
                <w:bCs/>
                <w:szCs w:val="24"/>
              </w:rPr>
              <w:t>(</w:t>
            </w:r>
            <w:proofErr w:type="gramEnd"/>
            <w:r w:rsidRPr="00073A3D">
              <w:rPr>
                <w:bCs/>
                <w:szCs w:val="24"/>
              </w:rPr>
              <w:t>Running Issue), 1–18. https://doi.org/10.17239/l1esll-2019.19.03.04</w:t>
            </w:r>
          </w:p>
          <w:p w14:paraId="49E6F270" w14:textId="210EF820" w:rsidR="00073A3D" w:rsidRPr="00073A3D" w:rsidRDefault="00073A3D" w:rsidP="00073A3D">
            <w:pPr>
              <w:spacing w:line="480" w:lineRule="auto"/>
              <w:ind w:left="796" w:hanging="810"/>
              <w:rPr>
                <w:bCs/>
                <w:szCs w:val="24"/>
              </w:rPr>
            </w:pPr>
            <w:r w:rsidRPr="00073A3D">
              <w:rPr>
                <w:bCs/>
                <w:szCs w:val="24"/>
              </w:rPr>
              <w:t>‌Jefferson, T. (1820, April 22). </w:t>
            </w:r>
            <w:r w:rsidRPr="00073A3D">
              <w:rPr>
                <w:bCs/>
                <w:i/>
                <w:iCs/>
                <w:szCs w:val="24"/>
              </w:rPr>
              <w:t xml:space="preserve">A </w:t>
            </w:r>
            <w:proofErr w:type="spellStart"/>
            <w:r w:rsidRPr="00073A3D">
              <w:rPr>
                <w:bCs/>
                <w:i/>
                <w:iCs/>
                <w:szCs w:val="24"/>
              </w:rPr>
              <w:t>Firebell</w:t>
            </w:r>
            <w:proofErr w:type="spellEnd"/>
            <w:r w:rsidRPr="00073A3D">
              <w:rPr>
                <w:bCs/>
                <w:i/>
                <w:iCs/>
                <w:szCs w:val="24"/>
              </w:rPr>
              <w:t xml:space="preserve"> in the Night</w:t>
            </w:r>
            <w:r w:rsidRPr="00073A3D">
              <w:rPr>
                <w:bCs/>
                <w:szCs w:val="24"/>
              </w:rPr>
              <w:t> [Letter </w:t>
            </w:r>
            <w:r w:rsidRPr="00073A3D">
              <w:rPr>
                <w:bCs/>
                <w:i/>
                <w:iCs/>
                <w:szCs w:val="24"/>
              </w:rPr>
              <w:t xml:space="preserve">A </w:t>
            </w:r>
            <w:proofErr w:type="spellStart"/>
            <w:r w:rsidRPr="00073A3D">
              <w:rPr>
                <w:bCs/>
                <w:i/>
                <w:iCs/>
                <w:szCs w:val="24"/>
              </w:rPr>
              <w:t>Firebell</w:t>
            </w:r>
            <w:proofErr w:type="spellEnd"/>
            <w:r w:rsidRPr="00073A3D">
              <w:rPr>
                <w:bCs/>
                <w:i/>
                <w:iCs/>
                <w:szCs w:val="24"/>
              </w:rPr>
              <w:t xml:space="preserve"> in the Night</w:t>
            </w:r>
            <w:r w:rsidRPr="00073A3D">
              <w:rPr>
                <w:bCs/>
                <w:szCs w:val="24"/>
              </w:rPr>
              <w:t>].</w:t>
            </w:r>
          </w:p>
          <w:p w14:paraId="2D4CCC96" w14:textId="53A6A60B" w:rsidR="00073A3D" w:rsidRPr="00073A3D" w:rsidRDefault="00073A3D" w:rsidP="00073A3D">
            <w:pPr>
              <w:spacing w:line="480" w:lineRule="auto"/>
              <w:ind w:left="796" w:hanging="810"/>
              <w:rPr>
                <w:bCs/>
                <w:szCs w:val="24"/>
              </w:rPr>
            </w:pPr>
            <w:r w:rsidRPr="00073A3D">
              <w:rPr>
                <w:bCs/>
                <w:szCs w:val="24"/>
              </w:rPr>
              <w:t>Jones, R. W. (2007). Learning and Teaching in Small Groups: Characteristics, Benefits, Problems and Approaches. </w:t>
            </w:r>
            <w:proofErr w:type="spellStart"/>
            <w:r w:rsidRPr="00073A3D">
              <w:rPr>
                <w:bCs/>
                <w:i/>
                <w:iCs/>
                <w:szCs w:val="24"/>
              </w:rPr>
              <w:t>Anaesthesia</w:t>
            </w:r>
            <w:proofErr w:type="spellEnd"/>
            <w:r w:rsidRPr="00073A3D">
              <w:rPr>
                <w:bCs/>
                <w:i/>
                <w:iCs/>
                <w:szCs w:val="24"/>
              </w:rPr>
              <w:t xml:space="preserve"> and Intensive Care</w:t>
            </w:r>
            <w:r w:rsidRPr="00073A3D">
              <w:rPr>
                <w:bCs/>
                <w:szCs w:val="24"/>
              </w:rPr>
              <w:t>, </w:t>
            </w:r>
            <w:r w:rsidRPr="00073A3D">
              <w:rPr>
                <w:bCs/>
                <w:i/>
                <w:iCs/>
                <w:szCs w:val="24"/>
              </w:rPr>
              <w:t>35</w:t>
            </w:r>
            <w:r w:rsidRPr="00073A3D">
              <w:rPr>
                <w:bCs/>
                <w:szCs w:val="24"/>
              </w:rPr>
              <w:t>(4), 587–592. https://doi.org/10.1177/0310057x0703500420</w:t>
            </w:r>
          </w:p>
          <w:p w14:paraId="7B91C200" w14:textId="641E0254" w:rsidR="00BB2324" w:rsidRDefault="00073A3D" w:rsidP="004B2C9B">
            <w:pPr>
              <w:spacing w:line="480" w:lineRule="auto"/>
              <w:ind w:left="796" w:hanging="810"/>
              <w:rPr>
                <w:bCs/>
                <w:szCs w:val="24"/>
              </w:rPr>
            </w:pPr>
            <w:r w:rsidRPr="00073A3D">
              <w:rPr>
                <w:bCs/>
                <w:szCs w:val="24"/>
              </w:rPr>
              <w:lastRenderedPageBreak/>
              <w:t>‌</w:t>
            </w:r>
            <w:r w:rsidR="00BB2324" w:rsidRPr="00147105">
              <w:rPr>
                <w:bCs/>
                <w:szCs w:val="24"/>
              </w:rPr>
              <w:t xml:space="preserve">Kansas Nebraska Act, (1854). </w:t>
            </w:r>
            <w:hyperlink r:id="rId8" w:history="1">
              <w:r w:rsidRPr="00682836">
                <w:rPr>
                  <w:rStyle w:val="Hyperlink"/>
                  <w:bCs/>
                  <w:szCs w:val="24"/>
                </w:rPr>
                <w:t>http://www.ourdocuments.gov/doc.php?doc=28&amp;page=transcript</w:t>
              </w:r>
            </w:hyperlink>
          </w:p>
          <w:p w14:paraId="0CF38D96" w14:textId="77777777" w:rsidR="00073A3D" w:rsidRPr="00073A3D" w:rsidRDefault="00073A3D" w:rsidP="00073A3D">
            <w:pPr>
              <w:spacing w:line="480" w:lineRule="auto"/>
              <w:ind w:left="796" w:hanging="810"/>
              <w:rPr>
                <w:bCs/>
                <w:szCs w:val="24"/>
              </w:rPr>
            </w:pPr>
            <w:r w:rsidRPr="00073A3D">
              <w:rPr>
                <w:bCs/>
                <w:szCs w:val="24"/>
              </w:rPr>
              <w:t>Lincoln, A. (1860, December 10). </w:t>
            </w:r>
            <w:r w:rsidRPr="00073A3D">
              <w:rPr>
                <w:bCs/>
                <w:i/>
                <w:iCs/>
                <w:szCs w:val="24"/>
              </w:rPr>
              <w:t>Extending Slavery</w:t>
            </w:r>
            <w:r w:rsidRPr="00073A3D">
              <w:rPr>
                <w:bCs/>
                <w:szCs w:val="24"/>
              </w:rPr>
              <w:t> [Letter </w:t>
            </w:r>
            <w:r w:rsidRPr="00073A3D">
              <w:rPr>
                <w:bCs/>
                <w:i/>
                <w:iCs/>
                <w:szCs w:val="24"/>
              </w:rPr>
              <w:t>Extending Slavery</w:t>
            </w:r>
            <w:r w:rsidRPr="00073A3D">
              <w:rPr>
                <w:bCs/>
                <w:szCs w:val="24"/>
              </w:rPr>
              <w:t>].</w:t>
            </w:r>
          </w:p>
          <w:p w14:paraId="26899C18" w14:textId="59B9618C" w:rsidR="00BB2324" w:rsidRPr="00042724" w:rsidRDefault="00073A3D" w:rsidP="004B2C9B">
            <w:pPr>
              <w:spacing w:line="480" w:lineRule="auto"/>
              <w:ind w:left="796" w:hanging="810"/>
              <w:rPr>
                <w:bCs/>
                <w:szCs w:val="24"/>
              </w:rPr>
            </w:pPr>
            <w:r w:rsidRPr="00073A3D">
              <w:rPr>
                <w:bCs/>
                <w:szCs w:val="24"/>
              </w:rPr>
              <w:t>‌Webster, D. (1850, March 7). </w:t>
            </w:r>
            <w:r w:rsidRPr="00073A3D">
              <w:rPr>
                <w:bCs/>
                <w:i/>
                <w:iCs/>
                <w:szCs w:val="24"/>
              </w:rPr>
              <w:t>Seventh of March Speech</w:t>
            </w:r>
            <w:r w:rsidRPr="00073A3D">
              <w:rPr>
                <w:bCs/>
                <w:szCs w:val="24"/>
              </w:rPr>
              <w:t> [Oral </w:t>
            </w:r>
            <w:r w:rsidRPr="00073A3D">
              <w:rPr>
                <w:bCs/>
                <w:i/>
                <w:iCs/>
                <w:szCs w:val="24"/>
              </w:rPr>
              <w:t>Seventh of March Speech</w:t>
            </w:r>
            <w:r w:rsidRPr="00073A3D">
              <w:rPr>
                <w:bCs/>
                <w:szCs w:val="24"/>
              </w:rPr>
              <w:t>]. https://www.ushistory.org/documents/seventh_of_march.htm?srsltid=AfmBOoo1FSuyySzPhexC4uX6_0rXr-xNb4vFxvzGE-z8kSKzLR5pW40j</w:t>
            </w:r>
          </w:p>
        </w:tc>
      </w:tr>
      <w:bookmarkEnd w:id="9"/>
    </w:tbl>
    <w:p w14:paraId="770AFB2A" w14:textId="71759E14" w:rsidR="00BD3C50" w:rsidRDefault="00BD3C50"/>
    <w:p w14:paraId="147D4258" w14:textId="77777777" w:rsidR="00073A3D" w:rsidRDefault="00073A3D"/>
    <w:p w14:paraId="189DB7D9" w14:textId="77777777" w:rsidR="00073A3D" w:rsidRDefault="00073A3D"/>
    <w:p w14:paraId="59284D7F" w14:textId="77777777" w:rsidR="00073A3D" w:rsidRDefault="00073A3D"/>
    <w:p w14:paraId="533FB3B8" w14:textId="77777777" w:rsidR="00073A3D" w:rsidRDefault="00073A3D"/>
    <w:p w14:paraId="4BD7FCB4" w14:textId="77777777" w:rsidR="00073A3D" w:rsidRDefault="00073A3D"/>
    <w:p w14:paraId="754660AE" w14:textId="77777777" w:rsidR="00073A3D" w:rsidRDefault="00073A3D"/>
    <w:p w14:paraId="72689BF9" w14:textId="77777777" w:rsidR="00073A3D" w:rsidRDefault="00073A3D"/>
    <w:p w14:paraId="26B92300" w14:textId="77777777" w:rsidR="00073A3D" w:rsidRDefault="00073A3D"/>
    <w:p w14:paraId="5EE39952" w14:textId="77777777" w:rsidR="00073A3D" w:rsidRDefault="00073A3D"/>
    <w:p w14:paraId="49A4EE20" w14:textId="77777777" w:rsidR="00073A3D" w:rsidRDefault="00073A3D"/>
    <w:p w14:paraId="315E62C5" w14:textId="77777777" w:rsidR="00073A3D" w:rsidRDefault="00073A3D"/>
    <w:p w14:paraId="49D5427C" w14:textId="77777777" w:rsidR="00073A3D" w:rsidRDefault="00073A3D"/>
    <w:p w14:paraId="5BC549FF" w14:textId="77777777" w:rsidR="00073A3D" w:rsidRDefault="00073A3D"/>
    <w:p w14:paraId="187A6E4A" w14:textId="77777777" w:rsidR="00073A3D" w:rsidRDefault="00073A3D"/>
    <w:p w14:paraId="0F27090E" w14:textId="77777777" w:rsidR="00073A3D" w:rsidRDefault="00073A3D"/>
    <w:p w14:paraId="2F843F82" w14:textId="77777777" w:rsidR="00073A3D" w:rsidRDefault="00073A3D"/>
    <w:p w14:paraId="280C9F7E" w14:textId="77777777" w:rsidR="00195B03" w:rsidRPr="00195B03" w:rsidRDefault="00195B03" w:rsidP="00195B03">
      <w:pPr>
        <w:keepNext/>
        <w:keepLines/>
        <w:jc w:val="center"/>
        <w:outlineLvl w:val="0"/>
        <w:rPr>
          <w:rFonts w:eastAsiaTheme="majorEastAsia" w:cstheme="majorBidi"/>
          <w:b/>
          <w:bCs/>
          <w:color w:val="000000" w:themeColor="text1"/>
          <w:szCs w:val="28"/>
        </w:rPr>
      </w:pPr>
      <w:bookmarkStart w:id="11" w:name="_Toc197294682"/>
      <w:r w:rsidRPr="00195B03">
        <w:rPr>
          <w:rFonts w:eastAsiaTheme="majorEastAsia" w:cstheme="majorBidi"/>
          <w:b/>
          <w:bCs/>
          <w:color w:val="000000" w:themeColor="text1"/>
          <w:szCs w:val="28"/>
        </w:rPr>
        <w:lastRenderedPageBreak/>
        <w:t>Lesson Plan #5</w:t>
      </w:r>
      <w:bookmarkEnd w:id="11"/>
    </w:p>
    <w:tbl>
      <w:tblPr>
        <w:tblStyle w:val="TableGrid"/>
        <w:tblW w:w="5000" w:type="pct"/>
        <w:tblLook w:val="0600" w:firstRow="0" w:lastRow="0" w:firstColumn="0" w:lastColumn="0" w:noHBand="1" w:noVBand="1"/>
      </w:tblPr>
      <w:tblGrid>
        <w:gridCol w:w="2537"/>
        <w:gridCol w:w="6813"/>
      </w:tblGrid>
      <w:tr w:rsidR="00195B03" w:rsidRPr="00195B03" w14:paraId="0F96A043" w14:textId="77777777" w:rsidTr="004B2C9B">
        <w:tc>
          <w:tcPr>
            <w:tcW w:w="5000" w:type="pct"/>
            <w:gridSpan w:val="2"/>
            <w:shd w:val="clear" w:color="auto" w:fill="D9D9D9" w:themeFill="background1" w:themeFillShade="D9"/>
          </w:tcPr>
          <w:p w14:paraId="074F7DB8" w14:textId="77777777" w:rsidR="00195B03" w:rsidRPr="00195B03" w:rsidRDefault="00195B03" w:rsidP="00195B03">
            <w:pPr>
              <w:jc w:val="center"/>
              <w:rPr>
                <w:rFonts w:ascii="Times New Roman Bold" w:hAnsi="Times New Roman Bold" w:cs="Arial"/>
                <w:b/>
                <w:bCs/>
                <w:smallCaps/>
              </w:rPr>
            </w:pPr>
            <w:r w:rsidRPr="00195B03">
              <w:rPr>
                <w:rFonts w:ascii="Times New Roman Bold" w:hAnsi="Times New Roman Bold" w:cs="Arial"/>
                <w:b/>
                <w:bCs/>
                <w:smallCaps/>
              </w:rPr>
              <w:t>Preliminary Information</w:t>
            </w:r>
          </w:p>
        </w:tc>
      </w:tr>
      <w:tr w:rsidR="00195B03" w:rsidRPr="00195B03" w14:paraId="09DA557B" w14:textId="77777777" w:rsidTr="004B2C9B">
        <w:tc>
          <w:tcPr>
            <w:tcW w:w="1356" w:type="pct"/>
            <w:tcBorders>
              <w:bottom w:val="single" w:sz="4" w:space="0" w:color="auto"/>
            </w:tcBorders>
          </w:tcPr>
          <w:p w14:paraId="208EE875" w14:textId="77777777" w:rsidR="00195B03" w:rsidRPr="00195B03" w:rsidRDefault="00195B03" w:rsidP="00195B03">
            <w:pPr>
              <w:rPr>
                <w:rFonts w:cs="Arial"/>
              </w:rPr>
            </w:pPr>
            <w:r w:rsidRPr="00195B03">
              <w:rPr>
                <w:rFonts w:cs="Arial"/>
                <w:b/>
              </w:rPr>
              <w:t>Subject:</w:t>
            </w:r>
            <w:r w:rsidRPr="00195B03">
              <w:rPr>
                <w:rFonts w:cs="Arial"/>
              </w:rPr>
              <w:t xml:space="preserve"> </w:t>
            </w:r>
            <w:sdt>
              <w:sdtPr>
                <w:rPr>
                  <w:rFonts w:cs="Arial"/>
                </w:rPr>
                <w:id w:val="377283514"/>
                <w:placeholder>
                  <w:docPart w:val="D2E24CD10023498A8F54069F49D3FE9B"/>
                </w:placeholder>
              </w:sdtPr>
              <w:sdtContent>
                <w:proofErr w:type="gramStart"/>
                <w:r w:rsidRPr="00195B03">
                  <w:rPr>
                    <w:rFonts w:cs="Arial"/>
                  </w:rPr>
                  <w:t>U.S</w:t>
                </w:r>
                <w:proofErr w:type="gramEnd"/>
                <w:r w:rsidRPr="00195B03">
                  <w:rPr>
                    <w:rFonts w:cs="Arial"/>
                  </w:rPr>
                  <w:t xml:space="preserve"> History</w:t>
                </w:r>
              </w:sdtContent>
            </w:sdt>
          </w:p>
        </w:tc>
        <w:tc>
          <w:tcPr>
            <w:tcW w:w="3644" w:type="pct"/>
            <w:tcBorders>
              <w:bottom w:val="single" w:sz="4" w:space="0" w:color="auto"/>
            </w:tcBorders>
          </w:tcPr>
          <w:p w14:paraId="25789A3C" w14:textId="77777777" w:rsidR="00195B03" w:rsidRPr="00195B03" w:rsidRDefault="00195B03" w:rsidP="00195B03">
            <w:pPr>
              <w:rPr>
                <w:rFonts w:cs="Arial"/>
              </w:rPr>
            </w:pPr>
            <w:r w:rsidRPr="00195B03">
              <w:rPr>
                <w:rFonts w:cs="Arial"/>
                <w:b/>
              </w:rPr>
              <w:t>Grade Level:</w:t>
            </w:r>
            <w:r w:rsidRPr="00195B03">
              <w:rPr>
                <w:rFonts w:cs="Arial"/>
              </w:rPr>
              <w:t xml:space="preserve"> </w:t>
            </w:r>
            <w:sdt>
              <w:sdtPr>
                <w:rPr>
                  <w:rFonts w:cs="Arial"/>
                </w:rPr>
                <w:id w:val="-904758229"/>
                <w:placeholder>
                  <w:docPart w:val="A6B510B60F6B43E1B517FFA9536DAC0D"/>
                </w:placeholder>
              </w:sdtPr>
              <w:sdtContent>
                <w:r w:rsidRPr="00195B03">
                  <w:rPr>
                    <w:rFonts w:cs="Arial"/>
                  </w:rPr>
                  <w:t>12th</w:t>
                </w:r>
              </w:sdtContent>
            </w:sdt>
          </w:p>
          <w:p w14:paraId="1EC1BF73" w14:textId="77777777" w:rsidR="00195B03" w:rsidRPr="00195B03" w:rsidRDefault="00195B03" w:rsidP="00195B03">
            <w:pPr>
              <w:rPr>
                <w:rFonts w:cs="Arial"/>
              </w:rPr>
            </w:pPr>
          </w:p>
        </w:tc>
      </w:tr>
      <w:tr w:rsidR="00195B03" w:rsidRPr="00195B03" w14:paraId="3940E6FA" w14:textId="77777777" w:rsidTr="004B2C9B">
        <w:tc>
          <w:tcPr>
            <w:tcW w:w="1356" w:type="pct"/>
            <w:tcBorders>
              <w:bottom w:val="single" w:sz="4" w:space="0" w:color="auto"/>
            </w:tcBorders>
          </w:tcPr>
          <w:p w14:paraId="180DF3BA" w14:textId="77777777" w:rsidR="00195B03" w:rsidRPr="00195B03" w:rsidRDefault="00195B03" w:rsidP="00195B03">
            <w:pPr>
              <w:rPr>
                <w:rFonts w:cs="Arial"/>
                <w:b/>
              </w:rPr>
            </w:pPr>
            <w:r w:rsidRPr="00195B03">
              <w:rPr>
                <w:rFonts w:cs="Arial"/>
                <w:b/>
              </w:rPr>
              <w:t>Learning Segment Theme:</w:t>
            </w:r>
          </w:p>
          <w:sdt>
            <w:sdtPr>
              <w:rPr>
                <w:rFonts w:cs="Arial"/>
              </w:rPr>
              <w:id w:val="-923802692"/>
              <w:placeholder>
                <w:docPart w:val="D9AD036313694674B4280B8AAD331895"/>
              </w:placeholder>
            </w:sdtPr>
            <w:sdtContent>
              <w:p w14:paraId="6A4BE835" w14:textId="77777777" w:rsidR="00195B03" w:rsidRPr="00195B03" w:rsidRDefault="00195B03" w:rsidP="00195B03">
                <w:pPr>
                  <w:rPr>
                    <w:rFonts w:cs="Arial"/>
                    <w:b/>
                  </w:rPr>
                </w:pPr>
                <w:r w:rsidRPr="00195B03">
                  <w:rPr>
                    <w:rFonts w:cs="Arial"/>
                  </w:rPr>
                  <w:t>Build Up to the Civil War</w:t>
                </w:r>
              </w:p>
            </w:sdtContent>
          </w:sdt>
        </w:tc>
        <w:tc>
          <w:tcPr>
            <w:tcW w:w="3644" w:type="pct"/>
            <w:tcBorders>
              <w:bottom w:val="single" w:sz="4" w:space="0" w:color="auto"/>
            </w:tcBorders>
          </w:tcPr>
          <w:p w14:paraId="7D181796" w14:textId="77777777" w:rsidR="00195B03" w:rsidRPr="00195B03" w:rsidRDefault="00195B03" w:rsidP="00195B03">
            <w:pPr>
              <w:rPr>
                <w:rFonts w:cs="Arial"/>
                <w:b/>
              </w:rPr>
            </w:pPr>
            <w:r w:rsidRPr="00195B03">
              <w:rPr>
                <w:rFonts w:cs="Arial"/>
                <w:b/>
              </w:rPr>
              <w:t>Lesson Structure or Grouping:</w:t>
            </w:r>
          </w:p>
          <w:p w14:paraId="204DC9A2" w14:textId="77777777" w:rsidR="00195B03" w:rsidRPr="00195B03" w:rsidRDefault="00195B03" w:rsidP="00195B03">
            <w:pPr>
              <w:rPr>
                <w:rFonts w:cs="Arial"/>
              </w:rPr>
            </w:pPr>
            <w:r w:rsidRPr="00195B03">
              <w:rPr>
                <w:rFonts w:cs="Arial"/>
              </w:rPr>
              <w:t xml:space="preserve">Whole Class </w:t>
            </w:r>
            <w:sdt>
              <w:sdtPr>
                <w:rPr>
                  <w:rFonts w:cs="Arial"/>
                </w:rPr>
                <w:id w:val="-39364074"/>
                <w14:checkbox>
                  <w14:checked w14:val="1"/>
                  <w14:checkedState w14:val="2612" w14:font="MS Gothic"/>
                  <w14:uncheckedState w14:val="2610" w14:font="MS Gothic"/>
                </w14:checkbox>
              </w:sdtPr>
              <w:sdtContent>
                <w:r w:rsidRPr="00195B03">
                  <w:rPr>
                    <w:rFonts w:ascii="Segoe UI Symbol" w:hAnsi="Segoe UI Symbol" w:cs="Segoe UI Symbol"/>
                  </w:rPr>
                  <w:t>☒</w:t>
                </w:r>
              </w:sdtContent>
            </w:sdt>
            <w:r w:rsidRPr="00195B03">
              <w:rPr>
                <w:rFonts w:cs="Arial"/>
              </w:rPr>
              <w:t xml:space="preserve">   Small Group </w:t>
            </w:r>
            <w:sdt>
              <w:sdtPr>
                <w:rPr>
                  <w:rFonts w:cs="Arial"/>
                </w:rPr>
                <w:id w:val="1298343173"/>
                <w14:checkbox>
                  <w14:checked w14:val="1"/>
                  <w14:checkedState w14:val="2612" w14:font="MS Gothic"/>
                  <w14:uncheckedState w14:val="2610" w14:font="MS Gothic"/>
                </w14:checkbox>
              </w:sdtPr>
              <w:sdtContent>
                <w:r w:rsidRPr="00195B03">
                  <w:rPr>
                    <w:rFonts w:ascii="Segoe UI Symbol" w:hAnsi="Segoe UI Symbol" w:cs="Segoe UI Symbol"/>
                  </w:rPr>
                  <w:t>☒</w:t>
                </w:r>
              </w:sdtContent>
            </w:sdt>
            <w:r w:rsidRPr="00195B03">
              <w:rPr>
                <w:rFonts w:cs="Arial"/>
              </w:rPr>
              <w:t xml:space="preserve">      1:1 </w:t>
            </w:r>
            <w:sdt>
              <w:sdtPr>
                <w:rPr>
                  <w:rFonts w:cs="Arial"/>
                </w:rPr>
                <w:id w:val="-1945066364"/>
                <w14:checkbox>
                  <w14:checked w14:val="0"/>
                  <w14:checkedState w14:val="2612" w14:font="MS Gothic"/>
                  <w14:uncheckedState w14:val="2610" w14:font="MS Gothic"/>
                </w14:checkbox>
              </w:sdtPr>
              <w:sdtContent>
                <w:r w:rsidRPr="00195B03">
                  <w:rPr>
                    <w:rFonts w:ascii="Segoe UI Symbol" w:hAnsi="Segoe UI Symbol" w:cs="Segoe UI Symbol"/>
                  </w:rPr>
                  <w:t>☐</w:t>
                </w:r>
              </w:sdtContent>
            </w:sdt>
          </w:p>
          <w:p w14:paraId="633D144E" w14:textId="77777777" w:rsidR="00195B03" w:rsidRPr="00195B03" w:rsidRDefault="00195B03" w:rsidP="00195B03">
            <w:pPr>
              <w:rPr>
                <w:rFonts w:cs="Arial"/>
                <w:b/>
              </w:rPr>
            </w:pPr>
            <w:r w:rsidRPr="00195B03">
              <w:rPr>
                <w:rFonts w:cs="Arial"/>
              </w:rPr>
              <w:t xml:space="preserve">Other (specify): </w:t>
            </w:r>
            <w:sdt>
              <w:sdtPr>
                <w:rPr>
                  <w:rFonts w:cs="Arial"/>
                </w:rPr>
                <w:id w:val="-1053308853"/>
                <w:placeholder>
                  <w:docPart w:val="1A95C0E933C140919CECAAF14F4455F1"/>
                </w:placeholder>
                <w:showingPlcHdr/>
              </w:sdtPr>
              <w:sdtContent>
                <w:r w:rsidRPr="00195B03">
                  <w:rPr>
                    <w:color w:val="808080"/>
                  </w:rPr>
                  <w:t>Click or tap here to enter text.</w:t>
                </w:r>
              </w:sdtContent>
            </w:sdt>
          </w:p>
        </w:tc>
      </w:tr>
      <w:tr w:rsidR="00195B03" w:rsidRPr="00195B03" w14:paraId="6B8B9103" w14:textId="77777777" w:rsidTr="004B2C9B">
        <w:tc>
          <w:tcPr>
            <w:tcW w:w="5000" w:type="pct"/>
            <w:gridSpan w:val="2"/>
            <w:tcBorders>
              <w:bottom w:val="single" w:sz="4" w:space="0" w:color="auto"/>
            </w:tcBorders>
            <w:shd w:val="clear" w:color="auto" w:fill="D9D9D9" w:themeFill="background1" w:themeFillShade="D9"/>
          </w:tcPr>
          <w:p w14:paraId="09E9DB37" w14:textId="77777777" w:rsidR="00195B03" w:rsidRPr="00195B03" w:rsidRDefault="00195B03" w:rsidP="00195B03">
            <w:pPr>
              <w:jc w:val="center"/>
              <w:rPr>
                <w:rFonts w:ascii="Times New Roman Bold" w:hAnsi="Times New Roman Bold" w:cs="Arial"/>
                <w:b/>
                <w:smallCaps/>
              </w:rPr>
            </w:pPr>
            <w:r w:rsidRPr="00195B03">
              <w:rPr>
                <w:rFonts w:ascii="Times New Roman Bold" w:hAnsi="Times New Roman Bold" w:cs="Arial"/>
                <w:b/>
                <w:smallCaps/>
              </w:rPr>
              <w:t>Content Standards</w:t>
            </w:r>
          </w:p>
        </w:tc>
      </w:tr>
      <w:tr w:rsidR="00195B03" w:rsidRPr="00195B03" w14:paraId="67F1DFD8" w14:textId="77777777" w:rsidTr="004B2C9B">
        <w:trPr>
          <w:trHeight w:val="278"/>
        </w:trPr>
        <w:tc>
          <w:tcPr>
            <w:tcW w:w="1356" w:type="pct"/>
            <w:tcBorders>
              <w:bottom w:val="single" w:sz="4" w:space="0" w:color="auto"/>
            </w:tcBorders>
            <w:shd w:val="clear" w:color="auto" w:fill="F2F2F2" w:themeFill="background1" w:themeFillShade="F2"/>
          </w:tcPr>
          <w:p w14:paraId="64471D98" w14:textId="77777777" w:rsidR="00195B03" w:rsidRPr="00195B03" w:rsidRDefault="00000000" w:rsidP="00195B03">
            <w:pPr>
              <w:rPr>
                <w:rFonts w:cs="Arial"/>
              </w:rPr>
            </w:pPr>
            <w:sdt>
              <w:sdtPr>
                <w:rPr>
                  <w:rFonts w:cs="Arial"/>
                </w:rPr>
                <w:id w:val="973803452"/>
                <w:placeholder>
                  <w:docPart w:val="6F75550910F541ACB66F85590FCBB569"/>
                </w:placeholder>
              </w:sdtPr>
              <w:sdtContent>
                <w:r w:rsidR="00195B03" w:rsidRPr="00195B03">
                  <w:rPr>
                    <w:rFonts w:cs="Arial"/>
                    <w:b/>
                    <w:bCs/>
                  </w:rPr>
                  <w:t>Virginia Standards of Learning:</w:t>
                </w:r>
                <w:r w:rsidR="00195B03" w:rsidRPr="00195B03">
                  <w:rPr>
                    <w:rFonts w:cs="Arial"/>
                  </w:rPr>
                  <w:t xml:space="preserve"> </w:t>
                </w:r>
              </w:sdtContent>
            </w:sdt>
            <w:r w:rsidR="00195B03" w:rsidRPr="00195B03">
              <w:rPr>
                <w:rFonts w:cs="Arial"/>
              </w:rPr>
              <w:t xml:space="preserve"> </w:t>
            </w:r>
          </w:p>
        </w:tc>
        <w:tc>
          <w:tcPr>
            <w:tcW w:w="3644" w:type="pct"/>
            <w:tcBorders>
              <w:bottom w:val="single" w:sz="4" w:space="0" w:color="auto"/>
            </w:tcBorders>
          </w:tcPr>
          <w:p w14:paraId="174733A7" w14:textId="77777777" w:rsidR="00195B03" w:rsidRPr="00195B03" w:rsidRDefault="00195B03" w:rsidP="00195B03">
            <w:pPr>
              <w:rPr>
                <w:rFonts w:cs="Arial"/>
              </w:rPr>
            </w:pPr>
            <w:r w:rsidRPr="00195B03">
              <w:rPr>
                <w:rFonts w:cs="Arial"/>
              </w:rPr>
              <w:t>VUS.6</w:t>
            </w:r>
            <w:r w:rsidRPr="00195B03">
              <w:rPr>
                <w:rFonts w:cs="Arial"/>
              </w:rPr>
              <w:tab/>
              <w:t>The student will apply social science skills to understand major events in Virginia and United States history during the first half of the nineteenth century by:</w:t>
            </w:r>
          </w:p>
          <w:p w14:paraId="21954292" w14:textId="77777777" w:rsidR="00195B03" w:rsidRPr="00195B03" w:rsidRDefault="00195B03" w:rsidP="00195B03">
            <w:pPr>
              <w:rPr>
                <w:rFonts w:cs="Arial"/>
              </w:rPr>
            </w:pPr>
          </w:p>
          <w:p w14:paraId="762797A7" w14:textId="77777777" w:rsidR="00195B03" w:rsidRPr="00195B03" w:rsidRDefault="00195B03" w:rsidP="00195B03">
            <w:pPr>
              <w:rPr>
                <w:rFonts w:cs="Arial"/>
              </w:rPr>
            </w:pPr>
            <w:r w:rsidRPr="00195B03">
              <w:rPr>
                <w:rFonts w:cs="Arial"/>
              </w:rPr>
              <w:t>g) evaluating and explaining the multiple causes and compromises leading to the Civil War, including the role of the institution of slavery.</w:t>
            </w:r>
          </w:p>
        </w:tc>
      </w:tr>
      <w:tr w:rsidR="00195B03" w:rsidRPr="00195B03" w14:paraId="43DA902C" w14:textId="77777777" w:rsidTr="004B2C9B">
        <w:trPr>
          <w:trHeight w:val="277"/>
        </w:trPr>
        <w:tc>
          <w:tcPr>
            <w:tcW w:w="1356" w:type="pct"/>
            <w:tcBorders>
              <w:bottom w:val="single" w:sz="4" w:space="0" w:color="auto"/>
            </w:tcBorders>
            <w:shd w:val="clear" w:color="auto" w:fill="F2F2F2" w:themeFill="background1" w:themeFillShade="F2"/>
          </w:tcPr>
          <w:p w14:paraId="45255D2D" w14:textId="77777777" w:rsidR="00195B03" w:rsidRPr="00195B03" w:rsidRDefault="00195B03" w:rsidP="00195B03">
            <w:pPr>
              <w:rPr>
                <w:rFonts w:cs="Arial"/>
              </w:rPr>
            </w:pPr>
            <w:r w:rsidRPr="00195B03">
              <w:rPr>
                <w:rFonts w:cs="Arial"/>
                <w:b/>
              </w:rPr>
              <w:t>Common Core State Standards:</w:t>
            </w:r>
            <w:r w:rsidRPr="00195B03">
              <w:rPr>
                <w:rFonts w:cs="Arial"/>
              </w:rPr>
              <w:t xml:space="preserve">  </w:t>
            </w:r>
          </w:p>
        </w:tc>
        <w:tc>
          <w:tcPr>
            <w:tcW w:w="3644" w:type="pct"/>
            <w:tcBorders>
              <w:bottom w:val="single" w:sz="4" w:space="0" w:color="auto"/>
            </w:tcBorders>
          </w:tcPr>
          <w:p w14:paraId="45745CEA" w14:textId="77777777" w:rsidR="00195B03" w:rsidRPr="00195B03" w:rsidRDefault="00195B03" w:rsidP="00195B03">
            <w:r w:rsidRPr="00195B03">
              <w:t>CCSS.ELA-Literacy.RH.11-12.7</w:t>
            </w:r>
          </w:p>
          <w:p w14:paraId="1C1D677C" w14:textId="77777777" w:rsidR="00195B03" w:rsidRPr="00195B03" w:rsidRDefault="00195B03" w:rsidP="00195B03">
            <w:r w:rsidRPr="00195B03">
              <w:t xml:space="preserve">Integrate and evaluate multiple sources of information presented in diverse formats and media (e.g., visually, quantitatively, as well as in words) </w:t>
            </w:r>
            <w:proofErr w:type="gramStart"/>
            <w:r w:rsidRPr="00195B03">
              <w:t>in order to</w:t>
            </w:r>
            <w:proofErr w:type="gramEnd"/>
            <w:r w:rsidRPr="00195B03">
              <w:t xml:space="preserve"> address a question or solve a problem.</w:t>
            </w:r>
          </w:p>
          <w:p w14:paraId="2F17B7CB" w14:textId="77777777" w:rsidR="00195B03" w:rsidRPr="00195B03" w:rsidRDefault="00195B03" w:rsidP="00195B03"/>
          <w:p w14:paraId="3BF2C5FB" w14:textId="77777777" w:rsidR="00195B03" w:rsidRPr="00195B03" w:rsidRDefault="00195B03" w:rsidP="00195B03">
            <w:r w:rsidRPr="00195B03">
              <w:t>CCSS.ELA-Literacy.RH.11-12.10</w:t>
            </w:r>
          </w:p>
          <w:p w14:paraId="6BA202DA" w14:textId="77777777" w:rsidR="00195B03" w:rsidRPr="00195B03" w:rsidRDefault="00195B03" w:rsidP="00195B03">
            <w:r w:rsidRPr="00195B03">
              <w:t xml:space="preserve">By the end of grade 12, read and comprehend history/social studies texts in the </w:t>
            </w:r>
            <w:proofErr w:type="gramStart"/>
            <w:r w:rsidRPr="00195B03">
              <w:t>grades</w:t>
            </w:r>
            <w:proofErr w:type="gramEnd"/>
            <w:r w:rsidRPr="00195B03">
              <w:t xml:space="preserve"> 11-CCR text complexity band independently and proficiently. </w:t>
            </w:r>
          </w:p>
          <w:p w14:paraId="415448C6" w14:textId="77777777" w:rsidR="00195B03" w:rsidRPr="00195B03" w:rsidRDefault="00195B03" w:rsidP="00195B03"/>
          <w:p w14:paraId="5978BD34" w14:textId="77777777" w:rsidR="00195B03" w:rsidRPr="00195B03" w:rsidRDefault="00195B03" w:rsidP="00195B03">
            <w:r w:rsidRPr="00195B03">
              <w:t>CCSS.ELA-Literacy.RH.11-12.1</w:t>
            </w:r>
          </w:p>
          <w:p w14:paraId="07FF559A" w14:textId="77777777" w:rsidR="00195B03" w:rsidRPr="00195B03" w:rsidRDefault="00195B03" w:rsidP="00195B03">
            <w:r w:rsidRPr="00195B03">
              <w:t xml:space="preserve">Cite specific textual evidence to support analysis of primary and secondary sources, connecting insights gained from specific details to an understanding of the </w:t>
            </w:r>
            <w:proofErr w:type="gramStart"/>
            <w:r w:rsidRPr="00195B03">
              <w:t>text as a whole</w:t>
            </w:r>
            <w:proofErr w:type="gramEnd"/>
            <w:r w:rsidRPr="00195B03">
              <w:t>.</w:t>
            </w:r>
          </w:p>
          <w:p w14:paraId="6983A306" w14:textId="77777777" w:rsidR="00195B03" w:rsidRPr="00195B03" w:rsidRDefault="00195B03" w:rsidP="00195B03"/>
          <w:p w14:paraId="7A121237" w14:textId="77777777" w:rsidR="00195B03" w:rsidRPr="00195B03" w:rsidRDefault="00195B03" w:rsidP="00195B03">
            <w:r w:rsidRPr="00195B03">
              <w:t>CCSS.ELA-Literacy.RH.11-12.2</w:t>
            </w:r>
          </w:p>
          <w:p w14:paraId="2251BD8C" w14:textId="77777777" w:rsidR="00195B03" w:rsidRPr="00195B03" w:rsidRDefault="00195B03" w:rsidP="00195B03">
            <w:r w:rsidRPr="00195B03">
              <w:t>Determine the central ideas or information of a primary or secondary source; provide an accurate summary that makes clear the relationships among the key details and ideas.</w:t>
            </w:r>
          </w:p>
          <w:p w14:paraId="34E15730" w14:textId="77777777" w:rsidR="00195B03" w:rsidRPr="00195B03" w:rsidRDefault="00195B03" w:rsidP="00195B03">
            <w:pPr>
              <w:rPr>
                <w:rFonts w:cs="Arial"/>
              </w:rPr>
            </w:pPr>
          </w:p>
        </w:tc>
      </w:tr>
      <w:tr w:rsidR="00195B03" w:rsidRPr="00195B03" w14:paraId="68187FDF" w14:textId="77777777" w:rsidTr="004B2C9B">
        <w:tc>
          <w:tcPr>
            <w:tcW w:w="5000" w:type="pct"/>
            <w:gridSpan w:val="2"/>
            <w:tcBorders>
              <w:top w:val="single" w:sz="4" w:space="0" w:color="auto"/>
            </w:tcBorders>
            <w:shd w:val="clear" w:color="auto" w:fill="D9D9D9" w:themeFill="background1" w:themeFillShade="D9"/>
          </w:tcPr>
          <w:p w14:paraId="32D9C99E" w14:textId="77777777" w:rsidR="00195B03" w:rsidRPr="00195B03" w:rsidRDefault="00195B03" w:rsidP="00195B03">
            <w:pPr>
              <w:jc w:val="center"/>
              <w:rPr>
                <w:rFonts w:ascii="Times New Roman Bold" w:hAnsi="Times New Roman Bold" w:cs="Arial"/>
                <w:b/>
                <w:bCs/>
                <w:smallCaps/>
              </w:rPr>
            </w:pPr>
            <w:r w:rsidRPr="00195B03">
              <w:rPr>
                <w:rFonts w:ascii="Times New Roman Bold" w:hAnsi="Times New Roman Bold" w:cs="Arial"/>
                <w:b/>
                <w:bCs/>
                <w:smallCaps/>
              </w:rPr>
              <w:t>Learning Objective(s)</w:t>
            </w:r>
          </w:p>
        </w:tc>
      </w:tr>
      <w:tr w:rsidR="00195B03" w:rsidRPr="00195B03" w14:paraId="6FC471CE" w14:textId="77777777" w:rsidTr="004B2C9B">
        <w:trPr>
          <w:trHeight w:val="576"/>
        </w:trPr>
        <w:tc>
          <w:tcPr>
            <w:tcW w:w="5000" w:type="pct"/>
            <w:gridSpan w:val="2"/>
            <w:tcBorders>
              <w:top w:val="single" w:sz="4" w:space="0" w:color="auto"/>
            </w:tcBorders>
          </w:tcPr>
          <w:bookmarkStart w:id="12" w:name="_Hlk202101722" w:displacedByCustomXml="next"/>
          <w:sdt>
            <w:sdtPr>
              <w:rPr>
                <w:rFonts w:eastAsia="Times New Roman" w:cs="Arial"/>
                <w:bCs/>
                <w:szCs w:val="24"/>
              </w:rPr>
              <w:id w:val="-495254165"/>
              <w:placeholder>
                <w:docPart w:val="A6771C624DBD4F49851B18537CE562DB"/>
              </w:placeholder>
            </w:sdtPr>
            <w:sdtContent>
              <w:p w14:paraId="0EEE872D" w14:textId="0E865D94" w:rsidR="00195B03" w:rsidRPr="00195B03" w:rsidRDefault="00195B03" w:rsidP="00195B03">
                <w:pPr>
                  <w:contextualSpacing/>
                  <w:rPr>
                    <w:rFonts w:eastAsia="Times New Roman" w:cs="Times New Roman"/>
                    <w:bCs/>
                    <w:szCs w:val="24"/>
                  </w:rPr>
                </w:pPr>
                <w:r w:rsidRPr="00195B03">
                  <w:rPr>
                    <w:rFonts w:eastAsia="Times New Roman" w:cs="Times New Roman"/>
                    <w:bCs/>
                    <w:color w:val="00B050"/>
                    <w:szCs w:val="24"/>
                  </w:rPr>
                  <w:t xml:space="preserve">Given a lesson on the </w:t>
                </w:r>
                <w:r>
                  <w:rPr>
                    <w:rFonts w:eastAsia="Times New Roman" w:cs="Times New Roman"/>
                    <w:bCs/>
                    <w:color w:val="00B050"/>
                    <w:szCs w:val="24"/>
                  </w:rPr>
                  <w:t>character and election of Abraham Lincoln,</w:t>
                </w:r>
                <w:r w:rsidRPr="00195B03">
                  <w:rPr>
                    <w:rFonts w:eastAsia="Times New Roman" w:cs="Times New Roman"/>
                    <w:bCs/>
                    <w:szCs w:val="24"/>
                  </w:rPr>
                  <w:t xml:space="preserve"> </w:t>
                </w:r>
                <w:r w:rsidRPr="00195B03">
                  <w:rPr>
                    <w:rFonts w:eastAsia="Times New Roman" w:cs="Times New Roman"/>
                    <w:bCs/>
                    <w:color w:val="0070C0"/>
                    <w:szCs w:val="24"/>
                  </w:rPr>
                  <w:t xml:space="preserve">the student will give at least one insightful comment about their assigned </w:t>
                </w:r>
                <w:r>
                  <w:rPr>
                    <w:rFonts w:eastAsia="Times New Roman" w:cs="Times New Roman"/>
                    <w:bCs/>
                    <w:color w:val="0070C0"/>
                    <w:szCs w:val="24"/>
                  </w:rPr>
                  <w:t>primary source document or in the final class discussion</w:t>
                </w:r>
                <w:r w:rsidRPr="00195B03">
                  <w:rPr>
                    <w:rFonts w:eastAsia="Times New Roman" w:cs="Times New Roman"/>
                    <w:bCs/>
                    <w:szCs w:val="24"/>
                  </w:rPr>
                  <w:t xml:space="preserve">, </w:t>
                </w:r>
                <w:r w:rsidRPr="00195B03">
                  <w:rPr>
                    <w:rFonts w:eastAsia="Times New Roman" w:cs="Times New Roman"/>
                    <w:bCs/>
                    <w:color w:val="FF0000"/>
                    <w:szCs w:val="24"/>
                  </w:rPr>
                  <w:t>with at least 80% historical accuracy.</w:t>
                </w:r>
              </w:p>
            </w:sdtContent>
          </w:sdt>
        </w:tc>
      </w:tr>
      <w:bookmarkEnd w:id="12"/>
      <w:tr w:rsidR="00195B03" w:rsidRPr="00195B03" w14:paraId="154087B1" w14:textId="77777777" w:rsidTr="004B2C9B">
        <w:tc>
          <w:tcPr>
            <w:tcW w:w="5000" w:type="pct"/>
            <w:gridSpan w:val="2"/>
            <w:shd w:val="clear" w:color="auto" w:fill="D9D9D9" w:themeFill="background1" w:themeFillShade="D9"/>
          </w:tcPr>
          <w:p w14:paraId="5E4EEF55" w14:textId="77777777" w:rsidR="00195B03" w:rsidRPr="00195B03" w:rsidRDefault="00195B03" w:rsidP="00195B03">
            <w:pPr>
              <w:jc w:val="center"/>
              <w:rPr>
                <w:rFonts w:ascii="Times New Roman Bold" w:hAnsi="Times New Roman Bold" w:cs="Arial"/>
                <w:b/>
                <w:smallCaps/>
              </w:rPr>
            </w:pPr>
            <w:r w:rsidRPr="00195B03">
              <w:rPr>
                <w:rFonts w:ascii="Times New Roman Bold" w:hAnsi="Times New Roman Bold" w:cs="Arial"/>
                <w:b/>
                <w:smallCaps/>
              </w:rPr>
              <w:t>Resources, Materials, and Technology Integration</w:t>
            </w:r>
          </w:p>
        </w:tc>
      </w:tr>
      <w:tr w:rsidR="00195B03" w:rsidRPr="00195B03" w14:paraId="7209F8DD" w14:textId="77777777" w:rsidTr="004B2C9B">
        <w:trPr>
          <w:trHeight w:val="285"/>
        </w:trPr>
        <w:tc>
          <w:tcPr>
            <w:tcW w:w="1356" w:type="pct"/>
            <w:shd w:val="clear" w:color="auto" w:fill="EAEAEA" w:themeFill="text2" w:themeFillTint="1A"/>
          </w:tcPr>
          <w:p w14:paraId="67A255C8" w14:textId="77777777" w:rsidR="00195B03" w:rsidRPr="00195B03" w:rsidRDefault="00195B03" w:rsidP="00195B03">
            <w:pPr>
              <w:rPr>
                <w:rFonts w:cs="Arial"/>
                <w:b/>
                <w:bCs/>
              </w:rPr>
            </w:pPr>
            <w:r w:rsidRPr="00195B03">
              <w:rPr>
                <w:rFonts w:cs="Arial"/>
                <w:b/>
                <w:bCs/>
              </w:rPr>
              <w:t>Resources and Materials:</w:t>
            </w:r>
          </w:p>
        </w:tc>
        <w:tc>
          <w:tcPr>
            <w:tcW w:w="3644" w:type="pct"/>
          </w:tcPr>
          <w:p w14:paraId="60B8494E" w14:textId="77777777" w:rsidR="00195B03" w:rsidRDefault="00195B03" w:rsidP="00195B03">
            <w:pPr>
              <w:rPr>
                <w:rFonts w:cs="Arial"/>
              </w:rPr>
            </w:pPr>
            <w:r>
              <w:rPr>
                <w:rFonts w:cs="Arial"/>
              </w:rPr>
              <w:t>Secondary Source Document on the Life of Abraham Lincoln until 1860 Handout</w:t>
            </w:r>
          </w:p>
          <w:p w14:paraId="59C1DA9B" w14:textId="1E79B24C" w:rsidR="00195B03" w:rsidRPr="00195B03" w:rsidRDefault="00195B03" w:rsidP="00195B03">
            <w:r>
              <w:rPr>
                <w:rFonts w:cs="Arial"/>
              </w:rPr>
              <w:t>Excerpts from House Divided Speech</w:t>
            </w:r>
            <w:r w:rsidRPr="00195B03">
              <w:rPr>
                <w:rFonts w:cs="Arial"/>
              </w:rPr>
              <w:t xml:space="preserve"> Primary Source Handout</w:t>
            </w:r>
          </w:p>
          <w:p w14:paraId="7CEC5D4C" w14:textId="74F04516" w:rsidR="00195B03" w:rsidRPr="00195B03" w:rsidRDefault="00195B03" w:rsidP="00195B03">
            <w:pPr>
              <w:rPr>
                <w:rFonts w:cs="Arial"/>
              </w:rPr>
            </w:pPr>
            <w:r w:rsidRPr="00195B03">
              <w:rPr>
                <w:rFonts w:cs="Arial"/>
              </w:rPr>
              <w:lastRenderedPageBreak/>
              <w:t>Excerpt</w:t>
            </w:r>
            <w:r>
              <w:rPr>
                <w:rFonts w:cs="Arial"/>
              </w:rPr>
              <w:t>s</w:t>
            </w:r>
            <w:r w:rsidRPr="00195B03">
              <w:rPr>
                <w:rFonts w:cs="Arial"/>
              </w:rPr>
              <w:t xml:space="preserve"> from </w:t>
            </w:r>
            <w:r>
              <w:rPr>
                <w:rFonts w:cs="Arial"/>
              </w:rPr>
              <w:t>Northern Newspapers on the Election of Lincoln in 1860 Primary Source Handout</w:t>
            </w:r>
          </w:p>
          <w:p w14:paraId="1F564CBD" w14:textId="59EE0822" w:rsidR="00195B03" w:rsidRDefault="00195B03" w:rsidP="00195B03">
            <w:pPr>
              <w:rPr>
                <w:rFonts w:cs="Arial"/>
              </w:rPr>
            </w:pPr>
            <w:r w:rsidRPr="00195B03">
              <w:rPr>
                <w:rFonts w:cs="Arial"/>
              </w:rPr>
              <w:t>Excerpt</w:t>
            </w:r>
            <w:r>
              <w:rPr>
                <w:rFonts w:cs="Arial"/>
              </w:rPr>
              <w:t>s</w:t>
            </w:r>
            <w:r w:rsidRPr="00195B03">
              <w:rPr>
                <w:rFonts w:cs="Arial"/>
              </w:rPr>
              <w:t xml:space="preserve"> from </w:t>
            </w:r>
            <w:r>
              <w:rPr>
                <w:rFonts w:cs="Arial"/>
              </w:rPr>
              <w:t>Southern Newspapers on the Election of Lincoln in 1860 Primary Source Handout</w:t>
            </w:r>
          </w:p>
          <w:p w14:paraId="76594122" w14:textId="7AC2B019" w:rsidR="009C404C" w:rsidRPr="00195B03" w:rsidRDefault="009C404C" w:rsidP="00195B03">
            <w:pPr>
              <w:rPr>
                <w:rFonts w:cs="Arial"/>
              </w:rPr>
            </w:pPr>
            <w:r>
              <w:rPr>
                <w:rFonts w:cs="Arial"/>
              </w:rPr>
              <w:t>Notecards</w:t>
            </w:r>
          </w:p>
          <w:p w14:paraId="0A797F01" w14:textId="0B1E2AA2" w:rsidR="00195B03" w:rsidRPr="00195B03" w:rsidRDefault="00195B03" w:rsidP="00195B03">
            <w:pPr>
              <w:rPr>
                <w:rFonts w:cs="Arial"/>
              </w:rPr>
            </w:pPr>
          </w:p>
        </w:tc>
      </w:tr>
      <w:tr w:rsidR="00195B03" w:rsidRPr="00195B03" w14:paraId="285268ED" w14:textId="77777777" w:rsidTr="004B2C9B">
        <w:trPr>
          <w:trHeight w:val="285"/>
        </w:trPr>
        <w:tc>
          <w:tcPr>
            <w:tcW w:w="1356" w:type="pct"/>
            <w:shd w:val="clear" w:color="auto" w:fill="EAEAEA" w:themeFill="text2" w:themeFillTint="1A"/>
          </w:tcPr>
          <w:p w14:paraId="039D3CA3" w14:textId="77777777" w:rsidR="00195B03" w:rsidRPr="00195B03" w:rsidRDefault="00195B03" w:rsidP="00195B03">
            <w:pPr>
              <w:rPr>
                <w:rFonts w:cs="Arial"/>
                <w:b/>
                <w:bCs/>
              </w:rPr>
            </w:pPr>
            <w:r w:rsidRPr="00195B03">
              <w:rPr>
                <w:rFonts w:cs="Arial"/>
                <w:b/>
                <w:bCs/>
              </w:rPr>
              <w:lastRenderedPageBreak/>
              <w:t xml:space="preserve">Technology Integration </w:t>
            </w:r>
            <w:r w:rsidRPr="00195B03">
              <w:rPr>
                <w:rFonts w:cs="Arial"/>
                <w:i/>
                <w:iCs/>
                <w:sz w:val="20"/>
                <w:szCs w:val="18"/>
              </w:rPr>
              <w:t>(if applicable)</w:t>
            </w:r>
            <w:r w:rsidRPr="00195B03">
              <w:rPr>
                <w:rFonts w:cs="Arial"/>
                <w:b/>
                <w:bCs/>
              </w:rPr>
              <w:t>:</w:t>
            </w:r>
          </w:p>
        </w:tc>
        <w:tc>
          <w:tcPr>
            <w:tcW w:w="3644" w:type="pct"/>
          </w:tcPr>
          <w:sdt>
            <w:sdtPr>
              <w:rPr>
                <w:rFonts w:cs="Arial"/>
              </w:rPr>
              <w:id w:val="711772042"/>
              <w:placeholder>
                <w:docPart w:val="677409DC691240529779E313ADD9F946"/>
              </w:placeholder>
            </w:sdtPr>
            <w:sdtEndPr>
              <w:rPr>
                <w:rFonts w:cstheme="minorBidi"/>
              </w:rPr>
            </w:sdtEndPr>
            <w:sdtContent>
              <w:p w14:paraId="422BE08D" w14:textId="77777777" w:rsidR="00195B03" w:rsidRPr="00195B03" w:rsidRDefault="00195B03" w:rsidP="00195B03">
                <w:pPr>
                  <w:rPr>
                    <w:rFonts w:cs="Arial"/>
                  </w:rPr>
                </w:pPr>
                <w:r w:rsidRPr="00195B03">
                  <w:rPr>
                    <w:rFonts w:cs="Arial"/>
                  </w:rPr>
                  <w:t>N/A</w:t>
                </w:r>
              </w:p>
            </w:sdtContent>
          </w:sdt>
        </w:tc>
      </w:tr>
      <w:tr w:rsidR="00195B03" w:rsidRPr="00195B03" w14:paraId="3D8B6236" w14:textId="77777777" w:rsidTr="004B2C9B">
        <w:tc>
          <w:tcPr>
            <w:tcW w:w="5000" w:type="pct"/>
            <w:gridSpan w:val="2"/>
            <w:shd w:val="clear" w:color="auto" w:fill="D9D9D9" w:themeFill="background1" w:themeFillShade="D9"/>
          </w:tcPr>
          <w:p w14:paraId="7C900E8E" w14:textId="77777777" w:rsidR="00195B03" w:rsidRPr="00195B03" w:rsidRDefault="00195B03" w:rsidP="00195B03">
            <w:pPr>
              <w:jc w:val="center"/>
              <w:rPr>
                <w:rFonts w:ascii="Times New Roman Bold" w:hAnsi="Times New Roman Bold" w:cs="Arial"/>
                <w:b/>
                <w:smallCaps/>
              </w:rPr>
            </w:pPr>
            <w:r w:rsidRPr="00195B03">
              <w:rPr>
                <w:rFonts w:ascii="Times New Roman Bold" w:hAnsi="Times New Roman Bold" w:cs="Arial"/>
                <w:b/>
                <w:smallCaps/>
              </w:rPr>
              <w:t>Academic Language Demands</w:t>
            </w:r>
          </w:p>
        </w:tc>
      </w:tr>
      <w:tr w:rsidR="00195B03" w:rsidRPr="00195B03" w14:paraId="0DC269CB" w14:textId="77777777" w:rsidTr="004B2C9B">
        <w:trPr>
          <w:trHeight w:val="576"/>
        </w:trPr>
        <w:tc>
          <w:tcPr>
            <w:tcW w:w="1356" w:type="pct"/>
            <w:shd w:val="clear" w:color="auto" w:fill="F2F2F2" w:themeFill="background1" w:themeFillShade="F2"/>
          </w:tcPr>
          <w:p w14:paraId="27437893" w14:textId="77777777" w:rsidR="00195B03" w:rsidRPr="00195B03" w:rsidRDefault="00195B03" w:rsidP="00195B03">
            <w:pPr>
              <w:rPr>
                <w:rFonts w:cs="Arial"/>
              </w:rPr>
            </w:pPr>
            <w:r w:rsidRPr="00195B03">
              <w:rPr>
                <w:rFonts w:cs="Arial"/>
                <w:b/>
              </w:rPr>
              <w:t>Language Demands:</w:t>
            </w:r>
            <w:r w:rsidRPr="00195B03">
              <w:rPr>
                <w:rFonts w:cs="Arial"/>
              </w:rPr>
              <w:t xml:space="preserve">    </w:t>
            </w:r>
          </w:p>
        </w:tc>
        <w:tc>
          <w:tcPr>
            <w:tcW w:w="3644" w:type="pct"/>
            <w:shd w:val="clear" w:color="auto" w:fill="FFFFFF" w:themeFill="background1"/>
          </w:tcPr>
          <w:p w14:paraId="627579C4" w14:textId="4F842051" w:rsidR="00195B03" w:rsidRPr="00195B03" w:rsidRDefault="00000000" w:rsidP="00195B03">
            <w:pPr>
              <w:tabs>
                <w:tab w:val="right" w:pos="4459"/>
              </w:tabs>
              <w:rPr>
                <w:rFonts w:cs="Times New Roman"/>
                <w:bCs/>
                <w:smallCaps/>
                <w:szCs w:val="24"/>
              </w:rPr>
            </w:pPr>
            <w:sdt>
              <w:sdtPr>
                <w:rPr>
                  <w:rFonts w:cs="Times New Roman"/>
                  <w:bCs/>
                  <w:szCs w:val="24"/>
                </w:rPr>
                <w:id w:val="1476328665"/>
                <w:placeholder>
                  <w:docPart w:val="EE62BA60B8F84D7AA932548BC0104CE7"/>
                </w:placeholder>
                <w:text w:multiLine="1"/>
              </w:sdtPr>
              <w:sdtContent>
                <w:r w:rsidR="00195B03" w:rsidRPr="00195B03">
                  <w:rPr>
                    <w:rFonts w:cs="Times New Roman"/>
                    <w:bCs/>
                    <w:szCs w:val="24"/>
                  </w:rPr>
                  <w:t xml:space="preserve">Students will be able to analyze how </w:t>
                </w:r>
                <w:r w:rsidR="00621A6C">
                  <w:rPr>
                    <w:rFonts w:cs="Times New Roman"/>
                    <w:bCs/>
                    <w:szCs w:val="24"/>
                  </w:rPr>
                  <w:t>the person of Abraham Lincoln played a key role in</w:t>
                </w:r>
                <w:r w:rsidR="00195B03" w:rsidRPr="00195B03">
                  <w:rPr>
                    <w:rFonts w:cs="Times New Roman"/>
                    <w:bCs/>
                    <w:szCs w:val="24"/>
                  </w:rPr>
                  <w:t xml:space="preserve"> the </w:t>
                </w:r>
                <w:r w:rsidR="00621A6C">
                  <w:rPr>
                    <w:rFonts w:cs="Times New Roman"/>
                    <w:bCs/>
                    <w:szCs w:val="24"/>
                  </w:rPr>
                  <w:t xml:space="preserve">outbreak of the </w:t>
                </w:r>
                <w:r w:rsidR="00195B03" w:rsidRPr="00195B03">
                  <w:rPr>
                    <w:rFonts w:cs="Times New Roman"/>
                    <w:bCs/>
                    <w:szCs w:val="24"/>
                  </w:rPr>
                  <w:t>United States Civil War. “</w:t>
                </w:r>
                <w:r w:rsidR="00621A6C">
                  <w:rPr>
                    <w:rFonts w:cs="Times New Roman"/>
                    <w:bCs/>
                    <w:szCs w:val="24"/>
                  </w:rPr>
                  <w:t>analyze</w:t>
                </w:r>
                <w:r w:rsidR="00195B03" w:rsidRPr="00195B03">
                  <w:rPr>
                    <w:rFonts w:cs="Times New Roman"/>
                    <w:bCs/>
                    <w:szCs w:val="24"/>
                  </w:rPr>
                  <w:t>” is the key vocabulary word used for the function of the objective.</w:t>
                </w:r>
              </w:sdtContent>
            </w:sdt>
            <w:r w:rsidR="00195B03" w:rsidRPr="00195B03">
              <w:rPr>
                <w:rFonts w:cs="Times New Roman"/>
                <w:bCs/>
                <w:smallCaps/>
                <w:szCs w:val="24"/>
              </w:rPr>
              <w:t xml:space="preserve"> </w:t>
            </w:r>
          </w:p>
          <w:p w14:paraId="4FCD304A" w14:textId="77777777" w:rsidR="00195B03" w:rsidRPr="00195B03" w:rsidRDefault="00195B03" w:rsidP="00195B03">
            <w:pPr>
              <w:rPr>
                <w:rFonts w:cs="Arial"/>
              </w:rPr>
            </w:pPr>
          </w:p>
        </w:tc>
      </w:tr>
      <w:tr w:rsidR="00195B03" w:rsidRPr="00195B03" w14:paraId="7E9B401F" w14:textId="77777777" w:rsidTr="004B2C9B">
        <w:trPr>
          <w:trHeight w:val="576"/>
        </w:trPr>
        <w:tc>
          <w:tcPr>
            <w:tcW w:w="1356" w:type="pct"/>
            <w:shd w:val="clear" w:color="auto" w:fill="F2F2F2" w:themeFill="background1" w:themeFillShade="F2"/>
          </w:tcPr>
          <w:p w14:paraId="76613B3A" w14:textId="77777777" w:rsidR="00195B03" w:rsidRPr="00195B03" w:rsidRDefault="00195B03" w:rsidP="00195B03">
            <w:pPr>
              <w:rPr>
                <w:rFonts w:cs="Arial"/>
                <w:b/>
              </w:rPr>
            </w:pPr>
            <w:r w:rsidRPr="00195B03">
              <w:rPr>
                <w:rFonts w:cs="Arial"/>
                <w:b/>
              </w:rPr>
              <w:t>Language Supports:</w:t>
            </w:r>
          </w:p>
        </w:tc>
        <w:tc>
          <w:tcPr>
            <w:tcW w:w="3644" w:type="pct"/>
            <w:shd w:val="clear" w:color="auto" w:fill="FFFFFF" w:themeFill="background1"/>
          </w:tcPr>
          <w:p w14:paraId="0B2A1FE7" w14:textId="77777777" w:rsidR="00195B03" w:rsidRPr="00195B03" w:rsidRDefault="00000000" w:rsidP="00195B03">
            <w:pPr>
              <w:tabs>
                <w:tab w:val="right" w:pos="4459"/>
              </w:tabs>
              <w:rPr>
                <w:rFonts w:cs="Times New Roman"/>
                <w:bCs/>
                <w:smallCaps/>
                <w:szCs w:val="24"/>
              </w:rPr>
            </w:pPr>
            <w:sdt>
              <w:sdtPr>
                <w:rPr>
                  <w:rFonts w:cs="Times New Roman"/>
                  <w:bCs/>
                  <w:szCs w:val="24"/>
                </w:rPr>
                <w:id w:val="-2007969972"/>
                <w:placeholder>
                  <w:docPart w:val="65B1886ACEAC44CC8FC8DCFC88B01065"/>
                </w:placeholder>
                <w:text w:multiLine="1"/>
              </w:sdtPr>
              <w:sdtContent>
                <w:r w:rsidR="00195B03" w:rsidRPr="00195B03">
                  <w:rPr>
                    <w:rFonts w:cs="Times New Roman"/>
                    <w:bCs/>
                    <w:szCs w:val="24"/>
                  </w:rPr>
                  <w:t>Vocabulary words will have definitions presented throughout the lesson as they are introduced.</w:t>
                </w:r>
                <w:r w:rsidR="00195B03" w:rsidRPr="00195B03">
                  <w:rPr>
                    <w:rFonts w:cs="Times New Roman"/>
                    <w:bCs/>
                    <w:szCs w:val="24"/>
                  </w:rPr>
                  <w:br/>
                </w:r>
                <w:r w:rsidR="00195B03" w:rsidRPr="00195B03">
                  <w:rPr>
                    <w:rFonts w:cs="Times New Roman"/>
                    <w:bCs/>
                    <w:szCs w:val="24"/>
                  </w:rPr>
                  <w:br/>
                  <w:t>Terms will also be written on the whiteboard for visual students to ensure they are able to grasp each definition.</w:t>
                </w:r>
              </w:sdtContent>
            </w:sdt>
            <w:r w:rsidR="00195B03" w:rsidRPr="00195B03">
              <w:rPr>
                <w:rFonts w:cs="Times New Roman"/>
                <w:bCs/>
                <w:smallCaps/>
                <w:szCs w:val="24"/>
              </w:rPr>
              <w:t xml:space="preserve"> </w:t>
            </w:r>
          </w:p>
          <w:p w14:paraId="6A168FE5" w14:textId="77777777" w:rsidR="00195B03" w:rsidRPr="00195B03" w:rsidRDefault="00195B03" w:rsidP="00195B03">
            <w:pPr>
              <w:rPr>
                <w:rFonts w:cs="Arial"/>
                <w:b/>
              </w:rPr>
            </w:pPr>
          </w:p>
        </w:tc>
      </w:tr>
      <w:tr w:rsidR="00195B03" w:rsidRPr="00195B03" w14:paraId="21323E04" w14:textId="77777777" w:rsidTr="004B2C9B">
        <w:trPr>
          <w:trHeight w:val="576"/>
        </w:trPr>
        <w:tc>
          <w:tcPr>
            <w:tcW w:w="1356" w:type="pct"/>
            <w:shd w:val="clear" w:color="auto" w:fill="F2F2F2" w:themeFill="background1" w:themeFillShade="F2"/>
          </w:tcPr>
          <w:p w14:paraId="24F7CFBD" w14:textId="77777777" w:rsidR="00195B03" w:rsidRPr="00195B03" w:rsidRDefault="00195B03" w:rsidP="00195B03">
            <w:pPr>
              <w:rPr>
                <w:rFonts w:cs="Arial"/>
                <w:b/>
              </w:rPr>
            </w:pPr>
            <w:r w:rsidRPr="00195B03">
              <w:rPr>
                <w:rFonts w:cs="Arial"/>
                <w:b/>
              </w:rPr>
              <w:t>Essential Vocabulary:</w:t>
            </w:r>
            <w:r w:rsidRPr="00195B03">
              <w:rPr>
                <w:rFonts w:cs="Arial"/>
              </w:rPr>
              <w:t xml:space="preserve">  </w:t>
            </w:r>
          </w:p>
        </w:tc>
        <w:tc>
          <w:tcPr>
            <w:tcW w:w="3644" w:type="pct"/>
            <w:shd w:val="clear" w:color="auto" w:fill="FFFFFF" w:themeFill="background1"/>
          </w:tcPr>
          <w:p w14:paraId="51E93D7B" w14:textId="05FF1B6A" w:rsidR="00195B03" w:rsidRPr="00195B03" w:rsidRDefault="00000000" w:rsidP="00195B03">
            <w:pPr>
              <w:tabs>
                <w:tab w:val="right" w:pos="4459"/>
              </w:tabs>
              <w:rPr>
                <w:rFonts w:cs="Times New Roman"/>
                <w:bCs/>
                <w:smallCaps/>
                <w:szCs w:val="24"/>
              </w:rPr>
            </w:pPr>
            <w:sdt>
              <w:sdtPr>
                <w:rPr>
                  <w:rFonts w:cs="Times New Roman"/>
                  <w:bCs/>
                  <w:szCs w:val="24"/>
                </w:rPr>
                <w:id w:val="-121854712"/>
                <w:placeholder>
                  <w:docPart w:val="E64640C47DBD4A68AFAE5097582F008B"/>
                </w:placeholder>
                <w:text w:multiLine="1"/>
              </w:sdtPr>
              <w:sdtContent>
                <w:r w:rsidR="00622D83">
                  <w:rPr>
                    <w:rFonts w:cs="Times New Roman"/>
                    <w:bCs/>
                    <w:szCs w:val="24"/>
                  </w:rPr>
                  <w:t>Lincoln</w:t>
                </w:r>
                <w:r w:rsidR="00195B03" w:rsidRPr="00195B03">
                  <w:rPr>
                    <w:rFonts w:cs="Times New Roman"/>
                    <w:bCs/>
                    <w:szCs w:val="24"/>
                  </w:rPr>
                  <w:t xml:space="preserve">, </w:t>
                </w:r>
                <w:r w:rsidR="00622D83">
                  <w:rPr>
                    <w:rFonts w:cs="Times New Roman"/>
                    <w:bCs/>
                    <w:szCs w:val="24"/>
                  </w:rPr>
                  <w:t>Illinois</w:t>
                </w:r>
                <w:r w:rsidR="00195B03" w:rsidRPr="00195B03">
                  <w:rPr>
                    <w:rFonts w:cs="Times New Roman"/>
                    <w:bCs/>
                    <w:szCs w:val="24"/>
                  </w:rPr>
                  <w:t xml:space="preserve">, </w:t>
                </w:r>
                <w:r w:rsidR="00622D83">
                  <w:rPr>
                    <w:rFonts w:cs="Times New Roman"/>
                    <w:bCs/>
                    <w:szCs w:val="24"/>
                  </w:rPr>
                  <w:t>Senate</w:t>
                </w:r>
                <w:r w:rsidR="00195B03" w:rsidRPr="00195B03">
                  <w:rPr>
                    <w:rFonts w:cs="Times New Roman"/>
                    <w:bCs/>
                    <w:szCs w:val="24"/>
                  </w:rPr>
                  <w:t xml:space="preserve">, </w:t>
                </w:r>
                <w:r w:rsidR="00622D83">
                  <w:rPr>
                    <w:rFonts w:cs="Times New Roman"/>
                    <w:bCs/>
                    <w:szCs w:val="24"/>
                  </w:rPr>
                  <w:t>Electoral College</w:t>
                </w:r>
                <w:r w:rsidR="00195B03" w:rsidRPr="00195B03">
                  <w:rPr>
                    <w:rFonts w:cs="Times New Roman"/>
                    <w:bCs/>
                    <w:szCs w:val="24"/>
                  </w:rPr>
                  <w:t xml:space="preserve">, </w:t>
                </w:r>
                <w:r w:rsidR="00622D83">
                  <w:rPr>
                    <w:rFonts w:cs="Times New Roman"/>
                    <w:bCs/>
                    <w:szCs w:val="24"/>
                  </w:rPr>
                  <w:t>Secession</w:t>
                </w:r>
                <w:r w:rsidR="00195B03" w:rsidRPr="00195B03">
                  <w:rPr>
                    <w:rFonts w:cs="Times New Roman"/>
                    <w:bCs/>
                    <w:szCs w:val="24"/>
                  </w:rPr>
                  <w:t>, Compromise, Lincoln</w:t>
                </w:r>
                <w:r w:rsidR="00622D83">
                  <w:rPr>
                    <w:rFonts w:cs="Times New Roman"/>
                    <w:bCs/>
                    <w:szCs w:val="24"/>
                  </w:rPr>
                  <w:t>,</w:t>
                </w:r>
                <w:r w:rsidR="00195B03" w:rsidRPr="00195B03">
                  <w:rPr>
                    <w:rFonts w:cs="Times New Roman"/>
                    <w:bCs/>
                    <w:szCs w:val="24"/>
                  </w:rPr>
                  <w:t xml:space="preserve"> Free State, Slave State</w:t>
                </w:r>
              </w:sdtContent>
            </w:sdt>
            <w:r w:rsidR="00195B03" w:rsidRPr="00195B03">
              <w:rPr>
                <w:rFonts w:cs="Times New Roman"/>
                <w:bCs/>
                <w:smallCaps/>
                <w:szCs w:val="24"/>
              </w:rPr>
              <w:t xml:space="preserve"> </w:t>
            </w:r>
          </w:p>
          <w:p w14:paraId="7BE87DE2" w14:textId="77777777" w:rsidR="00195B03" w:rsidRPr="00195B03" w:rsidRDefault="00195B03" w:rsidP="00195B03">
            <w:pPr>
              <w:rPr>
                <w:rFonts w:cs="Arial"/>
                <w:b/>
              </w:rPr>
            </w:pPr>
          </w:p>
        </w:tc>
      </w:tr>
      <w:tr w:rsidR="00195B03" w:rsidRPr="00195B03" w14:paraId="540CB48B" w14:textId="77777777" w:rsidTr="004B2C9B">
        <w:tc>
          <w:tcPr>
            <w:tcW w:w="5000" w:type="pct"/>
            <w:gridSpan w:val="2"/>
            <w:shd w:val="clear" w:color="auto" w:fill="464646" w:themeFill="text2" w:themeFillTint="E6"/>
          </w:tcPr>
          <w:p w14:paraId="1F81DD1F" w14:textId="77777777" w:rsidR="00195B03" w:rsidRPr="00195B03" w:rsidRDefault="00195B03" w:rsidP="00195B03">
            <w:pPr>
              <w:jc w:val="center"/>
              <w:rPr>
                <w:rFonts w:ascii="Times New Roman Bold" w:hAnsi="Times New Roman Bold" w:cs="Arial"/>
                <w:b/>
                <w:smallCaps/>
              </w:rPr>
            </w:pPr>
            <w:r w:rsidRPr="00195B03">
              <w:rPr>
                <w:rFonts w:ascii="Times New Roman Bold" w:hAnsi="Times New Roman Bold" w:cs="Arial"/>
                <w:b/>
                <w:smallCaps/>
                <w:color w:val="FFFFFF" w:themeColor="background1"/>
              </w:rPr>
              <w:t>Instruction</w:t>
            </w:r>
          </w:p>
        </w:tc>
      </w:tr>
      <w:tr w:rsidR="00195B03" w:rsidRPr="00195B03" w14:paraId="1AC9467C" w14:textId="77777777" w:rsidTr="004B2C9B">
        <w:trPr>
          <w:trHeight w:val="576"/>
        </w:trPr>
        <w:tc>
          <w:tcPr>
            <w:tcW w:w="1356" w:type="pct"/>
            <w:shd w:val="clear" w:color="auto" w:fill="F2F2F2" w:themeFill="background1" w:themeFillShade="F2"/>
          </w:tcPr>
          <w:p w14:paraId="067720E0" w14:textId="77777777" w:rsidR="00195B03" w:rsidRPr="00195B03" w:rsidRDefault="00195B03" w:rsidP="00195B03">
            <w:pPr>
              <w:rPr>
                <w:rFonts w:cs="Arial"/>
              </w:rPr>
            </w:pPr>
            <w:r w:rsidRPr="00195B03">
              <w:rPr>
                <w:rFonts w:cs="Arial"/>
                <w:b/>
              </w:rPr>
              <w:t>Direct Instruction/Modeling:</w:t>
            </w:r>
            <w:r w:rsidRPr="00195B03">
              <w:rPr>
                <w:rFonts w:cs="Arial"/>
              </w:rPr>
              <w:t xml:space="preserve">  </w:t>
            </w:r>
          </w:p>
        </w:tc>
        <w:tc>
          <w:tcPr>
            <w:tcW w:w="3644" w:type="pct"/>
          </w:tcPr>
          <w:sdt>
            <w:sdtPr>
              <w:rPr>
                <w:rFonts w:eastAsia="Times New Roman" w:cs="Arial"/>
                <w:szCs w:val="24"/>
              </w:rPr>
              <w:id w:val="-1761438164"/>
              <w:placeholder>
                <w:docPart w:val="92C8A4E691134386AA376D55DF0DD1E2"/>
              </w:placeholder>
            </w:sdtPr>
            <w:sdtEndPr>
              <w:rPr>
                <w:rFonts w:cstheme="minorBidi"/>
                <w:szCs w:val="22"/>
              </w:rPr>
            </w:sdtEndPr>
            <w:sdtContent>
              <w:p w14:paraId="2334E5D4" w14:textId="0C87938C" w:rsidR="00195B03" w:rsidRPr="00195B03" w:rsidRDefault="00195B03" w:rsidP="00195B03">
                <w:pPr>
                  <w:rPr>
                    <w:rFonts w:cs="Arial"/>
                  </w:rPr>
                </w:pPr>
                <w:r w:rsidRPr="00195B03">
                  <w:rPr>
                    <w:rFonts w:cs="Arial"/>
                  </w:rPr>
                  <w:t xml:space="preserve">The teacher will spend ten minutes </w:t>
                </w:r>
                <w:r w:rsidR="00621A6C">
                  <w:rPr>
                    <w:rFonts w:cs="Arial"/>
                  </w:rPr>
                  <w:t xml:space="preserve">giving </w:t>
                </w:r>
                <w:r w:rsidRPr="00195B03">
                  <w:rPr>
                    <w:rFonts w:cs="Arial"/>
                  </w:rPr>
                  <w:t xml:space="preserve">a brief overview of </w:t>
                </w:r>
                <w:r w:rsidR="00621A6C">
                  <w:rPr>
                    <w:rFonts w:cs="Arial"/>
                  </w:rPr>
                  <w:t>Abraham Lincoln’s early life up to the 1860 election.</w:t>
                </w:r>
                <w:r w:rsidRPr="00195B03">
                  <w:rPr>
                    <w:rFonts w:cs="Arial"/>
                  </w:rPr>
                  <w:t xml:space="preserve"> </w:t>
                </w:r>
              </w:p>
              <w:p w14:paraId="3F61AF30" w14:textId="77777777" w:rsidR="00195B03" w:rsidRPr="00195B03" w:rsidRDefault="00195B03" w:rsidP="00195B03">
                <w:pPr>
                  <w:rPr>
                    <w:rFonts w:cs="Arial"/>
                  </w:rPr>
                </w:pPr>
              </w:p>
              <w:p w14:paraId="1BC76574" w14:textId="64CA65C8" w:rsidR="009C404C" w:rsidRDefault="00195B03" w:rsidP="00195B03">
                <w:pPr>
                  <w:rPr>
                    <w:rFonts w:cs="Arial"/>
                  </w:rPr>
                </w:pPr>
                <w:r w:rsidRPr="00195B03">
                  <w:rPr>
                    <w:rFonts w:cs="Arial"/>
                  </w:rPr>
                  <w:t xml:space="preserve">The class will then </w:t>
                </w:r>
                <w:r w:rsidR="009C404C">
                  <w:rPr>
                    <w:rFonts w:cs="Arial"/>
                  </w:rPr>
                  <w:t>turn to their table partner and each table partner group will receive one of four different handouts:</w:t>
                </w:r>
              </w:p>
              <w:p w14:paraId="4F578A27" w14:textId="77777777" w:rsidR="009C404C" w:rsidRDefault="009C404C" w:rsidP="00195B03">
                <w:pPr>
                  <w:rPr>
                    <w:rFonts w:cs="Arial"/>
                  </w:rPr>
                </w:pPr>
              </w:p>
              <w:p w14:paraId="4E9B2ACC" w14:textId="77777777" w:rsidR="009C404C" w:rsidRDefault="009C404C" w:rsidP="009C404C">
                <w:pPr>
                  <w:pStyle w:val="ListParagraph"/>
                  <w:numPr>
                    <w:ilvl w:val="0"/>
                    <w:numId w:val="39"/>
                  </w:numPr>
                  <w:rPr>
                    <w:rFonts w:eastAsiaTheme="minorEastAsia" w:cs="Arial"/>
                  </w:rPr>
                </w:pPr>
                <w:r w:rsidRPr="009C404C">
                  <w:rPr>
                    <w:rFonts w:eastAsiaTheme="minorEastAsia" w:cs="Arial"/>
                  </w:rPr>
                  <w:t>Secondary Source Document on the Life of Abraham Lincoln until 1860 Handout</w:t>
                </w:r>
              </w:p>
              <w:p w14:paraId="55325E74" w14:textId="77777777" w:rsidR="009C404C" w:rsidRDefault="009C404C" w:rsidP="009C404C">
                <w:pPr>
                  <w:pStyle w:val="ListParagraph"/>
                  <w:numPr>
                    <w:ilvl w:val="0"/>
                    <w:numId w:val="39"/>
                  </w:numPr>
                  <w:rPr>
                    <w:rFonts w:eastAsiaTheme="minorEastAsia" w:cs="Arial"/>
                  </w:rPr>
                </w:pPr>
                <w:r w:rsidRPr="009C404C">
                  <w:rPr>
                    <w:rFonts w:eastAsiaTheme="minorEastAsia" w:cs="Arial"/>
                  </w:rPr>
                  <w:t>Excerpts from House Divided Speech Primary Source Handout</w:t>
                </w:r>
              </w:p>
              <w:p w14:paraId="13AC6E7F" w14:textId="77777777" w:rsidR="009C404C" w:rsidRDefault="009C404C" w:rsidP="009C404C">
                <w:pPr>
                  <w:pStyle w:val="ListParagraph"/>
                  <w:numPr>
                    <w:ilvl w:val="0"/>
                    <w:numId w:val="39"/>
                  </w:numPr>
                  <w:rPr>
                    <w:rFonts w:eastAsiaTheme="minorEastAsia" w:cs="Arial"/>
                  </w:rPr>
                </w:pPr>
                <w:r w:rsidRPr="009C404C">
                  <w:rPr>
                    <w:rFonts w:eastAsiaTheme="minorEastAsia" w:cs="Arial"/>
                  </w:rPr>
                  <w:t>Excerpts from Northern Newspapers on the Election of Lincoln in 1860 Primary Source Handout</w:t>
                </w:r>
              </w:p>
              <w:p w14:paraId="6CE32DC2" w14:textId="5002BA28" w:rsidR="009C404C" w:rsidRPr="009C404C" w:rsidRDefault="009C404C" w:rsidP="009C404C">
                <w:pPr>
                  <w:pStyle w:val="ListParagraph"/>
                  <w:numPr>
                    <w:ilvl w:val="0"/>
                    <w:numId w:val="39"/>
                  </w:numPr>
                  <w:rPr>
                    <w:rFonts w:eastAsiaTheme="minorEastAsia" w:cs="Arial"/>
                  </w:rPr>
                </w:pPr>
                <w:r w:rsidRPr="009C404C">
                  <w:rPr>
                    <w:rFonts w:eastAsiaTheme="minorEastAsia" w:cs="Arial"/>
                  </w:rPr>
                  <w:t>Excerpts from Southern Newspapers on the Election of Lincoln in 1860 Primary Source Handout</w:t>
                </w:r>
              </w:p>
              <w:p w14:paraId="5B8E167E" w14:textId="446D7618" w:rsidR="00195B03" w:rsidRPr="00195B03" w:rsidRDefault="00195B03" w:rsidP="00195B03">
                <w:pPr>
                  <w:rPr>
                    <w:rFonts w:cs="Arial"/>
                  </w:rPr>
                </w:pPr>
              </w:p>
              <w:p w14:paraId="0CC42CC2" w14:textId="77777777" w:rsidR="00195B03" w:rsidRDefault="00195B03" w:rsidP="009C404C">
                <w:pPr>
                  <w:rPr>
                    <w:rFonts w:cs="Arial"/>
                  </w:rPr>
                </w:pPr>
                <w:r w:rsidRPr="00195B03">
                  <w:rPr>
                    <w:rFonts w:cs="Arial"/>
                  </w:rPr>
                  <w:t>The students will then engage in a table partner discussion answering the following questions:</w:t>
                </w:r>
              </w:p>
              <w:p w14:paraId="309410C8" w14:textId="77777777" w:rsidR="009C404C" w:rsidRDefault="009C404C" w:rsidP="009C404C">
                <w:pPr>
                  <w:rPr>
                    <w:rFonts w:cs="Arial"/>
                  </w:rPr>
                </w:pPr>
              </w:p>
              <w:p w14:paraId="789DD94D" w14:textId="77777777" w:rsidR="009C404C" w:rsidRPr="009C404C" w:rsidRDefault="009C404C" w:rsidP="009C404C">
                <w:pPr>
                  <w:pStyle w:val="ListParagraph"/>
                  <w:numPr>
                    <w:ilvl w:val="0"/>
                    <w:numId w:val="40"/>
                  </w:numPr>
                  <w:rPr>
                    <w:rFonts w:eastAsiaTheme="minorEastAsia" w:cs="Arial"/>
                    <w:szCs w:val="22"/>
                  </w:rPr>
                </w:pPr>
                <w:r w:rsidRPr="009C404C">
                  <w:rPr>
                    <w:rFonts w:eastAsiaTheme="minorEastAsia" w:cs="Arial"/>
                  </w:rPr>
                  <w:t>How would you describe the character of Abraham Lincoln?</w:t>
                </w:r>
              </w:p>
              <w:p w14:paraId="30FCD467" w14:textId="77777777" w:rsidR="009C404C" w:rsidRPr="009C404C" w:rsidRDefault="009C404C" w:rsidP="009C404C">
                <w:pPr>
                  <w:pStyle w:val="ListParagraph"/>
                  <w:numPr>
                    <w:ilvl w:val="0"/>
                    <w:numId w:val="40"/>
                  </w:numPr>
                  <w:rPr>
                    <w:rFonts w:eastAsiaTheme="minorEastAsia" w:cs="Arial"/>
                    <w:szCs w:val="22"/>
                  </w:rPr>
                </w:pPr>
                <w:r>
                  <w:rPr>
                    <w:rFonts w:eastAsiaTheme="minorEastAsia" w:cs="Arial"/>
                  </w:rPr>
                  <w:t>What are any questions you have about the document?</w:t>
                </w:r>
              </w:p>
              <w:p w14:paraId="7EBF0DC9" w14:textId="77777777" w:rsidR="009C404C" w:rsidRDefault="009C404C" w:rsidP="009C404C">
                <w:pPr>
                  <w:rPr>
                    <w:rFonts w:cs="Arial"/>
                  </w:rPr>
                </w:pPr>
              </w:p>
              <w:p w14:paraId="1F2CF53F" w14:textId="60D4DC70" w:rsidR="009C404C" w:rsidRPr="009C404C" w:rsidRDefault="00000000" w:rsidP="009C404C">
                <w:pPr>
                  <w:rPr>
                    <w:rFonts w:cs="Arial"/>
                  </w:rPr>
                </w:pPr>
              </w:p>
            </w:sdtContent>
          </w:sdt>
        </w:tc>
      </w:tr>
      <w:tr w:rsidR="00195B03" w:rsidRPr="00195B03" w14:paraId="23E5C0BF" w14:textId="77777777" w:rsidTr="004B2C9B">
        <w:trPr>
          <w:trHeight w:val="576"/>
        </w:trPr>
        <w:tc>
          <w:tcPr>
            <w:tcW w:w="1356" w:type="pct"/>
            <w:shd w:val="clear" w:color="auto" w:fill="F2F2F2" w:themeFill="background1" w:themeFillShade="F2"/>
          </w:tcPr>
          <w:p w14:paraId="36A1B94C" w14:textId="77777777" w:rsidR="00195B03" w:rsidRPr="00195B03" w:rsidRDefault="00195B03" w:rsidP="00195B03">
            <w:pPr>
              <w:rPr>
                <w:rFonts w:cs="Arial"/>
                <w:b/>
              </w:rPr>
            </w:pPr>
            <w:r w:rsidRPr="00195B03">
              <w:rPr>
                <w:rFonts w:cs="Arial"/>
                <w:b/>
              </w:rPr>
              <w:lastRenderedPageBreak/>
              <w:t>Guided Practice:</w:t>
            </w:r>
            <w:r w:rsidRPr="00195B03">
              <w:rPr>
                <w:rFonts w:cs="Arial"/>
              </w:rPr>
              <w:t xml:space="preserve">  </w:t>
            </w:r>
          </w:p>
        </w:tc>
        <w:tc>
          <w:tcPr>
            <w:tcW w:w="3644" w:type="pct"/>
          </w:tcPr>
          <w:sdt>
            <w:sdtPr>
              <w:rPr>
                <w:rFonts w:cs="Arial"/>
              </w:rPr>
              <w:id w:val="1950823428"/>
              <w:placeholder>
                <w:docPart w:val="AE439138829F42F5BE46E82088D3F520"/>
              </w:placeholder>
            </w:sdtPr>
            <w:sdtEndPr>
              <w:rPr>
                <w:rFonts w:eastAsia="Times New Roman"/>
                <w:szCs w:val="24"/>
              </w:rPr>
            </w:sdtEndPr>
            <w:sdtContent>
              <w:p w14:paraId="16D2F0E6" w14:textId="77777777" w:rsidR="009C404C" w:rsidRDefault="009C404C" w:rsidP="009C404C">
                <w:pPr>
                  <w:rPr>
                    <w:rFonts w:cs="Arial"/>
                  </w:rPr>
                </w:pPr>
                <w:r>
                  <w:rPr>
                    <w:rFonts w:cs="Arial"/>
                  </w:rPr>
                  <w:t xml:space="preserve">The students will then be handed a notecard and use it to create </w:t>
                </w:r>
                <w:proofErr w:type="gramStart"/>
                <w:r>
                  <w:rPr>
                    <w:rFonts w:cs="Arial"/>
                  </w:rPr>
                  <w:t>a  “</w:t>
                </w:r>
                <w:proofErr w:type="gramEnd"/>
                <w:r>
                  <w:rPr>
                    <w:rFonts w:cs="Arial"/>
                  </w:rPr>
                  <w:t>character card” of Lincoln with:</w:t>
                </w:r>
              </w:p>
              <w:p w14:paraId="35705FFA" w14:textId="77777777" w:rsidR="009C404C" w:rsidRPr="009C404C" w:rsidRDefault="009C404C" w:rsidP="009C404C">
                <w:pPr>
                  <w:pStyle w:val="ListParagraph"/>
                  <w:numPr>
                    <w:ilvl w:val="0"/>
                    <w:numId w:val="41"/>
                  </w:numPr>
                  <w:spacing w:line="276" w:lineRule="auto"/>
                  <w:rPr>
                    <w:rFonts w:eastAsiaTheme="minorEastAsia" w:cs="Arial"/>
                  </w:rPr>
                </w:pPr>
                <w:r w:rsidRPr="009C404C">
                  <w:rPr>
                    <w:rFonts w:eastAsiaTheme="minorEastAsia" w:cs="Arial"/>
                  </w:rPr>
                  <w:t>3 words that describe Lincoln’s character</w:t>
                </w:r>
              </w:p>
              <w:p w14:paraId="331ECB0B" w14:textId="77777777" w:rsidR="009C404C" w:rsidRPr="009C404C" w:rsidRDefault="009C404C" w:rsidP="009C404C">
                <w:pPr>
                  <w:numPr>
                    <w:ilvl w:val="0"/>
                    <w:numId w:val="41"/>
                  </w:numPr>
                  <w:spacing w:line="276" w:lineRule="auto"/>
                  <w:rPr>
                    <w:rFonts w:cs="Arial"/>
                  </w:rPr>
                </w:pPr>
                <w:r w:rsidRPr="009C404C">
                  <w:rPr>
                    <w:rFonts w:cs="Arial"/>
                  </w:rPr>
                  <w:t>1 quote that supports those traits</w:t>
                </w:r>
              </w:p>
              <w:p w14:paraId="15B9A581" w14:textId="77777777" w:rsidR="009C404C" w:rsidRDefault="009C404C" w:rsidP="009C404C">
                <w:pPr>
                  <w:numPr>
                    <w:ilvl w:val="0"/>
                    <w:numId w:val="41"/>
                  </w:numPr>
                  <w:spacing w:line="276" w:lineRule="auto"/>
                  <w:rPr>
                    <w:rFonts w:cs="Arial"/>
                  </w:rPr>
                </w:pPr>
                <w:r w:rsidRPr="009C404C">
                  <w:rPr>
                    <w:rFonts w:cs="Arial"/>
                  </w:rPr>
                  <w:t xml:space="preserve">1 sentence predicting how </w:t>
                </w:r>
                <w:r>
                  <w:rPr>
                    <w:rFonts w:cs="Arial"/>
                  </w:rPr>
                  <w:t>Southerners would respond to him</w:t>
                </w:r>
              </w:p>
              <w:p w14:paraId="389A0113" w14:textId="58A41E7F" w:rsidR="00195B03" w:rsidRPr="00195B03" w:rsidRDefault="009C404C" w:rsidP="009C404C">
                <w:pPr>
                  <w:numPr>
                    <w:ilvl w:val="0"/>
                    <w:numId w:val="41"/>
                  </w:numPr>
                  <w:spacing w:line="276" w:lineRule="auto"/>
                  <w:rPr>
                    <w:rFonts w:cs="Arial"/>
                  </w:rPr>
                </w:pPr>
                <w:r w:rsidRPr="009C404C">
                  <w:rPr>
                    <w:rFonts w:cs="Arial"/>
                  </w:rPr>
                  <w:t>1 sentence predicting how Northerners would respond to him</w:t>
                </w:r>
              </w:p>
            </w:sdtContent>
          </w:sdt>
          <w:p w14:paraId="0727FB71" w14:textId="77777777" w:rsidR="00195B03" w:rsidRPr="00195B03" w:rsidRDefault="00195B03" w:rsidP="00195B03">
            <w:pPr>
              <w:rPr>
                <w:rFonts w:cs="Arial"/>
                <w:b/>
              </w:rPr>
            </w:pPr>
          </w:p>
        </w:tc>
      </w:tr>
      <w:tr w:rsidR="00195B03" w:rsidRPr="00195B03" w14:paraId="364587F1" w14:textId="77777777" w:rsidTr="004B2C9B">
        <w:trPr>
          <w:trHeight w:val="576"/>
        </w:trPr>
        <w:tc>
          <w:tcPr>
            <w:tcW w:w="1356" w:type="pct"/>
            <w:shd w:val="clear" w:color="auto" w:fill="F2F2F2" w:themeFill="background1" w:themeFillShade="F2"/>
          </w:tcPr>
          <w:p w14:paraId="402016AF" w14:textId="77777777" w:rsidR="00195B03" w:rsidRPr="00195B03" w:rsidRDefault="00195B03" w:rsidP="00195B03">
            <w:pPr>
              <w:rPr>
                <w:rFonts w:cs="Arial"/>
                <w:b/>
              </w:rPr>
            </w:pPr>
            <w:r w:rsidRPr="00195B03">
              <w:rPr>
                <w:rFonts w:cs="Arial"/>
                <w:b/>
              </w:rPr>
              <w:t>Independent Practice:</w:t>
            </w:r>
          </w:p>
        </w:tc>
        <w:tc>
          <w:tcPr>
            <w:tcW w:w="3644" w:type="pct"/>
          </w:tcPr>
          <w:sdt>
            <w:sdtPr>
              <w:rPr>
                <w:rFonts w:cs="Arial"/>
              </w:rPr>
              <w:id w:val="-622930762"/>
              <w:placeholder>
                <w:docPart w:val="E23AC3EAA92140F9A988AE5239B6E746"/>
              </w:placeholder>
            </w:sdtPr>
            <w:sdtContent>
              <w:p w14:paraId="35E53C42" w14:textId="728AFF4E" w:rsidR="00195B03" w:rsidRPr="00195B03" w:rsidRDefault="002E7FBC" w:rsidP="00195B03">
                <w:pPr>
                  <w:rPr>
                    <w:rFonts w:cs="Arial"/>
                  </w:rPr>
                </w:pPr>
                <w:r w:rsidRPr="00195B03">
                  <w:rPr>
                    <w:rFonts w:eastAsia="Times New Roman" w:cs="Arial"/>
                    <w:szCs w:val="24"/>
                  </w:rPr>
                  <w:t>Students will</w:t>
                </w:r>
                <w:r>
                  <w:rPr>
                    <w:rFonts w:eastAsia="Times New Roman" w:cs="Arial"/>
                    <w:szCs w:val="24"/>
                  </w:rPr>
                  <w:t xml:space="preserve"> give a brief presentation of their character card to the classroom and will tape their cards to the board in a section labeled by each document the group was assigned.</w:t>
                </w:r>
              </w:p>
            </w:sdtContent>
          </w:sdt>
        </w:tc>
      </w:tr>
      <w:tr w:rsidR="00195B03" w:rsidRPr="00195B03" w14:paraId="4A035F9D" w14:textId="77777777" w:rsidTr="004B2C9B">
        <w:trPr>
          <w:trHeight w:val="576"/>
        </w:trPr>
        <w:tc>
          <w:tcPr>
            <w:tcW w:w="1356" w:type="pct"/>
            <w:shd w:val="clear" w:color="auto" w:fill="F2F2F2" w:themeFill="background1" w:themeFillShade="F2"/>
          </w:tcPr>
          <w:p w14:paraId="247D0BD5" w14:textId="77777777" w:rsidR="00195B03" w:rsidRPr="00195B03" w:rsidRDefault="00195B03" w:rsidP="00195B03">
            <w:pPr>
              <w:rPr>
                <w:rFonts w:cs="Arial"/>
                <w:b/>
              </w:rPr>
            </w:pPr>
            <w:r w:rsidRPr="00195B03">
              <w:rPr>
                <w:rFonts w:cs="Arial"/>
                <w:b/>
              </w:rPr>
              <w:t>Closure:</w:t>
            </w:r>
          </w:p>
        </w:tc>
        <w:tc>
          <w:tcPr>
            <w:tcW w:w="3644" w:type="pct"/>
          </w:tcPr>
          <w:sdt>
            <w:sdtPr>
              <w:rPr>
                <w:rFonts w:cs="Arial"/>
              </w:rPr>
              <w:id w:val="-1171482835"/>
              <w:placeholder>
                <w:docPart w:val="D755F69D8ABC43C68D7365A276F7BA44"/>
              </w:placeholder>
            </w:sdtPr>
            <w:sdtContent>
              <w:p w14:paraId="6C3BB7B4" w14:textId="77777777" w:rsidR="00195B03" w:rsidRPr="00195B03" w:rsidRDefault="00195B03" w:rsidP="00195B03">
                <w:pPr>
                  <w:rPr>
                    <w:rFonts w:cs="Arial"/>
                  </w:rPr>
                </w:pPr>
                <w:r w:rsidRPr="00195B03">
                  <w:rPr>
                    <w:rFonts w:cs="Arial"/>
                  </w:rPr>
                  <w:t>The teacher will then summarize the effects of the failure of compromise and introduce the election of Abraham Lincoln.</w:t>
                </w:r>
              </w:p>
            </w:sdtContent>
          </w:sdt>
        </w:tc>
      </w:tr>
      <w:tr w:rsidR="00195B03" w:rsidRPr="00195B03" w14:paraId="58065EB4" w14:textId="77777777" w:rsidTr="004B2C9B">
        <w:tc>
          <w:tcPr>
            <w:tcW w:w="5000" w:type="pct"/>
            <w:gridSpan w:val="2"/>
            <w:shd w:val="clear" w:color="auto" w:fill="D9D9D9" w:themeFill="background1" w:themeFillShade="D9"/>
          </w:tcPr>
          <w:p w14:paraId="7E77E12C" w14:textId="77777777" w:rsidR="00195B03" w:rsidRPr="00195B03" w:rsidRDefault="00195B03" w:rsidP="00195B03">
            <w:pPr>
              <w:jc w:val="center"/>
              <w:rPr>
                <w:rFonts w:ascii="Times New Roman Bold" w:hAnsi="Times New Roman Bold" w:cs="Arial"/>
                <w:b/>
                <w:smallCaps/>
              </w:rPr>
            </w:pPr>
            <w:r w:rsidRPr="00195B03">
              <w:rPr>
                <w:rFonts w:ascii="Times New Roman Bold" w:hAnsi="Times New Roman Bold" w:cs="Arial"/>
                <w:b/>
                <w:smallCaps/>
              </w:rPr>
              <w:t>Differentiation</w:t>
            </w:r>
          </w:p>
        </w:tc>
      </w:tr>
      <w:tr w:rsidR="00195B03" w:rsidRPr="00195B03" w14:paraId="76D30311" w14:textId="77777777" w:rsidTr="004B2C9B">
        <w:trPr>
          <w:trHeight w:val="330"/>
        </w:trPr>
        <w:tc>
          <w:tcPr>
            <w:tcW w:w="1356" w:type="pct"/>
            <w:shd w:val="clear" w:color="auto" w:fill="EAEAEA" w:themeFill="text2" w:themeFillTint="1A"/>
          </w:tcPr>
          <w:p w14:paraId="076BF3D7" w14:textId="77777777" w:rsidR="00195B03" w:rsidRPr="00195B03" w:rsidRDefault="00195B03" w:rsidP="00195B03">
            <w:pPr>
              <w:rPr>
                <w:rFonts w:cs="Arial"/>
              </w:rPr>
            </w:pPr>
            <w:r w:rsidRPr="00195B03">
              <w:rPr>
                <w:rFonts w:cs="Arial"/>
                <w:b/>
              </w:rPr>
              <w:t>Supporting Students with Special Needs:</w:t>
            </w:r>
            <w:r w:rsidRPr="00195B03">
              <w:rPr>
                <w:rFonts w:cs="Arial"/>
              </w:rPr>
              <w:t xml:space="preserve">  </w:t>
            </w:r>
          </w:p>
        </w:tc>
        <w:tc>
          <w:tcPr>
            <w:tcW w:w="3644" w:type="pct"/>
          </w:tcPr>
          <w:sdt>
            <w:sdtPr>
              <w:rPr>
                <w:rFonts w:cs="Arial"/>
              </w:rPr>
              <w:id w:val="-247815196"/>
              <w:placeholder>
                <w:docPart w:val="E9DC068A19894BC297C16D569745D1C9"/>
              </w:placeholder>
            </w:sdtPr>
            <w:sdtContent>
              <w:p w14:paraId="5376276B" w14:textId="77777777" w:rsidR="00195B03" w:rsidRPr="00195B03" w:rsidRDefault="00195B03" w:rsidP="00195B03">
                <w:pPr>
                  <w:rPr>
                    <w:rFonts w:cs="Arial"/>
                    <w:b/>
                  </w:rPr>
                </w:pPr>
                <w:r w:rsidRPr="00195B03">
                  <w:rPr>
                    <w:rFonts w:cs="Arial"/>
                  </w:rPr>
                  <w:t xml:space="preserve">One </w:t>
                </w:r>
                <w:r w:rsidRPr="00195B03">
                  <w:rPr>
                    <w:rFonts w:cs="Times New Roman"/>
                    <w:bCs/>
                    <w:szCs w:val="24"/>
                  </w:rPr>
                  <w:t xml:space="preserve">student has a 504-plan due to autism spectrum disorder (ASD). This student will have a checklist with explicitly delineated behaviors expected of them during the small group discussion. This student will be graded on small group behavior with greater leniency than their peers. </w:t>
                </w:r>
              </w:p>
            </w:sdtContent>
          </w:sdt>
        </w:tc>
      </w:tr>
      <w:tr w:rsidR="00195B03" w:rsidRPr="00195B03" w14:paraId="0BB0335E" w14:textId="77777777" w:rsidTr="004B2C9B">
        <w:trPr>
          <w:trHeight w:val="330"/>
        </w:trPr>
        <w:tc>
          <w:tcPr>
            <w:tcW w:w="1356" w:type="pct"/>
            <w:shd w:val="clear" w:color="auto" w:fill="EAEAEA" w:themeFill="text2" w:themeFillTint="1A"/>
          </w:tcPr>
          <w:p w14:paraId="1829A328" w14:textId="77777777" w:rsidR="00195B03" w:rsidRPr="00195B03" w:rsidRDefault="00195B03" w:rsidP="00195B03">
            <w:pPr>
              <w:rPr>
                <w:rFonts w:cs="Arial"/>
                <w:b/>
              </w:rPr>
            </w:pPr>
            <w:r w:rsidRPr="00195B03">
              <w:rPr>
                <w:rFonts w:cs="Arial"/>
                <w:b/>
              </w:rPr>
              <w:t>Strategies to Challenge Above-Average Learners:</w:t>
            </w:r>
            <w:r w:rsidRPr="00195B03">
              <w:rPr>
                <w:rFonts w:cs="Arial"/>
              </w:rPr>
              <w:t xml:space="preserve">  </w:t>
            </w:r>
          </w:p>
        </w:tc>
        <w:tc>
          <w:tcPr>
            <w:tcW w:w="3644" w:type="pct"/>
          </w:tcPr>
          <w:p w14:paraId="1064F24D" w14:textId="77777777" w:rsidR="00195B03" w:rsidRPr="00195B03" w:rsidRDefault="00000000" w:rsidP="00195B03">
            <w:pPr>
              <w:rPr>
                <w:rFonts w:cs="Arial"/>
                <w:b/>
              </w:rPr>
            </w:pPr>
            <w:sdt>
              <w:sdtPr>
                <w:rPr>
                  <w:rFonts w:cs="Times New Roman"/>
                  <w:bCs/>
                  <w:szCs w:val="24"/>
                </w:rPr>
                <w:id w:val="-1168623597"/>
                <w:placeholder>
                  <w:docPart w:val="2335199570114C94A4EC91EAF85EE2B6"/>
                </w:placeholder>
                <w:text/>
              </w:sdtPr>
              <w:sdtContent>
                <w:r w:rsidR="00195B03" w:rsidRPr="00195B03">
                  <w:rPr>
                    <w:rFonts w:cs="Times New Roman"/>
                    <w:bCs/>
                    <w:szCs w:val="24"/>
                  </w:rPr>
                  <w:t>The above average learners will be the leaders for small groups that have disinterested or struggling students to both challenge them and encourage peer mentorship.</w:t>
                </w:r>
              </w:sdtContent>
            </w:sdt>
          </w:p>
        </w:tc>
      </w:tr>
      <w:tr w:rsidR="00195B03" w:rsidRPr="00195B03" w14:paraId="239EA917" w14:textId="77777777" w:rsidTr="004B2C9B">
        <w:trPr>
          <w:trHeight w:val="330"/>
        </w:trPr>
        <w:tc>
          <w:tcPr>
            <w:tcW w:w="1356" w:type="pct"/>
            <w:shd w:val="clear" w:color="auto" w:fill="EAEAEA" w:themeFill="text2" w:themeFillTint="1A"/>
          </w:tcPr>
          <w:p w14:paraId="01AF43E4" w14:textId="77777777" w:rsidR="00195B03" w:rsidRPr="00195B03" w:rsidRDefault="00195B03" w:rsidP="00195B03">
            <w:pPr>
              <w:rPr>
                <w:rFonts w:cs="Arial"/>
                <w:b/>
              </w:rPr>
            </w:pPr>
            <w:r w:rsidRPr="00195B03">
              <w:rPr>
                <w:rFonts w:cs="Arial"/>
                <w:b/>
              </w:rPr>
              <w:t>Facilitating a Classroom Environment that Supports Student Learning:</w:t>
            </w:r>
            <w:r w:rsidRPr="00195B03">
              <w:rPr>
                <w:rFonts w:cs="Arial"/>
              </w:rPr>
              <w:t xml:space="preserve">  </w:t>
            </w:r>
          </w:p>
        </w:tc>
        <w:tc>
          <w:tcPr>
            <w:tcW w:w="3644" w:type="pct"/>
          </w:tcPr>
          <w:p w14:paraId="3BCC31C8" w14:textId="3392D4D9" w:rsidR="00195B03" w:rsidRPr="00195B03" w:rsidRDefault="00000000" w:rsidP="00195B03">
            <w:pPr>
              <w:rPr>
                <w:rFonts w:cs="Arial"/>
                <w:b/>
              </w:rPr>
            </w:pPr>
            <w:sdt>
              <w:sdtPr>
                <w:rPr>
                  <w:rFonts w:cs="Times New Roman"/>
                  <w:bCs/>
                  <w:szCs w:val="24"/>
                </w:rPr>
                <w:id w:val="1849984548"/>
                <w:placeholder>
                  <w:docPart w:val="193C80660D9D4E46B037FAC3BED12613"/>
                </w:placeholder>
                <w:text/>
              </w:sdtPr>
              <w:sdtContent>
                <w:r w:rsidR="00195B03" w:rsidRPr="00195B03">
                  <w:rPr>
                    <w:rFonts w:cs="Times New Roman"/>
                    <w:bCs/>
                    <w:szCs w:val="24"/>
                  </w:rPr>
                  <w:t xml:space="preserve">This lesson will appeal to auditory learners due to the document being read aloud in each table pair, the oral discussions that will be occurring throughout the entire lesson, as well as the student </w:t>
                </w:r>
                <w:r w:rsidR="00553F99">
                  <w:rPr>
                    <w:rFonts w:cs="Times New Roman"/>
                    <w:bCs/>
                    <w:szCs w:val="24"/>
                  </w:rPr>
                  <w:t>presentations</w:t>
                </w:r>
                <w:r w:rsidR="00195B03" w:rsidRPr="00195B03">
                  <w:rPr>
                    <w:rFonts w:cs="Times New Roman"/>
                    <w:bCs/>
                    <w:szCs w:val="24"/>
                  </w:rPr>
                  <w:t xml:space="preserve">. This lesson will appeal to visual learners through the primary source documents which will be </w:t>
                </w:r>
                <w:r w:rsidR="00553F99" w:rsidRPr="00195B03">
                  <w:rPr>
                    <w:rFonts w:cs="Times New Roman"/>
                    <w:bCs/>
                    <w:szCs w:val="24"/>
                  </w:rPr>
                  <w:t>printed</w:t>
                </w:r>
                <w:r w:rsidR="00195B03" w:rsidRPr="00195B03">
                  <w:rPr>
                    <w:rFonts w:cs="Times New Roman"/>
                    <w:bCs/>
                    <w:szCs w:val="24"/>
                  </w:rPr>
                  <w:t xml:space="preserve"> with each student through the duration of the lesson. Additionally, the </w:t>
                </w:r>
                <w:r w:rsidR="00553F99">
                  <w:rPr>
                    <w:rFonts w:cs="Times New Roman"/>
                    <w:bCs/>
                    <w:szCs w:val="24"/>
                  </w:rPr>
                  <w:t>notecards will be written and displayed on the board for the remainder of the class to view</w:t>
                </w:r>
                <w:r w:rsidR="00195B03" w:rsidRPr="00195B03">
                  <w:rPr>
                    <w:rFonts w:cs="Times New Roman"/>
                    <w:bCs/>
                    <w:szCs w:val="24"/>
                  </w:rPr>
                  <w:t>. This lesson will appeal to kinesthetic learners by allowing them to constantly shift where they are sitting during the brief lecture, small groups, and student speeches.</w:t>
                </w:r>
              </w:sdtContent>
            </w:sdt>
          </w:p>
        </w:tc>
      </w:tr>
      <w:tr w:rsidR="00195B03" w:rsidRPr="00195B03" w14:paraId="4327A778" w14:textId="77777777" w:rsidTr="004B2C9B">
        <w:trPr>
          <w:trHeight w:val="330"/>
        </w:trPr>
        <w:tc>
          <w:tcPr>
            <w:tcW w:w="1356" w:type="pct"/>
            <w:shd w:val="clear" w:color="auto" w:fill="EAEAEA" w:themeFill="text2" w:themeFillTint="1A"/>
          </w:tcPr>
          <w:p w14:paraId="18C9A343" w14:textId="77777777" w:rsidR="00195B03" w:rsidRPr="00195B03" w:rsidRDefault="00195B03" w:rsidP="00195B03">
            <w:pPr>
              <w:rPr>
                <w:rFonts w:cs="Arial"/>
                <w:b/>
              </w:rPr>
            </w:pPr>
            <w:r w:rsidRPr="00195B03">
              <w:rPr>
                <w:rFonts w:cs="Arial"/>
                <w:b/>
              </w:rPr>
              <w:t>Extension:</w:t>
            </w:r>
            <w:r w:rsidRPr="00195B03">
              <w:rPr>
                <w:rFonts w:cs="Arial"/>
              </w:rPr>
              <w:t xml:space="preserve"> </w:t>
            </w:r>
          </w:p>
        </w:tc>
        <w:tc>
          <w:tcPr>
            <w:tcW w:w="3644" w:type="pct"/>
          </w:tcPr>
          <w:p w14:paraId="0A88F4E5" w14:textId="77777777" w:rsidR="00195B03" w:rsidRPr="00195B03" w:rsidRDefault="00000000" w:rsidP="00195B03">
            <w:pPr>
              <w:rPr>
                <w:rFonts w:cs="Arial"/>
                <w:b/>
              </w:rPr>
            </w:pPr>
            <w:sdt>
              <w:sdtPr>
                <w:rPr>
                  <w:rFonts w:cs="Times New Roman"/>
                  <w:bCs/>
                  <w:szCs w:val="24"/>
                </w:rPr>
                <w:id w:val="2135439541"/>
                <w:placeholder>
                  <w:docPart w:val="A79851BADB9B4303A3BAF72F3AA86462"/>
                </w:placeholder>
                <w:text/>
              </w:sdtPr>
              <w:sdtContent>
                <w:r w:rsidR="00195B03" w:rsidRPr="00195B03">
                  <w:rPr>
                    <w:rFonts w:cs="Times New Roman"/>
                    <w:bCs/>
                    <w:szCs w:val="24"/>
                  </w:rPr>
                  <w:t xml:space="preserve">If students finish early, they will be promptly directed to the class library of historical books on causes of the Civil War and resources in the reading corner. </w:t>
                </w:r>
              </w:sdtContent>
            </w:sdt>
          </w:p>
        </w:tc>
      </w:tr>
      <w:tr w:rsidR="00195B03" w:rsidRPr="00195B03" w14:paraId="75E51BB1" w14:textId="77777777" w:rsidTr="004B2C9B">
        <w:trPr>
          <w:trHeight w:val="330"/>
        </w:trPr>
        <w:tc>
          <w:tcPr>
            <w:tcW w:w="1356" w:type="pct"/>
            <w:shd w:val="clear" w:color="auto" w:fill="EAEAEA" w:themeFill="text2" w:themeFillTint="1A"/>
          </w:tcPr>
          <w:p w14:paraId="63507BDC" w14:textId="77777777" w:rsidR="00195B03" w:rsidRPr="00195B03" w:rsidRDefault="00195B03" w:rsidP="00195B03">
            <w:pPr>
              <w:rPr>
                <w:rFonts w:cs="Arial"/>
                <w:b/>
              </w:rPr>
            </w:pPr>
            <w:r w:rsidRPr="00195B03">
              <w:rPr>
                <w:rFonts w:cs="Arial"/>
                <w:b/>
                <w:bCs/>
              </w:rPr>
              <w:t>Culturally Responsive Teaching:</w:t>
            </w:r>
            <w:r w:rsidRPr="00195B03">
              <w:rPr>
                <w:rFonts w:cs="Arial"/>
              </w:rPr>
              <w:t xml:space="preserve">  </w:t>
            </w:r>
          </w:p>
        </w:tc>
        <w:tc>
          <w:tcPr>
            <w:tcW w:w="3644" w:type="pct"/>
          </w:tcPr>
          <w:p w14:paraId="21AC9BE3" w14:textId="79268633" w:rsidR="00195B03" w:rsidRPr="00195B03" w:rsidRDefault="00000000" w:rsidP="00195B03">
            <w:pPr>
              <w:rPr>
                <w:rFonts w:cs="Arial"/>
                <w:b/>
              </w:rPr>
            </w:pPr>
            <w:sdt>
              <w:sdtPr>
                <w:rPr>
                  <w:rFonts w:cs="Arial"/>
                </w:rPr>
                <w:id w:val="-911235609"/>
                <w:placeholder>
                  <w:docPart w:val="221CA8C352BD452C8C74786E59C1CA7F"/>
                </w:placeholder>
                <w:text/>
              </w:sdtPr>
              <w:sdtContent>
                <w:r w:rsidR="00195B03" w:rsidRPr="00195B03">
                  <w:rPr>
                    <w:rFonts w:cs="Arial"/>
                  </w:rPr>
                  <w:t>The lesson will pay special attention to</w:t>
                </w:r>
                <w:r w:rsidR="00553F99">
                  <w:rPr>
                    <w:rFonts w:cs="Arial"/>
                  </w:rPr>
                  <w:t xml:space="preserve"> framing</w:t>
                </w:r>
                <w:r w:rsidR="00195B03" w:rsidRPr="00195B03">
                  <w:rPr>
                    <w:rFonts w:cs="Arial"/>
                  </w:rPr>
                  <w:t xml:space="preserve"> </w:t>
                </w:r>
                <w:r w:rsidR="00553F99">
                  <w:rPr>
                    <w:rFonts w:cs="Arial"/>
                  </w:rPr>
                  <w:t xml:space="preserve">Abraham Lincoln’s </w:t>
                </w:r>
                <w:r w:rsidR="00553F99" w:rsidRPr="00195B03">
                  <w:rPr>
                    <w:rFonts w:cs="Arial"/>
                  </w:rPr>
                  <w:t>viewpoints</w:t>
                </w:r>
                <w:r w:rsidR="00553F99">
                  <w:rPr>
                    <w:rFonts w:cs="Arial"/>
                  </w:rPr>
                  <w:t xml:space="preserve"> and perspectives within the context of the historical period in which he lived. It was also </w:t>
                </w:r>
                <w:proofErr w:type="gramStart"/>
                <w:r w:rsidR="00195B03" w:rsidRPr="00195B03">
                  <w:rPr>
                    <w:rFonts w:cs="Arial"/>
                  </w:rPr>
                  <w:t>ensure</w:t>
                </w:r>
                <w:proofErr w:type="gramEnd"/>
                <w:r w:rsidR="00195B03" w:rsidRPr="00195B03">
                  <w:rPr>
                    <w:rFonts w:cs="Arial"/>
                  </w:rPr>
                  <w:t xml:space="preserve"> to present historical arguments within their specific contexts and circumstances without excusing the moral problem of slavery. </w:t>
                </w:r>
              </w:sdtContent>
            </w:sdt>
          </w:p>
        </w:tc>
      </w:tr>
      <w:tr w:rsidR="00195B03" w:rsidRPr="00195B03" w14:paraId="31C680E3" w14:textId="77777777" w:rsidTr="004B2C9B">
        <w:tc>
          <w:tcPr>
            <w:tcW w:w="5000" w:type="pct"/>
            <w:gridSpan w:val="2"/>
            <w:shd w:val="clear" w:color="auto" w:fill="D9D9D9" w:themeFill="background1" w:themeFillShade="D9"/>
          </w:tcPr>
          <w:p w14:paraId="71645966" w14:textId="77777777" w:rsidR="00195B03" w:rsidRPr="00195B03" w:rsidRDefault="00195B03" w:rsidP="00195B03">
            <w:pPr>
              <w:jc w:val="center"/>
              <w:rPr>
                <w:rFonts w:ascii="Times New Roman Bold" w:hAnsi="Times New Roman Bold" w:cs="Arial"/>
                <w:b/>
                <w:smallCaps/>
              </w:rPr>
            </w:pPr>
            <w:r w:rsidRPr="00195B03">
              <w:rPr>
                <w:rFonts w:ascii="Times New Roman Bold" w:hAnsi="Times New Roman Bold" w:cs="Arial"/>
                <w:b/>
                <w:smallCaps/>
              </w:rPr>
              <w:t>Assessment</w:t>
            </w:r>
          </w:p>
        </w:tc>
      </w:tr>
      <w:tr w:rsidR="00195B03" w:rsidRPr="00195B03" w14:paraId="64837D4B" w14:textId="77777777" w:rsidTr="004B2C9B">
        <w:trPr>
          <w:trHeight w:val="275"/>
        </w:trPr>
        <w:tc>
          <w:tcPr>
            <w:tcW w:w="1356" w:type="pct"/>
            <w:shd w:val="clear" w:color="auto" w:fill="EAEAEA" w:themeFill="text2" w:themeFillTint="1A"/>
          </w:tcPr>
          <w:p w14:paraId="274B4E6C" w14:textId="77777777" w:rsidR="00195B03" w:rsidRPr="00195B03" w:rsidRDefault="00195B03" w:rsidP="00195B03">
            <w:pPr>
              <w:rPr>
                <w:rFonts w:cs="Arial"/>
              </w:rPr>
            </w:pPr>
            <w:r w:rsidRPr="00195B03">
              <w:rPr>
                <w:rFonts w:cs="Arial"/>
                <w:b/>
              </w:rPr>
              <w:lastRenderedPageBreak/>
              <w:t>Diagnostic/Pre-Assessment(s):</w:t>
            </w:r>
            <w:r w:rsidRPr="00195B03">
              <w:rPr>
                <w:rFonts w:cs="Arial"/>
              </w:rPr>
              <w:t xml:space="preserve">  </w:t>
            </w:r>
          </w:p>
        </w:tc>
        <w:tc>
          <w:tcPr>
            <w:tcW w:w="3644" w:type="pct"/>
          </w:tcPr>
          <w:sdt>
            <w:sdtPr>
              <w:rPr>
                <w:rFonts w:cs="Arial"/>
              </w:rPr>
              <w:id w:val="-332985261"/>
              <w:placeholder>
                <w:docPart w:val="048DD35D80464CFEAB81D45F108AFB3D"/>
              </w:placeholder>
            </w:sdtPr>
            <w:sdtContent>
              <w:p w14:paraId="0F0C436E" w14:textId="6147FEFD" w:rsidR="00195B03" w:rsidRPr="00195B03" w:rsidRDefault="00195B03" w:rsidP="00195B03">
                <w:pPr>
                  <w:rPr>
                    <w:rFonts w:cs="Arial"/>
                  </w:rPr>
                </w:pPr>
                <w:r w:rsidRPr="00195B03">
                  <w:rPr>
                    <w:rFonts w:cs="Times New Roman"/>
                    <w:bCs/>
                    <w:szCs w:val="24"/>
                  </w:rPr>
                  <w:t xml:space="preserve">Students will be asked at the start of class what they know about </w:t>
                </w:r>
                <w:r w:rsidR="00553F99">
                  <w:rPr>
                    <w:rFonts w:cs="Times New Roman"/>
                    <w:bCs/>
                    <w:szCs w:val="24"/>
                  </w:rPr>
                  <w:t>Abraham Lincoln</w:t>
                </w:r>
                <w:r w:rsidRPr="00195B03">
                  <w:rPr>
                    <w:rFonts w:cs="Times New Roman"/>
                    <w:bCs/>
                    <w:szCs w:val="24"/>
                  </w:rPr>
                  <w:t>.</w:t>
                </w:r>
              </w:p>
            </w:sdtContent>
          </w:sdt>
        </w:tc>
      </w:tr>
      <w:tr w:rsidR="00195B03" w:rsidRPr="00195B03" w14:paraId="09B8230E" w14:textId="77777777" w:rsidTr="004B2C9B">
        <w:trPr>
          <w:trHeight w:val="275"/>
        </w:trPr>
        <w:tc>
          <w:tcPr>
            <w:tcW w:w="1356" w:type="pct"/>
            <w:shd w:val="clear" w:color="auto" w:fill="EAEAEA" w:themeFill="text2" w:themeFillTint="1A"/>
          </w:tcPr>
          <w:p w14:paraId="236A9824" w14:textId="77777777" w:rsidR="00195B03" w:rsidRPr="00195B03" w:rsidRDefault="00195B03" w:rsidP="00195B03">
            <w:pPr>
              <w:rPr>
                <w:rFonts w:cs="Arial"/>
                <w:b/>
              </w:rPr>
            </w:pPr>
            <w:r w:rsidRPr="00195B03">
              <w:rPr>
                <w:rFonts w:cs="Arial"/>
                <w:b/>
              </w:rPr>
              <w:t>Formative Assessments/Feedback to Learners:</w:t>
            </w:r>
          </w:p>
        </w:tc>
        <w:tc>
          <w:tcPr>
            <w:tcW w:w="3644" w:type="pct"/>
          </w:tcPr>
          <w:sdt>
            <w:sdtPr>
              <w:rPr>
                <w:rFonts w:cs="Arial"/>
              </w:rPr>
              <w:id w:val="509415650"/>
              <w:placeholder>
                <w:docPart w:val="82F389CF82534C3D8CB910BB25B3ADD1"/>
              </w:placeholder>
            </w:sdtPr>
            <w:sdtEndPr>
              <w:rPr>
                <w:rFonts w:cstheme="minorBidi"/>
              </w:rPr>
            </w:sdtEndPr>
            <w:sdtContent>
              <w:p w14:paraId="4B5B5426" w14:textId="11A2BED6" w:rsidR="00195B03" w:rsidRPr="00195B03" w:rsidRDefault="00553F99" w:rsidP="00195B03">
                <w:pPr>
                  <w:rPr>
                    <w:rFonts w:cs="Arial"/>
                  </w:rPr>
                </w:pPr>
                <w:r>
                  <w:rPr>
                    <w:rFonts w:cs="Arial"/>
                  </w:rPr>
                  <w:t>The teacher will give feedback to each group of students following their character card presentation and will clarify any misconceptions as necessary.</w:t>
                </w:r>
                <w:r w:rsidRPr="00195B03">
                  <w:t xml:space="preserve"> </w:t>
                </w:r>
              </w:p>
            </w:sdtContent>
          </w:sdt>
        </w:tc>
      </w:tr>
      <w:tr w:rsidR="00195B03" w:rsidRPr="00195B03" w14:paraId="11BE5BFA" w14:textId="77777777" w:rsidTr="004B2C9B">
        <w:trPr>
          <w:trHeight w:val="275"/>
        </w:trPr>
        <w:tc>
          <w:tcPr>
            <w:tcW w:w="1356" w:type="pct"/>
            <w:shd w:val="clear" w:color="auto" w:fill="EAEAEA" w:themeFill="text2" w:themeFillTint="1A"/>
          </w:tcPr>
          <w:p w14:paraId="78257D1D" w14:textId="77777777" w:rsidR="00195B03" w:rsidRPr="00195B03" w:rsidRDefault="00195B03" w:rsidP="00195B03">
            <w:pPr>
              <w:rPr>
                <w:rFonts w:cs="Arial"/>
                <w:b/>
              </w:rPr>
            </w:pPr>
            <w:r w:rsidRPr="00195B03">
              <w:rPr>
                <w:rFonts w:cs="Arial"/>
                <w:b/>
              </w:rPr>
              <w:t>Summative Assessment:</w:t>
            </w:r>
            <w:r w:rsidRPr="00195B03">
              <w:rPr>
                <w:rFonts w:cs="Arial"/>
              </w:rPr>
              <w:t xml:space="preserve">  </w:t>
            </w:r>
          </w:p>
        </w:tc>
        <w:tc>
          <w:tcPr>
            <w:tcW w:w="3644" w:type="pct"/>
          </w:tcPr>
          <w:sdt>
            <w:sdtPr>
              <w:rPr>
                <w:rFonts w:cs="Arial"/>
              </w:rPr>
              <w:id w:val="9033451"/>
              <w:placeholder>
                <w:docPart w:val="5F1039CA532B44829177FE351D9A04B1"/>
              </w:placeholder>
            </w:sdtPr>
            <w:sdtContent>
              <w:p w14:paraId="513DC81B" w14:textId="77777777" w:rsidR="00195B03" w:rsidRPr="00195B03" w:rsidRDefault="00195B03" w:rsidP="00195B03">
                <w:pPr>
                  <w:rPr>
                    <w:rFonts w:cs="Arial"/>
                  </w:rPr>
                </w:pPr>
                <w:r w:rsidRPr="00195B03">
                  <w:rPr>
                    <w:rFonts w:cs="Arial"/>
                  </w:rPr>
                  <w:t xml:space="preserve">At the close of the entire unit, the students will be given a test composing of a word bank and two short answer questions. The test will require students to connect concepts and themes across the entire unit together, accurately displaying a comprehension of the information taught. </w:t>
                </w:r>
              </w:p>
              <w:p w14:paraId="4A329657" w14:textId="77777777" w:rsidR="00195B03" w:rsidRPr="00195B03" w:rsidRDefault="00000000" w:rsidP="00195B03">
                <w:pPr>
                  <w:rPr>
                    <w:rFonts w:cs="Arial"/>
                    <w:b/>
                  </w:rPr>
                </w:pPr>
              </w:p>
            </w:sdtContent>
          </w:sdt>
        </w:tc>
      </w:tr>
      <w:tr w:rsidR="00195B03" w:rsidRPr="00195B03" w14:paraId="23395407" w14:textId="77777777" w:rsidTr="004B2C9B">
        <w:trPr>
          <w:trHeight w:val="518"/>
        </w:trPr>
        <w:tc>
          <w:tcPr>
            <w:tcW w:w="5000" w:type="pct"/>
            <w:gridSpan w:val="2"/>
            <w:shd w:val="clear" w:color="auto" w:fill="D9D9D9" w:themeFill="background1" w:themeFillShade="D9"/>
          </w:tcPr>
          <w:p w14:paraId="4EDB4D87" w14:textId="77777777" w:rsidR="00195B03" w:rsidRPr="00195B03" w:rsidRDefault="00195B03" w:rsidP="00195B03">
            <w:pPr>
              <w:jc w:val="center"/>
              <w:rPr>
                <w:rFonts w:ascii="Times New Roman Bold" w:hAnsi="Times New Roman Bold" w:cs="Arial"/>
                <w:b/>
                <w:bCs/>
                <w:smallCaps/>
              </w:rPr>
            </w:pPr>
            <w:r w:rsidRPr="00195B03">
              <w:rPr>
                <w:rFonts w:ascii="Times New Roman Bold" w:hAnsi="Times New Roman Bold" w:cs="Arial"/>
                <w:b/>
                <w:bCs/>
                <w:smallCaps/>
              </w:rPr>
              <w:t>Connections to Research, Theory, and Best Practice</w:t>
            </w:r>
          </w:p>
          <w:p w14:paraId="4E3A075D" w14:textId="77777777" w:rsidR="00195B03" w:rsidRPr="00195B03" w:rsidRDefault="00195B03" w:rsidP="00195B03">
            <w:pPr>
              <w:spacing w:after="120"/>
              <w:jc w:val="center"/>
              <w:rPr>
                <w:rFonts w:cs="Arial"/>
                <w:i/>
                <w:iCs/>
              </w:rPr>
            </w:pPr>
            <w:r w:rsidRPr="00195B03">
              <w:rPr>
                <w:rFonts w:cs="Arial"/>
                <w:i/>
                <w:iCs/>
                <w:sz w:val="20"/>
                <w:szCs w:val="18"/>
              </w:rPr>
              <w:t>(5-6 professional references in current APA format)</w:t>
            </w:r>
          </w:p>
        </w:tc>
      </w:tr>
      <w:tr w:rsidR="00195B03" w:rsidRPr="00195B03" w14:paraId="748A812F" w14:textId="77777777" w:rsidTr="004B2C9B">
        <w:trPr>
          <w:trHeight w:val="2160"/>
        </w:trPr>
        <w:tc>
          <w:tcPr>
            <w:tcW w:w="5000" w:type="pct"/>
            <w:gridSpan w:val="2"/>
          </w:tcPr>
          <w:p w14:paraId="695950D4" w14:textId="2C4AFD1E" w:rsidR="00195B03" w:rsidRPr="00195B03" w:rsidRDefault="00195B03" w:rsidP="00172FBD">
            <w:pPr>
              <w:spacing w:line="480" w:lineRule="auto"/>
              <w:ind w:left="796" w:hanging="810"/>
              <w:rPr>
                <w:bCs/>
                <w:szCs w:val="24"/>
              </w:rPr>
            </w:pPr>
            <w:proofErr w:type="spellStart"/>
            <w:r w:rsidRPr="00195B03">
              <w:rPr>
                <w:bCs/>
                <w:szCs w:val="24"/>
              </w:rPr>
              <w:t>Casteleyn</w:t>
            </w:r>
            <w:proofErr w:type="spellEnd"/>
            <w:r w:rsidRPr="00195B03">
              <w:rPr>
                <w:bCs/>
                <w:szCs w:val="24"/>
              </w:rPr>
              <w:t>, J. (2019). Improving public speaking in secondary education―Exploring the potential of an improvisation training. </w:t>
            </w:r>
            <w:r w:rsidRPr="00195B03">
              <w:rPr>
                <w:bCs/>
                <w:i/>
                <w:iCs/>
                <w:szCs w:val="24"/>
              </w:rPr>
              <w:t>L1 Educational Studies in Language and Literature</w:t>
            </w:r>
            <w:r w:rsidRPr="00195B03">
              <w:rPr>
                <w:bCs/>
                <w:szCs w:val="24"/>
              </w:rPr>
              <w:t>, </w:t>
            </w:r>
            <w:r w:rsidRPr="00195B03">
              <w:rPr>
                <w:bCs/>
                <w:i/>
                <w:iCs/>
                <w:szCs w:val="24"/>
              </w:rPr>
              <w:t>19, Running Issue</w:t>
            </w:r>
            <w:r w:rsidR="00172FBD">
              <w:rPr>
                <w:bCs/>
                <w:i/>
                <w:iCs/>
                <w:szCs w:val="24"/>
              </w:rPr>
              <w:t xml:space="preserve"> </w:t>
            </w:r>
            <w:r w:rsidRPr="00195B03">
              <w:rPr>
                <w:bCs/>
                <w:szCs w:val="24"/>
              </w:rPr>
              <w:t>(Running Issue), 1–18. https://doi.org/10.17239/l1esll-2019.19.03.04</w:t>
            </w:r>
          </w:p>
          <w:p w14:paraId="22280A5F" w14:textId="756B123E" w:rsidR="00195B03" w:rsidRPr="00195B03" w:rsidRDefault="00195B03" w:rsidP="00172FBD">
            <w:pPr>
              <w:spacing w:line="480" w:lineRule="auto"/>
              <w:ind w:left="796" w:hanging="810"/>
              <w:rPr>
                <w:bCs/>
              </w:rPr>
            </w:pPr>
            <w:r w:rsidRPr="00195B03">
              <w:rPr>
                <w:bCs/>
                <w:szCs w:val="24"/>
              </w:rPr>
              <w:t>‌</w:t>
            </w:r>
            <w:r w:rsidR="00172FBD" w:rsidRPr="00172FBD">
              <w:rPr>
                <w:rFonts w:ascii="Calibri" w:eastAsia="Times New Roman" w:hAnsi="Calibri" w:cs="Calibri"/>
                <w:color w:val="000000"/>
                <w:sz w:val="27"/>
                <w:szCs w:val="27"/>
              </w:rPr>
              <w:t xml:space="preserve"> </w:t>
            </w:r>
            <w:r w:rsidR="00172FBD" w:rsidRPr="00172FBD">
              <w:rPr>
                <w:bCs/>
              </w:rPr>
              <w:t>Kraatz, E., Nagpal, M., Lin, T.-J., Hsieh, M.-Y., Ha, S. Y., Kim, S., &amp; Shin, S. (2020). Teacher Scaffolding of Social and Intellectual Collaboration in Small Groups: A Comparative Case Study. </w:t>
            </w:r>
            <w:r w:rsidR="00172FBD" w:rsidRPr="00172FBD">
              <w:rPr>
                <w:bCs/>
                <w:i/>
                <w:iCs/>
              </w:rPr>
              <w:t>Frontiers in Psychology</w:t>
            </w:r>
            <w:r w:rsidR="00172FBD" w:rsidRPr="00172FBD">
              <w:rPr>
                <w:bCs/>
              </w:rPr>
              <w:t>, </w:t>
            </w:r>
            <w:r w:rsidR="00172FBD" w:rsidRPr="00172FBD">
              <w:rPr>
                <w:bCs/>
                <w:i/>
                <w:iCs/>
              </w:rPr>
              <w:t>11</w:t>
            </w:r>
            <w:r w:rsidR="00172FBD" w:rsidRPr="00172FBD">
              <w:rPr>
                <w:bCs/>
              </w:rPr>
              <w:t>(587058), 587058. https://doi.org/10.3389/fpsyg.2020.587058</w:t>
            </w:r>
          </w:p>
          <w:p w14:paraId="71690EB9" w14:textId="5F4141C3" w:rsidR="00553F99" w:rsidRDefault="00553F99" w:rsidP="00172FBD">
            <w:pPr>
              <w:spacing w:line="480" w:lineRule="auto"/>
              <w:ind w:left="796" w:hanging="810"/>
              <w:rPr>
                <w:bCs/>
                <w:szCs w:val="24"/>
              </w:rPr>
            </w:pPr>
            <w:r w:rsidRPr="00553F99">
              <w:rPr>
                <w:bCs/>
                <w:szCs w:val="24"/>
              </w:rPr>
              <w:t>Lincoln, A. (1858, June 16). </w:t>
            </w:r>
            <w:r w:rsidRPr="00553F99">
              <w:rPr>
                <w:bCs/>
                <w:i/>
                <w:iCs/>
                <w:szCs w:val="24"/>
              </w:rPr>
              <w:t>House Divided</w:t>
            </w:r>
            <w:r w:rsidRPr="00553F99">
              <w:rPr>
                <w:bCs/>
                <w:szCs w:val="24"/>
              </w:rPr>
              <w:t> [Speech </w:t>
            </w:r>
            <w:r w:rsidRPr="00553F99">
              <w:rPr>
                <w:bCs/>
                <w:i/>
                <w:iCs/>
                <w:szCs w:val="24"/>
              </w:rPr>
              <w:t>House Divided</w:t>
            </w:r>
            <w:r w:rsidRPr="00553F99">
              <w:rPr>
                <w:bCs/>
                <w:szCs w:val="24"/>
              </w:rPr>
              <w:t xml:space="preserve">]. </w:t>
            </w:r>
            <w:hyperlink r:id="rId9" w:history="1">
              <w:r w:rsidR="00172FBD" w:rsidRPr="00553F99">
                <w:rPr>
                  <w:rStyle w:val="Hyperlink"/>
                  <w:bCs/>
                  <w:szCs w:val="24"/>
                </w:rPr>
                <w:t>https://www.nps.gov/liho/learn/historyculture/housedivided.htm%20%20%E2%80%8C</w:t>
              </w:r>
            </w:hyperlink>
          </w:p>
          <w:p w14:paraId="6DDCC1E8" w14:textId="6B237C70" w:rsidR="00172FBD" w:rsidRPr="00553F99" w:rsidRDefault="00172FBD" w:rsidP="00172FBD">
            <w:pPr>
              <w:spacing w:line="480" w:lineRule="auto"/>
              <w:ind w:left="796" w:hanging="810"/>
              <w:rPr>
                <w:bCs/>
                <w:szCs w:val="24"/>
              </w:rPr>
            </w:pPr>
            <w:proofErr w:type="spellStart"/>
            <w:r w:rsidRPr="00172FBD">
              <w:rPr>
                <w:bCs/>
                <w:szCs w:val="24"/>
              </w:rPr>
              <w:t>Nieswandt</w:t>
            </w:r>
            <w:proofErr w:type="spellEnd"/>
            <w:r w:rsidRPr="00172FBD">
              <w:rPr>
                <w:bCs/>
                <w:szCs w:val="24"/>
              </w:rPr>
              <w:t xml:space="preserve">, M., McEneaney, E. H., &amp; Affolter, R. (2020). A framework for exploring small group learning in high school science classrooms: The triple </w:t>
            </w:r>
            <w:proofErr w:type="gramStart"/>
            <w:r w:rsidRPr="00172FBD">
              <w:rPr>
                <w:bCs/>
                <w:szCs w:val="24"/>
              </w:rPr>
              <w:t>problem solving</w:t>
            </w:r>
            <w:proofErr w:type="gramEnd"/>
            <w:r w:rsidRPr="00172FBD">
              <w:rPr>
                <w:bCs/>
                <w:szCs w:val="24"/>
              </w:rPr>
              <w:t xml:space="preserve"> space. </w:t>
            </w:r>
            <w:r w:rsidRPr="00172FBD">
              <w:rPr>
                <w:bCs/>
                <w:i/>
                <w:iCs/>
                <w:szCs w:val="24"/>
              </w:rPr>
              <w:t>Instructional Science</w:t>
            </w:r>
            <w:r w:rsidRPr="00172FBD">
              <w:rPr>
                <w:bCs/>
                <w:szCs w:val="24"/>
              </w:rPr>
              <w:t>. https://doi.org/10.1007/s11251-020-09510-9</w:t>
            </w:r>
          </w:p>
          <w:p w14:paraId="09BEF227" w14:textId="77777777" w:rsidR="00553F99" w:rsidRPr="00553F99" w:rsidRDefault="00553F99" w:rsidP="00172FBD">
            <w:pPr>
              <w:spacing w:line="480" w:lineRule="auto"/>
              <w:ind w:left="796" w:hanging="810"/>
              <w:rPr>
                <w:bCs/>
                <w:szCs w:val="24"/>
              </w:rPr>
            </w:pPr>
            <w:r w:rsidRPr="00553F99">
              <w:rPr>
                <w:bCs/>
                <w:szCs w:val="24"/>
              </w:rPr>
              <w:lastRenderedPageBreak/>
              <w:t>Worthington, T. A. (2018). Letting Students Control Their Own Learning: Using Games, Role-Plays, and Simulations in Middle School U.S. History Classrooms. </w:t>
            </w:r>
            <w:r w:rsidRPr="00553F99">
              <w:rPr>
                <w:bCs/>
                <w:i/>
                <w:iCs/>
                <w:szCs w:val="24"/>
              </w:rPr>
              <w:t>The Social Studies</w:t>
            </w:r>
            <w:r w:rsidRPr="00553F99">
              <w:rPr>
                <w:bCs/>
                <w:szCs w:val="24"/>
              </w:rPr>
              <w:t>, </w:t>
            </w:r>
            <w:r w:rsidRPr="00553F99">
              <w:rPr>
                <w:bCs/>
                <w:i/>
                <w:iCs/>
                <w:szCs w:val="24"/>
              </w:rPr>
              <w:t>109</w:t>
            </w:r>
            <w:r w:rsidRPr="00553F99">
              <w:rPr>
                <w:bCs/>
                <w:szCs w:val="24"/>
              </w:rPr>
              <w:t>(2), 136–150. https://doi.org/10.1080/00377996.2018.1460791</w:t>
            </w:r>
          </w:p>
          <w:p w14:paraId="4FAB2A81" w14:textId="57A0458B" w:rsidR="00195B03" w:rsidRPr="00195B03" w:rsidRDefault="00195B03" w:rsidP="00553F99">
            <w:pPr>
              <w:ind w:left="796" w:hanging="810"/>
              <w:rPr>
                <w:bCs/>
                <w:szCs w:val="24"/>
              </w:rPr>
            </w:pPr>
          </w:p>
        </w:tc>
      </w:tr>
    </w:tbl>
    <w:p w14:paraId="052640E7" w14:textId="3F967CCB" w:rsidR="00BD3C50" w:rsidRDefault="00BD3C50"/>
    <w:p w14:paraId="6A7D5DD7" w14:textId="77777777" w:rsidR="00172FBD" w:rsidRDefault="00172FBD"/>
    <w:p w14:paraId="38AEA1C4" w14:textId="77777777" w:rsidR="00172FBD" w:rsidRDefault="00172FBD"/>
    <w:p w14:paraId="2B29D0D5" w14:textId="77777777" w:rsidR="00172FBD" w:rsidRDefault="00172FBD"/>
    <w:p w14:paraId="5D9AD99A" w14:textId="77777777" w:rsidR="00172FBD" w:rsidRDefault="00172FBD"/>
    <w:p w14:paraId="697BE800" w14:textId="77777777" w:rsidR="00172FBD" w:rsidRDefault="00172FBD"/>
    <w:p w14:paraId="5CAD2071" w14:textId="77777777" w:rsidR="00172FBD" w:rsidRDefault="00172FBD"/>
    <w:p w14:paraId="6ACD7133" w14:textId="77777777" w:rsidR="00172FBD" w:rsidRDefault="00172FBD"/>
    <w:p w14:paraId="5AE3E012" w14:textId="77777777" w:rsidR="00172FBD" w:rsidRDefault="00172FBD"/>
    <w:p w14:paraId="52347A72" w14:textId="77777777" w:rsidR="00172FBD" w:rsidRDefault="00172FBD"/>
    <w:p w14:paraId="60E48000" w14:textId="77777777" w:rsidR="00172FBD" w:rsidRDefault="00172FBD"/>
    <w:p w14:paraId="0EC2AFD1" w14:textId="77777777" w:rsidR="00172FBD" w:rsidRDefault="00172FBD"/>
    <w:p w14:paraId="22912BCA" w14:textId="77777777" w:rsidR="00172FBD" w:rsidRDefault="00172FBD"/>
    <w:p w14:paraId="0F75E6F9" w14:textId="77777777" w:rsidR="00172FBD" w:rsidRDefault="00172FBD"/>
    <w:p w14:paraId="176E4A8F" w14:textId="77777777" w:rsidR="00172FBD" w:rsidRDefault="00172FBD"/>
    <w:p w14:paraId="04108139" w14:textId="77777777" w:rsidR="00172FBD" w:rsidRDefault="00172FBD"/>
    <w:p w14:paraId="6D9E817F" w14:textId="77777777" w:rsidR="00172FBD" w:rsidRDefault="00172FBD"/>
    <w:p w14:paraId="5B1322A0" w14:textId="77777777" w:rsidR="00172FBD" w:rsidRDefault="00172FBD"/>
    <w:p w14:paraId="125F5013" w14:textId="77777777" w:rsidR="00172FBD" w:rsidRDefault="00172FBD"/>
    <w:p w14:paraId="79A0137C" w14:textId="4A12578C" w:rsidR="00BD3C50" w:rsidRDefault="00BD3C50" w:rsidP="00BD3C50">
      <w:pPr>
        <w:pStyle w:val="Heading1"/>
      </w:pPr>
      <w:bookmarkStart w:id="13" w:name="_Toc197294683"/>
      <w:r>
        <w:lastRenderedPageBreak/>
        <w:t>Lesson Plan #7</w:t>
      </w:r>
      <w:bookmarkEnd w:id="13"/>
    </w:p>
    <w:tbl>
      <w:tblPr>
        <w:tblStyle w:val="TableGrid"/>
        <w:tblW w:w="5000" w:type="pct"/>
        <w:tblLook w:val="0600" w:firstRow="0" w:lastRow="0" w:firstColumn="0" w:lastColumn="0" w:noHBand="1" w:noVBand="1"/>
      </w:tblPr>
      <w:tblGrid>
        <w:gridCol w:w="2538"/>
        <w:gridCol w:w="6812"/>
      </w:tblGrid>
      <w:tr w:rsidR="00172FBD" w:rsidRPr="00195B03" w14:paraId="34763325" w14:textId="77777777" w:rsidTr="004B2C9B">
        <w:tc>
          <w:tcPr>
            <w:tcW w:w="5000" w:type="pct"/>
            <w:gridSpan w:val="2"/>
            <w:shd w:val="clear" w:color="auto" w:fill="D9D9D9" w:themeFill="background1" w:themeFillShade="D9"/>
          </w:tcPr>
          <w:p w14:paraId="58D9BEB6" w14:textId="77777777" w:rsidR="00172FBD" w:rsidRPr="00195B03" w:rsidRDefault="00172FBD" w:rsidP="004B2C9B">
            <w:pPr>
              <w:jc w:val="center"/>
              <w:rPr>
                <w:rFonts w:ascii="Times New Roman Bold" w:hAnsi="Times New Roman Bold" w:cs="Arial"/>
                <w:b/>
                <w:bCs/>
                <w:smallCaps/>
              </w:rPr>
            </w:pPr>
            <w:r w:rsidRPr="00195B03">
              <w:rPr>
                <w:rFonts w:ascii="Times New Roman Bold" w:hAnsi="Times New Roman Bold" w:cs="Arial"/>
                <w:b/>
                <w:bCs/>
                <w:smallCaps/>
              </w:rPr>
              <w:t>Preliminary Information</w:t>
            </w:r>
          </w:p>
        </w:tc>
      </w:tr>
      <w:tr w:rsidR="00172FBD" w:rsidRPr="00195B03" w14:paraId="3DC2EFA9" w14:textId="77777777" w:rsidTr="0013413B">
        <w:tc>
          <w:tcPr>
            <w:tcW w:w="1357" w:type="pct"/>
            <w:tcBorders>
              <w:bottom w:val="single" w:sz="4" w:space="0" w:color="auto"/>
            </w:tcBorders>
          </w:tcPr>
          <w:p w14:paraId="3594E2EA" w14:textId="77777777" w:rsidR="00172FBD" w:rsidRPr="00195B03" w:rsidRDefault="00172FBD" w:rsidP="004B2C9B">
            <w:pPr>
              <w:rPr>
                <w:rFonts w:cs="Arial"/>
              </w:rPr>
            </w:pPr>
            <w:r w:rsidRPr="00195B03">
              <w:rPr>
                <w:rFonts w:cs="Arial"/>
                <w:b/>
              </w:rPr>
              <w:t>Subject:</w:t>
            </w:r>
            <w:r w:rsidRPr="00195B03">
              <w:rPr>
                <w:rFonts w:cs="Arial"/>
              </w:rPr>
              <w:t xml:space="preserve"> </w:t>
            </w:r>
            <w:sdt>
              <w:sdtPr>
                <w:rPr>
                  <w:rFonts w:cs="Arial"/>
                </w:rPr>
                <w:id w:val="1403485433"/>
                <w:placeholder>
                  <w:docPart w:val="861CF7E06C2D4E7C9DB5E945E7CAA40D"/>
                </w:placeholder>
              </w:sdtPr>
              <w:sdtContent>
                <w:proofErr w:type="gramStart"/>
                <w:r w:rsidRPr="00195B03">
                  <w:rPr>
                    <w:rFonts w:cs="Arial"/>
                  </w:rPr>
                  <w:t>U.S</w:t>
                </w:r>
                <w:proofErr w:type="gramEnd"/>
                <w:r w:rsidRPr="00195B03">
                  <w:rPr>
                    <w:rFonts w:cs="Arial"/>
                  </w:rPr>
                  <w:t xml:space="preserve"> History</w:t>
                </w:r>
              </w:sdtContent>
            </w:sdt>
          </w:p>
        </w:tc>
        <w:tc>
          <w:tcPr>
            <w:tcW w:w="3643" w:type="pct"/>
            <w:tcBorders>
              <w:bottom w:val="single" w:sz="4" w:space="0" w:color="auto"/>
            </w:tcBorders>
          </w:tcPr>
          <w:p w14:paraId="2BD207FF" w14:textId="77777777" w:rsidR="00172FBD" w:rsidRPr="00195B03" w:rsidRDefault="00172FBD" w:rsidP="004B2C9B">
            <w:pPr>
              <w:rPr>
                <w:rFonts w:cs="Arial"/>
              </w:rPr>
            </w:pPr>
            <w:r w:rsidRPr="00195B03">
              <w:rPr>
                <w:rFonts w:cs="Arial"/>
                <w:b/>
              </w:rPr>
              <w:t>Grade Level:</w:t>
            </w:r>
            <w:r w:rsidRPr="00195B03">
              <w:rPr>
                <w:rFonts w:cs="Arial"/>
              </w:rPr>
              <w:t xml:space="preserve"> </w:t>
            </w:r>
            <w:sdt>
              <w:sdtPr>
                <w:rPr>
                  <w:rFonts w:cs="Arial"/>
                </w:rPr>
                <w:id w:val="-1305696920"/>
                <w:placeholder>
                  <w:docPart w:val="964E149F1E5343E08205F5ACACA33150"/>
                </w:placeholder>
              </w:sdtPr>
              <w:sdtContent>
                <w:r w:rsidRPr="00195B03">
                  <w:rPr>
                    <w:rFonts w:cs="Arial"/>
                  </w:rPr>
                  <w:t>12th</w:t>
                </w:r>
              </w:sdtContent>
            </w:sdt>
          </w:p>
          <w:p w14:paraId="33898513" w14:textId="77777777" w:rsidR="00172FBD" w:rsidRPr="00195B03" w:rsidRDefault="00172FBD" w:rsidP="004B2C9B">
            <w:pPr>
              <w:rPr>
                <w:rFonts w:cs="Arial"/>
              </w:rPr>
            </w:pPr>
          </w:p>
        </w:tc>
      </w:tr>
      <w:tr w:rsidR="00172FBD" w:rsidRPr="00195B03" w14:paraId="2A31EC9C" w14:textId="77777777" w:rsidTr="0013413B">
        <w:tc>
          <w:tcPr>
            <w:tcW w:w="1357" w:type="pct"/>
            <w:tcBorders>
              <w:bottom w:val="single" w:sz="4" w:space="0" w:color="auto"/>
            </w:tcBorders>
          </w:tcPr>
          <w:p w14:paraId="7A71045A" w14:textId="77777777" w:rsidR="00172FBD" w:rsidRPr="00195B03" w:rsidRDefault="00172FBD" w:rsidP="004B2C9B">
            <w:pPr>
              <w:rPr>
                <w:rFonts w:cs="Arial"/>
                <w:b/>
              </w:rPr>
            </w:pPr>
            <w:r w:rsidRPr="00195B03">
              <w:rPr>
                <w:rFonts w:cs="Arial"/>
                <w:b/>
              </w:rPr>
              <w:t>Learning Segment Theme:</w:t>
            </w:r>
          </w:p>
          <w:sdt>
            <w:sdtPr>
              <w:rPr>
                <w:rFonts w:cs="Arial"/>
              </w:rPr>
              <w:id w:val="-188685923"/>
              <w:placeholder>
                <w:docPart w:val="A5EA250EF5FD4DB7BDA27E350CFAB64A"/>
              </w:placeholder>
            </w:sdtPr>
            <w:sdtContent>
              <w:p w14:paraId="5CC0E85B" w14:textId="13A0C10B" w:rsidR="00172FBD" w:rsidRPr="00195B03" w:rsidRDefault="00C63EE1" w:rsidP="004B2C9B">
                <w:pPr>
                  <w:rPr>
                    <w:rFonts w:cs="Arial"/>
                    <w:b/>
                  </w:rPr>
                </w:pPr>
                <w:r>
                  <w:rPr>
                    <w:rFonts w:cs="Arial"/>
                  </w:rPr>
                  <w:t xml:space="preserve">The Union </w:t>
                </w:r>
                <w:r w:rsidR="002E43E5">
                  <w:rPr>
                    <w:rFonts w:cs="Arial"/>
                  </w:rPr>
                  <w:t>Torn Apart – the Start of the Civil War</w:t>
                </w:r>
              </w:p>
            </w:sdtContent>
          </w:sdt>
        </w:tc>
        <w:tc>
          <w:tcPr>
            <w:tcW w:w="3643" w:type="pct"/>
            <w:tcBorders>
              <w:bottom w:val="single" w:sz="4" w:space="0" w:color="auto"/>
            </w:tcBorders>
          </w:tcPr>
          <w:p w14:paraId="6F9EC80B" w14:textId="77777777" w:rsidR="00172FBD" w:rsidRPr="00195B03" w:rsidRDefault="00172FBD" w:rsidP="004B2C9B">
            <w:pPr>
              <w:rPr>
                <w:rFonts w:cs="Arial"/>
                <w:b/>
              </w:rPr>
            </w:pPr>
            <w:r w:rsidRPr="00195B03">
              <w:rPr>
                <w:rFonts w:cs="Arial"/>
                <w:b/>
              </w:rPr>
              <w:t>Lesson Structure or Grouping:</w:t>
            </w:r>
          </w:p>
          <w:p w14:paraId="396D37CC" w14:textId="77777777" w:rsidR="00172FBD" w:rsidRPr="00195B03" w:rsidRDefault="00172FBD" w:rsidP="004B2C9B">
            <w:pPr>
              <w:rPr>
                <w:rFonts w:cs="Arial"/>
              </w:rPr>
            </w:pPr>
            <w:r w:rsidRPr="00195B03">
              <w:rPr>
                <w:rFonts w:cs="Arial"/>
              </w:rPr>
              <w:t xml:space="preserve">Whole Class </w:t>
            </w:r>
            <w:sdt>
              <w:sdtPr>
                <w:rPr>
                  <w:rFonts w:cs="Arial"/>
                </w:rPr>
                <w:id w:val="-1388645913"/>
                <w14:checkbox>
                  <w14:checked w14:val="1"/>
                  <w14:checkedState w14:val="2612" w14:font="MS Gothic"/>
                  <w14:uncheckedState w14:val="2610" w14:font="MS Gothic"/>
                </w14:checkbox>
              </w:sdtPr>
              <w:sdtContent>
                <w:r w:rsidRPr="00195B03">
                  <w:rPr>
                    <w:rFonts w:ascii="Segoe UI Symbol" w:hAnsi="Segoe UI Symbol" w:cs="Segoe UI Symbol"/>
                  </w:rPr>
                  <w:t>☒</w:t>
                </w:r>
              </w:sdtContent>
            </w:sdt>
            <w:r w:rsidRPr="00195B03">
              <w:rPr>
                <w:rFonts w:cs="Arial"/>
              </w:rPr>
              <w:t xml:space="preserve">   Small Group </w:t>
            </w:r>
            <w:sdt>
              <w:sdtPr>
                <w:rPr>
                  <w:rFonts w:cs="Arial"/>
                </w:rPr>
                <w:id w:val="-1897502056"/>
                <w14:checkbox>
                  <w14:checked w14:val="1"/>
                  <w14:checkedState w14:val="2612" w14:font="MS Gothic"/>
                  <w14:uncheckedState w14:val="2610" w14:font="MS Gothic"/>
                </w14:checkbox>
              </w:sdtPr>
              <w:sdtContent>
                <w:r w:rsidRPr="00195B03">
                  <w:rPr>
                    <w:rFonts w:ascii="Segoe UI Symbol" w:hAnsi="Segoe UI Symbol" w:cs="Segoe UI Symbol"/>
                  </w:rPr>
                  <w:t>☒</w:t>
                </w:r>
              </w:sdtContent>
            </w:sdt>
            <w:r w:rsidRPr="00195B03">
              <w:rPr>
                <w:rFonts w:cs="Arial"/>
              </w:rPr>
              <w:t xml:space="preserve">      1:1 </w:t>
            </w:r>
            <w:sdt>
              <w:sdtPr>
                <w:rPr>
                  <w:rFonts w:cs="Arial"/>
                </w:rPr>
                <w:id w:val="-1252202065"/>
                <w14:checkbox>
                  <w14:checked w14:val="0"/>
                  <w14:checkedState w14:val="2612" w14:font="MS Gothic"/>
                  <w14:uncheckedState w14:val="2610" w14:font="MS Gothic"/>
                </w14:checkbox>
              </w:sdtPr>
              <w:sdtContent>
                <w:r w:rsidRPr="00195B03">
                  <w:rPr>
                    <w:rFonts w:ascii="Segoe UI Symbol" w:hAnsi="Segoe UI Symbol" w:cs="Segoe UI Symbol"/>
                  </w:rPr>
                  <w:t>☐</w:t>
                </w:r>
              </w:sdtContent>
            </w:sdt>
          </w:p>
          <w:p w14:paraId="2E0252DE" w14:textId="77777777" w:rsidR="00172FBD" w:rsidRPr="00195B03" w:rsidRDefault="00172FBD" w:rsidP="004B2C9B">
            <w:pPr>
              <w:rPr>
                <w:rFonts w:cs="Arial"/>
                <w:b/>
              </w:rPr>
            </w:pPr>
            <w:r w:rsidRPr="00195B03">
              <w:rPr>
                <w:rFonts w:cs="Arial"/>
              </w:rPr>
              <w:t xml:space="preserve">Other (specify): </w:t>
            </w:r>
            <w:sdt>
              <w:sdtPr>
                <w:rPr>
                  <w:rFonts w:cs="Arial"/>
                </w:rPr>
                <w:id w:val="1122119219"/>
                <w:placeholder>
                  <w:docPart w:val="0BA7E201AE3B401F8C87BB40EF677138"/>
                </w:placeholder>
                <w:showingPlcHdr/>
              </w:sdtPr>
              <w:sdtContent>
                <w:r w:rsidRPr="00195B03">
                  <w:rPr>
                    <w:color w:val="808080"/>
                  </w:rPr>
                  <w:t>Click or tap here to enter text.</w:t>
                </w:r>
              </w:sdtContent>
            </w:sdt>
          </w:p>
        </w:tc>
      </w:tr>
      <w:tr w:rsidR="00172FBD" w:rsidRPr="00195B03" w14:paraId="670C2001" w14:textId="77777777" w:rsidTr="004B2C9B">
        <w:tc>
          <w:tcPr>
            <w:tcW w:w="5000" w:type="pct"/>
            <w:gridSpan w:val="2"/>
            <w:tcBorders>
              <w:bottom w:val="single" w:sz="4" w:space="0" w:color="auto"/>
            </w:tcBorders>
            <w:shd w:val="clear" w:color="auto" w:fill="D9D9D9" w:themeFill="background1" w:themeFillShade="D9"/>
          </w:tcPr>
          <w:p w14:paraId="584EEDF8" w14:textId="77777777" w:rsidR="00172FBD" w:rsidRPr="00195B03" w:rsidRDefault="00172FBD" w:rsidP="004B2C9B">
            <w:pPr>
              <w:jc w:val="center"/>
              <w:rPr>
                <w:rFonts w:ascii="Times New Roman Bold" w:hAnsi="Times New Roman Bold" w:cs="Arial"/>
                <w:b/>
                <w:smallCaps/>
              </w:rPr>
            </w:pPr>
            <w:r w:rsidRPr="00195B03">
              <w:rPr>
                <w:rFonts w:ascii="Times New Roman Bold" w:hAnsi="Times New Roman Bold" w:cs="Arial"/>
                <w:b/>
                <w:smallCaps/>
              </w:rPr>
              <w:t>Content Standards</w:t>
            </w:r>
          </w:p>
        </w:tc>
      </w:tr>
      <w:tr w:rsidR="00172FBD" w:rsidRPr="00195B03" w14:paraId="1AA4F96F" w14:textId="77777777" w:rsidTr="0013413B">
        <w:trPr>
          <w:trHeight w:val="278"/>
        </w:trPr>
        <w:tc>
          <w:tcPr>
            <w:tcW w:w="1357" w:type="pct"/>
            <w:tcBorders>
              <w:bottom w:val="single" w:sz="4" w:space="0" w:color="auto"/>
            </w:tcBorders>
            <w:shd w:val="clear" w:color="auto" w:fill="F2F2F2" w:themeFill="background1" w:themeFillShade="F2"/>
          </w:tcPr>
          <w:p w14:paraId="5734A931" w14:textId="77777777" w:rsidR="00172FBD" w:rsidRPr="00195B03" w:rsidRDefault="00000000" w:rsidP="004B2C9B">
            <w:pPr>
              <w:rPr>
                <w:rFonts w:cs="Arial"/>
              </w:rPr>
            </w:pPr>
            <w:sdt>
              <w:sdtPr>
                <w:rPr>
                  <w:rFonts w:cs="Arial"/>
                </w:rPr>
                <w:id w:val="-1393877937"/>
                <w:placeholder>
                  <w:docPart w:val="0421903DC8E94AF5BB8F72CA5931904E"/>
                </w:placeholder>
              </w:sdtPr>
              <w:sdtContent>
                <w:r w:rsidR="00172FBD" w:rsidRPr="00195B03">
                  <w:rPr>
                    <w:rFonts w:cs="Arial"/>
                    <w:b/>
                    <w:bCs/>
                  </w:rPr>
                  <w:t>Virginia Standards of Learning:</w:t>
                </w:r>
                <w:r w:rsidR="00172FBD" w:rsidRPr="00195B03">
                  <w:rPr>
                    <w:rFonts w:cs="Arial"/>
                  </w:rPr>
                  <w:t xml:space="preserve"> </w:t>
                </w:r>
              </w:sdtContent>
            </w:sdt>
            <w:r w:rsidR="00172FBD" w:rsidRPr="00195B03">
              <w:rPr>
                <w:rFonts w:cs="Arial"/>
              </w:rPr>
              <w:t xml:space="preserve"> </w:t>
            </w:r>
          </w:p>
        </w:tc>
        <w:tc>
          <w:tcPr>
            <w:tcW w:w="3643" w:type="pct"/>
            <w:tcBorders>
              <w:bottom w:val="single" w:sz="4" w:space="0" w:color="auto"/>
            </w:tcBorders>
          </w:tcPr>
          <w:p w14:paraId="1A4BAD0C" w14:textId="77777777" w:rsidR="00172FBD" w:rsidRPr="00195B03" w:rsidRDefault="00172FBD" w:rsidP="004B2C9B">
            <w:pPr>
              <w:rPr>
                <w:rFonts w:cs="Arial"/>
              </w:rPr>
            </w:pPr>
            <w:r w:rsidRPr="00195B03">
              <w:rPr>
                <w:rFonts w:cs="Arial"/>
              </w:rPr>
              <w:t>VUS.6</w:t>
            </w:r>
            <w:r w:rsidRPr="00195B03">
              <w:rPr>
                <w:rFonts w:cs="Arial"/>
              </w:rPr>
              <w:tab/>
              <w:t>The student will apply social science skills to understand major events in Virginia and United States history during the first half of the nineteenth century by:</w:t>
            </w:r>
          </w:p>
          <w:p w14:paraId="643A5C94" w14:textId="77777777" w:rsidR="00172FBD" w:rsidRPr="00195B03" w:rsidRDefault="00172FBD" w:rsidP="004B2C9B">
            <w:pPr>
              <w:rPr>
                <w:rFonts w:cs="Arial"/>
              </w:rPr>
            </w:pPr>
          </w:p>
          <w:p w14:paraId="2DFE94F3" w14:textId="77777777" w:rsidR="00172FBD" w:rsidRPr="00195B03" w:rsidRDefault="00172FBD" w:rsidP="004B2C9B">
            <w:pPr>
              <w:rPr>
                <w:rFonts w:cs="Arial"/>
              </w:rPr>
            </w:pPr>
            <w:r w:rsidRPr="00195B03">
              <w:rPr>
                <w:rFonts w:cs="Arial"/>
              </w:rPr>
              <w:t>g) evaluating and explaining the multiple causes and compromises leading to the Civil War, including the role of the institution of slavery.</w:t>
            </w:r>
          </w:p>
        </w:tc>
      </w:tr>
      <w:tr w:rsidR="00172FBD" w:rsidRPr="00195B03" w14:paraId="54EFA73D" w14:textId="77777777" w:rsidTr="0013413B">
        <w:trPr>
          <w:trHeight w:val="277"/>
        </w:trPr>
        <w:tc>
          <w:tcPr>
            <w:tcW w:w="1357" w:type="pct"/>
            <w:tcBorders>
              <w:bottom w:val="single" w:sz="4" w:space="0" w:color="auto"/>
            </w:tcBorders>
            <w:shd w:val="clear" w:color="auto" w:fill="F2F2F2" w:themeFill="background1" w:themeFillShade="F2"/>
          </w:tcPr>
          <w:p w14:paraId="4601D1EB" w14:textId="77777777" w:rsidR="00172FBD" w:rsidRPr="00195B03" w:rsidRDefault="00172FBD" w:rsidP="004B2C9B">
            <w:pPr>
              <w:rPr>
                <w:rFonts w:cs="Arial"/>
              </w:rPr>
            </w:pPr>
            <w:r w:rsidRPr="00195B03">
              <w:rPr>
                <w:rFonts w:cs="Arial"/>
                <w:b/>
              </w:rPr>
              <w:t>Common Core State Standards:</w:t>
            </w:r>
            <w:r w:rsidRPr="00195B03">
              <w:rPr>
                <w:rFonts w:cs="Arial"/>
              </w:rPr>
              <w:t xml:space="preserve">  </w:t>
            </w:r>
          </w:p>
        </w:tc>
        <w:tc>
          <w:tcPr>
            <w:tcW w:w="3643" w:type="pct"/>
            <w:tcBorders>
              <w:bottom w:val="single" w:sz="4" w:space="0" w:color="auto"/>
            </w:tcBorders>
          </w:tcPr>
          <w:p w14:paraId="4EDEFFDC" w14:textId="77777777" w:rsidR="00172FBD" w:rsidRPr="00195B03" w:rsidRDefault="00172FBD" w:rsidP="004B2C9B">
            <w:r w:rsidRPr="00195B03">
              <w:t>CCSS.ELA-Literacy.RH.11-12.7</w:t>
            </w:r>
          </w:p>
          <w:p w14:paraId="5C0A6C71" w14:textId="77777777" w:rsidR="00172FBD" w:rsidRPr="00195B03" w:rsidRDefault="00172FBD" w:rsidP="004B2C9B">
            <w:r w:rsidRPr="00195B03">
              <w:t xml:space="preserve">Integrate and evaluate multiple sources of information presented in diverse formats and media (e.g., visually, quantitatively, as well as in words) </w:t>
            </w:r>
            <w:proofErr w:type="gramStart"/>
            <w:r w:rsidRPr="00195B03">
              <w:t>in order to</w:t>
            </w:r>
            <w:proofErr w:type="gramEnd"/>
            <w:r w:rsidRPr="00195B03">
              <w:t xml:space="preserve"> address a question or solve a problem.</w:t>
            </w:r>
          </w:p>
          <w:p w14:paraId="16EF1CDF" w14:textId="77777777" w:rsidR="00172FBD" w:rsidRPr="00195B03" w:rsidRDefault="00172FBD" w:rsidP="004B2C9B"/>
          <w:p w14:paraId="6E33471D" w14:textId="77777777" w:rsidR="00172FBD" w:rsidRPr="00195B03" w:rsidRDefault="00172FBD" w:rsidP="004B2C9B">
            <w:r w:rsidRPr="00195B03">
              <w:t>CCSS.ELA-Literacy.RH.11-12.10</w:t>
            </w:r>
          </w:p>
          <w:p w14:paraId="403C14E7" w14:textId="77777777" w:rsidR="00172FBD" w:rsidRPr="00195B03" w:rsidRDefault="00172FBD" w:rsidP="004B2C9B">
            <w:r w:rsidRPr="00195B03">
              <w:t xml:space="preserve">By the end of grade 12, read and comprehend history/social studies texts in the </w:t>
            </w:r>
            <w:proofErr w:type="gramStart"/>
            <w:r w:rsidRPr="00195B03">
              <w:t>grades</w:t>
            </w:r>
            <w:proofErr w:type="gramEnd"/>
            <w:r w:rsidRPr="00195B03">
              <w:t xml:space="preserve"> 11-CCR text complexity band independently and proficiently. </w:t>
            </w:r>
          </w:p>
          <w:p w14:paraId="5BFAB503" w14:textId="77777777" w:rsidR="00172FBD" w:rsidRPr="00195B03" w:rsidRDefault="00172FBD" w:rsidP="004B2C9B"/>
          <w:p w14:paraId="3BFF1ECA" w14:textId="77777777" w:rsidR="00172FBD" w:rsidRPr="00195B03" w:rsidRDefault="00172FBD" w:rsidP="004B2C9B">
            <w:r w:rsidRPr="00195B03">
              <w:t>CCSS.ELA-Literacy.RH.11-12.1</w:t>
            </w:r>
          </w:p>
          <w:p w14:paraId="454CF809" w14:textId="77777777" w:rsidR="00172FBD" w:rsidRPr="00195B03" w:rsidRDefault="00172FBD" w:rsidP="004B2C9B">
            <w:r w:rsidRPr="00195B03">
              <w:t xml:space="preserve">Cite specific textual evidence to support analysis of primary and secondary sources, connecting insights gained from specific details to an understanding of the </w:t>
            </w:r>
            <w:proofErr w:type="gramStart"/>
            <w:r w:rsidRPr="00195B03">
              <w:t>text as a whole</w:t>
            </w:r>
            <w:proofErr w:type="gramEnd"/>
            <w:r w:rsidRPr="00195B03">
              <w:t>.</w:t>
            </w:r>
          </w:p>
          <w:p w14:paraId="34D44424" w14:textId="77777777" w:rsidR="00172FBD" w:rsidRPr="00195B03" w:rsidRDefault="00172FBD" w:rsidP="004B2C9B"/>
          <w:p w14:paraId="4E46EEDF" w14:textId="77777777" w:rsidR="00172FBD" w:rsidRPr="00195B03" w:rsidRDefault="00172FBD" w:rsidP="004B2C9B">
            <w:r w:rsidRPr="00195B03">
              <w:t>CCSS.ELA-Literacy.RH.11-12.2</w:t>
            </w:r>
          </w:p>
          <w:p w14:paraId="1246BA08" w14:textId="77777777" w:rsidR="00172FBD" w:rsidRPr="00195B03" w:rsidRDefault="00172FBD" w:rsidP="004B2C9B">
            <w:r w:rsidRPr="00195B03">
              <w:t>Determine the central ideas or information of a primary or secondary source; provide an accurate summary that makes clear the relationships among the key details and ideas.</w:t>
            </w:r>
          </w:p>
          <w:p w14:paraId="3E5B704A" w14:textId="77777777" w:rsidR="00172FBD" w:rsidRPr="00195B03" w:rsidRDefault="00172FBD" w:rsidP="004B2C9B">
            <w:pPr>
              <w:rPr>
                <w:rFonts w:cs="Arial"/>
              </w:rPr>
            </w:pPr>
          </w:p>
        </w:tc>
      </w:tr>
      <w:tr w:rsidR="00172FBD" w:rsidRPr="00195B03" w14:paraId="70974F9D" w14:textId="77777777" w:rsidTr="004B2C9B">
        <w:tc>
          <w:tcPr>
            <w:tcW w:w="5000" w:type="pct"/>
            <w:gridSpan w:val="2"/>
            <w:tcBorders>
              <w:top w:val="single" w:sz="4" w:space="0" w:color="auto"/>
            </w:tcBorders>
            <w:shd w:val="clear" w:color="auto" w:fill="D9D9D9" w:themeFill="background1" w:themeFillShade="D9"/>
          </w:tcPr>
          <w:p w14:paraId="08EFBFA2" w14:textId="77777777" w:rsidR="00172FBD" w:rsidRPr="00195B03" w:rsidRDefault="00172FBD" w:rsidP="004B2C9B">
            <w:pPr>
              <w:jc w:val="center"/>
              <w:rPr>
                <w:rFonts w:ascii="Times New Roman Bold" w:hAnsi="Times New Roman Bold" w:cs="Arial"/>
                <w:b/>
                <w:bCs/>
                <w:smallCaps/>
              </w:rPr>
            </w:pPr>
            <w:r w:rsidRPr="00195B03">
              <w:rPr>
                <w:rFonts w:ascii="Times New Roman Bold" w:hAnsi="Times New Roman Bold" w:cs="Arial"/>
                <w:b/>
                <w:bCs/>
                <w:smallCaps/>
              </w:rPr>
              <w:t>Learning Objective(s)</w:t>
            </w:r>
          </w:p>
        </w:tc>
      </w:tr>
      <w:tr w:rsidR="00172FBD" w:rsidRPr="00195B03" w14:paraId="6DEA25E8" w14:textId="77777777" w:rsidTr="004B2C9B">
        <w:trPr>
          <w:trHeight w:val="576"/>
        </w:trPr>
        <w:tc>
          <w:tcPr>
            <w:tcW w:w="5000" w:type="pct"/>
            <w:gridSpan w:val="2"/>
            <w:tcBorders>
              <w:top w:val="single" w:sz="4" w:space="0" w:color="auto"/>
            </w:tcBorders>
          </w:tcPr>
          <w:bookmarkStart w:id="14" w:name="_Hlk202101731" w:displacedByCustomXml="next"/>
          <w:sdt>
            <w:sdtPr>
              <w:rPr>
                <w:rFonts w:eastAsia="Times New Roman" w:cs="Arial"/>
                <w:bCs/>
                <w:szCs w:val="24"/>
              </w:rPr>
              <w:id w:val="1294400520"/>
              <w:placeholder>
                <w:docPart w:val="C83E4E60D60D4C22A5EC6BA3DC02ADDE"/>
              </w:placeholder>
            </w:sdtPr>
            <w:sdtContent>
              <w:p w14:paraId="77D628DA" w14:textId="3736DEAC" w:rsidR="00172FBD" w:rsidRPr="00195B03" w:rsidRDefault="00172FBD" w:rsidP="004B2C9B">
                <w:pPr>
                  <w:contextualSpacing/>
                  <w:rPr>
                    <w:rFonts w:eastAsia="Times New Roman" w:cs="Times New Roman"/>
                    <w:bCs/>
                    <w:szCs w:val="24"/>
                  </w:rPr>
                </w:pPr>
                <w:r w:rsidRPr="00195B03">
                  <w:rPr>
                    <w:rFonts w:eastAsia="Times New Roman" w:cs="Times New Roman"/>
                    <w:bCs/>
                    <w:color w:val="00B050"/>
                    <w:szCs w:val="24"/>
                  </w:rPr>
                  <w:t>Given a lesson on</w:t>
                </w:r>
                <w:r w:rsidR="002E43E5" w:rsidRPr="004D6461">
                  <w:rPr>
                    <w:rFonts w:eastAsia="Times New Roman" w:cs="Times New Roman"/>
                    <w:bCs/>
                    <w:color w:val="00B050"/>
                    <w:szCs w:val="24"/>
                  </w:rPr>
                  <w:t xml:space="preserve"> secession</w:t>
                </w:r>
                <w:r w:rsidR="00902913" w:rsidRPr="004D6461">
                  <w:rPr>
                    <w:rFonts w:eastAsia="Times New Roman" w:cs="Times New Roman"/>
                    <w:bCs/>
                    <w:color w:val="00B050"/>
                    <w:szCs w:val="24"/>
                  </w:rPr>
                  <w:t xml:space="preserve"> and the Battle of Fort Sumpter</w:t>
                </w:r>
                <w:r w:rsidRPr="004D6461">
                  <w:rPr>
                    <w:rFonts w:eastAsia="Times New Roman" w:cs="Times New Roman"/>
                    <w:bCs/>
                    <w:color w:val="00B050"/>
                    <w:szCs w:val="24"/>
                  </w:rPr>
                  <w:t>,</w:t>
                </w:r>
                <w:r w:rsidRPr="00195B03">
                  <w:rPr>
                    <w:rFonts w:eastAsia="Times New Roman" w:cs="Times New Roman"/>
                    <w:bCs/>
                    <w:szCs w:val="24"/>
                  </w:rPr>
                  <w:t xml:space="preserve"> </w:t>
                </w:r>
                <w:r w:rsidRPr="00195B03">
                  <w:rPr>
                    <w:rFonts w:eastAsia="Times New Roman" w:cs="Times New Roman"/>
                    <w:bCs/>
                    <w:color w:val="0070C0"/>
                    <w:szCs w:val="24"/>
                  </w:rPr>
                  <w:t xml:space="preserve">the student will give at least one insightful comment </w:t>
                </w:r>
                <w:r w:rsidR="00902913" w:rsidRPr="004D6461">
                  <w:rPr>
                    <w:rFonts w:eastAsia="Times New Roman" w:cs="Times New Roman"/>
                    <w:bCs/>
                    <w:color w:val="0070C0"/>
                    <w:szCs w:val="24"/>
                  </w:rPr>
                  <w:t>during the U Discussion</w:t>
                </w:r>
                <w:r w:rsidRPr="00195B03">
                  <w:rPr>
                    <w:rFonts w:eastAsia="Times New Roman" w:cs="Times New Roman"/>
                    <w:bCs/>
                    <w:szCs w:val="24"/>
                  </w:rPr>
                  <w:t xml:space="preserve">, </w:t>
                </w:r>
                <w:r w:rsidRPr="00195B03">
                  <w:rPr>
                    <w:rFonts w:eastAsia="Times New Roman" w:cs="Times New Roman"/>
                    <w:bCs/>
                    <w:color w:val="FF0000"/>
                    <w:szCs w:val="24"/>
                  </w:rPr>
                  <w:t>with at least 80% historical accuracy.</w:t>
                </w:r>
              </w:p>
            </w:sdtContent>
          </w:sdt>
        </w:tc>
      </w:tr>
      <w:bookmarkEnd w:id="14"/>
      <w:tr w:rsidR="00172FBD" w:rsidRPr="00195B03" w14:paraId="5843A196" w14:textId="77777777" w:rsidTr="004B2C9B">
        <w:tc>
          <w:tcPr>
            <w:tcW w:w="5000" w:type="pct"/>
            <w:gridSpan w:val="2"/>
            <w:shd w:val="clear" w:color="auto" w:fill="D9D9D9" w:themeFill="background1" w:themeFillShade="D9"/>
          </w:tcPr>
          <w:p w14:paraId="4ABD3914" w14:textId="77777777" w:rsidR="00172FBD" w:rsidRPr="00195B03" w:rsidRDefault="00172FBD" w:rsidP="004B2C9B">
            <w:pPr>
              <w:jc w:val="center"/>
              <w:rPr>
                <w:rFonts w:ascii="Times New Roman Bold" w:hAnsi="Times New Roman Bold" w:cs="Arial"/>
                <w:b/>
                <w:smallCaps/>
              </w:rPr>
            </w:pPr>
            <w:r w:rsidRPr="00195B03">
              <w:rPr>
                <w:rFonts w:ascii="Times New Roman Bold" w:hAnsi="Times New Roman Bold" w:cs="Arial"/>
                <w:b/>
                <w:smallCaps/>
              </w:rPr>
              <w:t>Resources, Materials, and Technology Integration</w:t>
            </w:r>
          </w:p>
        </w:tc>
      </w:tr>
      <w:tr w:rsidR="00172FBD" w:rsidRPr="00195B03" w14:paraId="37B7229F" w14:textId="77777777" w:rsidTr="0013413B">
        <w:trPr>
          <w:trHeight w:val="285"/>
        </w:trPr>
        <w:tc>
          <w:tcPr>
            <w:tcW w:w="1357" w:type="pct"/>
            <w:shd w:val="clear" w:color="auto" w:fill="EAEAEA" w:themeFill="text2" w:themeFillTint="1A"/>
          </w:tcPr>
          <w:p w14:paraId="359AD1DB" w14:textId="77777777" w:rsidR="00172FBD" w:rsidRPr="00195B03" w:rsidRDefault="00172FBD" w:rsidP="004B2C9B">
            <w:pPr>
              <w:rPr>
                <w:rFonts w:cs="Arial"/>
                <w:b/>
                <w:bCs/>
              </w:rPr>
            </w:pPr>
            <w:r w:rsidRPr="00195B03">
              <w:rPr>
                <w:rFonts w:cs="Arial"/>
                <w:b/>
                <w:bCs/>
              </w:rPr>
              <w:t>Resources and Materials:</w:t>
            </w:r>
          </w:p>
        </w:tc>
        <w:tc>
          <w:tcPr>
            <w:tcW w:w="3643" w:type="pct"/>
          </w:tcPr>
          <w:p w14:paraId="0F719AA6" w14:textId="42BD6996" w:rsidR="00172FBD" w:rsidRPr="004D6461" w:rsidRDefault="00902913" w:rsidP="004B2C9B">
            <w:pPr>
              <w:rPr>
                <w:rFonts w:cs="Arial"/>
              </w:rPr>
            </w:pPr>
            <w:r w:rsidRPr="004D6461">
              <w:rPr>
                <w:rFonts w:cs="Arial"/>
              </w:rPr>
              <w:t>Primary</w:t>
            </w:r>
            <w:r w:rsidR="00172FBD" w:rsidRPr="004D6461">
              <w:rPr>
                <w:rFonts w:cs="Arial"/>
              </w:rPr>
              <w:t xml:space="preserve"> Source Document on the </w:t>
            </w:r>
            <w:r w:rsidRPr="004D6461">
              <w:rPr>
                <w:rFonts w:cs="Arial"/>
              </w:rPr>
              <w:t>Battle of Fort Sumpter</w:t>
            </w:r>
            <w:r w:rsidR="00172FBD" w:rsidRPr="004D6461">
              <w:rPr>
                <w:rFonts w:cs="Arial"/>
              </w:rPr>
              <w:t xml:space="preserve"> Handout</w:t>
            </w:r>
          </w:p>
          <w:p w14:paraId="06FC0132" w14:textId="62799954" w:rsidR="00172FBD" w:rsidRPr="00195B03" w:rsidRDefault="00902913" w:rsidP="004B2C9B">
            <w:pPr>
              <w:rPr>
                <w:rFonts w:cs="Arial"/>
              </w:rPr>
            </w:pPr>
            <w:r w:rsidRPr="004D6461">
              <w:rPr>
                <w:rFonts w:cs="Arial"/>
              </w:rPr>
              <w:t>Excerpt from South Carolina’s Secession Ordinance Handout</w:t>
            </w:r>
          </w:p>
          <w:p w14:paraId="0CC68A5F" w14:textId="77777777" w:rsidR="00172FBD" w:rsidRPr="00195B03" w:rsidRDefault="00172FBD" w:rsidP="004B2C9B">
            <w:pPr>
              <w:rPr>
                <w:rFonts w:cs="Arial"/>
              </w:rPr>
            </w:pPr>
          </w:p>
        </w:tc>
      </w:tr>
      <w:tr w:rsidR="00172FBD" w:rsidRPr="00195B03" w14:paraId="7E82CA8D" w14:textId="77777777" w:rsidTr="0013413B">
        <w:trPr>
          <w:trHeight w:val="285"/>
        </w:trPr>
        <w:tc>
          <w:tcPr>
            <w:tcW w:w="1357" w:type="pct"/>
            <w:shd w:val="clear" w:color="auto" w:fill="EAEAEA" w:themeFill="text2" w:themeFillTint="1A"/>
          </w:tcPr>
          <w:p w14:paraId="07B80BE0" w14:textId="77777777" w:rsidR="00172FBD" w:rsidRPr="00195B03" w:rsidRDefault="00172FBD" w:rsidP="004B2C9B">
            <w:pPr>
              <w:rPr>
                <w:rFonts w:cs="Arial"/>
                <w:b/>
                <w:bCs/>
              </w:rPr>
            </w:pPr>
            <w:r w:rsidRPr="00195B03">
              <w:rPr>
                <w:rFonts w:cs="Arial"/>
                <w:b/>
                <w:bCs/>
              </w:rPr>
              <w:lastRenderedPageBreak/>
              <w:t xml:space="preserve">Technology Integration </w:t>
            </w:r>
            <w:r w:rsidRPr="00195B03">
              <w:rPr>
                <w:rFonts w:cs="Arial"/>
                <w:i/>
                <w:iCs/>
                <w:sz w:val="20"/>
                <w:szCs w:val="18"/>
              </w:rPr>
              <w:t>(if applicable)</w:t>
            </w:r>
            <w:r w:rsidRPr="00195B03">
              <w:rPr>
                <w:rFonts w:cs="Arial"/>
                <w:b/>
                <w:bCs/>
              </w:rPr>
              <w:t>:</w:t>
            </w:r>
          </w:p>
        </w:tc>
        <w:tc>
          <w:tcPr>
            <w:tcW w:w="3643" w:type="pct"/>
          </w:tcPr>
          <w:sdt>
            <w:sdtPr>
              <w:rPr>
                <w:rFonts w:cs="Arial"/>
              </w:rPr>
              <w:id w:val="488532112"/>
              <w:placeholder>
                <w:docPart w:val="02A92735C8D740BAB42EC15CCE070F04"/>
              </w:placeholder>
            </w:sdtPr>
            <w:sdtEndPr>
              <w:rPr>
                <w:rFonts w:cstheme="minorBidi"/>
              </w:rPr>
            </w:sdtEndPr>
            <w:sdtContent>
              <w:p w14:paraId="3AAC493F" w14:textId="77777777" w:rsidR="00172FBD" w:rsidRPr="00195B03" w:rsidRDefault="00172FBD" w:rsidP="004B2C9B">
                <w:pPr>
                  <w:rPr>
                    <w:rFonts w:cs="Arial"/>
                  </w:rPr>
                </w:pPr>
                <w:r w:rsidRPr="00195B03">
                  <w:rPr>
                    <w:rFonts w:cs="Arial"/>
                  </w:rPr>
                  <w:t>N/A</w:t>
                </w:r>
              </w:p>
            </w:sdtContent>
          </w:sdt>
        </w:tc>
      </w:tr>
      <w:tr w:rsidR="00172FBD" w:rsidRPr="00195B03" w14:paraId="22B16D89" w14:textId="77777777" w:rsidTr="004B2C9B">
        <w:tc>
          <w:tcPr>
            <w:tcW w:w="5000" w:type="pct"/>
            <w:gridSpan w:val="2"/>
            <w:shd w:val="clear" w:color="auto" w:fill="D9D9D9" w:themeFill="background1" w:themeFillShade="D9"/>
          </w:tcPr>
          <w:p w14:paraId="7AA18D2A" w14:textId="77777777" w:rsidR="00172FBD" w:rsidRPr="00195B03" w:rsidRDefault="00172FBD" w:rsidP="004B2C9B">
            <w:pPr>
              <w:jc w:val="center"/>
              <w:rPr>
                <w:rFonts w:ascii="Times New Roman Bold" w:hAnsi="Times New Roman Bold" w:cs="Arial"/>
                <w:b/>
                <w:smallCaps/>
              </w:rPr>
            </w:pPr>
            <w:r w:rsidRPr="00195B03">
              <w:rPr>
                <w:rFonts w:ascii="Times New Roman Bold" w:hAnsi="Times New Roman Bold" w:cs="Arial"/>
                <w:b/>
                <w:smallCaps/>
              </w:rPr>
              <w:t>Academic Language Demands</w:t>
            </w:r>
          </w:p>
        </w:tc>
      </w:tr>
      <w:tr w:rsidR="00172FBD" w:rsidRPr="00195B03" w14:paraId="5057CE66" w14:textId="77777777" w:rsidTr="0013413B">
        <w:trPr>
          <w:trHeight w:val="576"/>
        </w:trPr>
        <w:tc>
          <w:tcPr>
            <w:tcW w:w="1357" w:type="pct"/>
            <w:shd w:val="clear" w:color="auto" w:fill="F2F2F2" w:themeFill="background1" w:themeFillShade="F2"/>
          </w:tcPr>
          <w:p w14:paraId="0BC3DC31" w14:textId="77777777" w:rsidR="00172FBD" w:rsidRPr="00195B03" w:rsidRDefault="00172FBD" w:rsidP="004B2C9B">
            <w:pPr>
              <w:rPr>
                <w:rFonts w:cs="Arial"/>
              </w:rPr>
            </w:pPr>
            <w:r w:rsidRPr="00195B03">
              <w:rPr>
                <w:rFonts w:cs="Arial"/>
                <w:b/>
              </w:rPr>
              <w:t>Language Demands:</w:t>
            </w:r>
            <w:r w:rsidRPr="00195B03">
              <w:rPr>
                <w:rFonts w:cs="Arial"/>
              </w:rPr>
              <w:t xml:space="preserve">    </w:t>
            </w:r>
          </w:p>
        </w:tc>
        <w:tc>
          <w:tcPr>
            <w:tcW w:w="3643" w:type="pct"/>
            <w:shd w:val="clear" w:color="auto" w:fill="FFFFFF" w:themeFill="background1"/>
          </w:tcPr>
          <w:p w14:paraId="73E2F8D9" w14:textId="5A5FC3EF" w:rsidR="00172FBD" w:rsidRPr="00195B03" w:rsidRDefault="00000000" w:rsidP="004B2C9B">
            <w:pPr>
              <w:tabs>
                <w:tab w:val="right" w:pos="4459"/>
              </w:tabs>
              <w:rPr>
                <w:rFonts w:cs="Times New Roman"/>
                <w:bCs/>
                <w:smallCaps/>
                <w:szCs w:val="24"/>
              </w:rPr>
            </w:pPr>
            <w:sdt>
              <w:sdtPr>
                <w:rPr>
                  <w:rFonts w:cs="Times New Roman"/>
                  <w:bCs/>
                  <w:szCs w:val="24"/>
                </w:rPr>
                <w:id w:val="-1167942301"/>
                <w:placeholder>
                  <w:docPart w:val="126BB788E1CE46C2B1A3FB65DDBB527F"/>
                </w:placeholder>
                <w:text w:multiLine="1"/>
              </w:sdtPr>
              <w:sdtContent>
                <w:r w:rsidR="00172FBD" w:rsidRPr="00195B03">
                  <w:rPr>
                    <w:rFonts w:cs="Times New Roman"/>
                    <w:bCs/>
                    <w:szCs w:val="24"/>
                  </w:rPr>
                  <w:t xml:space="preserve">Students will be able to </w:t>
                </w:r>
                <w:r w:rsidR="00622D83" w:rsidRPr="004D6461">
                  <w:rPr>
                    <w:rFonts w:cs="Times New Roman"/>
                    <w:bCs/>
                    <w:szCs w:val="24"/>
                  </w:rPr>
                  <w:t>synthesize how the secession crisis occurred and led to the Battle of Fort Sumpter</w:t>
                </w:r>
                <w:r w:rsidR="00172FBD" w:rsidRPr="00195B03">
                  <w:rPr>
                    <w:rFonts w:cs="Times New Roman"/>
                    <w:bCs/>
                    <w:szCs w:val="24"/>
                  </w:rPr>
                  <w:t>. “</w:t>
                </w:r>
                <w:r w:rsidR="00622D83" w:rsidRPr="004D6461">
                  <w:rPr>
                    <w:rFonts w:cs="Times New Roman"/>
                    <w:bCs/>
                    <w:szCs w:val="24"/>
                  </w:rPr>
                  <w:t>synthesis</w:t>
                </w:r>
                <w:r w:rsidR="00172FBD" w:rsidRPr="00195B03">
                  <w:rPr>
                    <w:rFonts w:cs="Times New Roman"/>
                    <w:bCs/>
                    <w:szCs w:val="24"/>
                  </w:rPr>
                  <w:t>” is the key vocabulary word used for the function of the objective.</w:t>
                </w:r>
              </w:sdtContent>
            </w:sdt>
          </w:p>
          <w:p w14:paraId="65718DBF" w14:textId="77777777" w:rsidR="00172FBD" w:rsidRPr="00195B03" w:rsidRDefault="00172FBD" w:rsidP="004B2C9B">
            <w:pPr>
              <w:rPr>
                <w:rFonts w:cs="Arial"/>
              </w:rPr>
            </w:pPr>
          </w:p>
        </w:tc>
      </w:tr>
      <w:tr w:rsidR="00172FBD" w:rsidRPr="00195B03" w14:paraId="111E78CC" w14:textId="77777777" w:rsidTr="0013413B">
        <w:trPr>
          <w:trHeight w:val="576"/>
        </w:trPr>
        <w:tc>
          <w:tcPr>
            <w:tcW w:w="1357" w:type="pct"/>
            <w:shd w:val="clear" w:color="auto" w:fill="F2F2F2" w:themeFill="background1" w:themeFillShade="F2"/>
          </w:tcPr>
          <w:p w14:paraId="5395FC1D" w14:textId="77777777" w:rsidR="00172FBD" w:rsidRPr="00195B03" w:rsidRDefault="00172FBD" w:rsidP="004B2C9B">
            <w:pPr>
              <w:rPr>
                <w:rFonts w:cs="Arial"/>
                <w:b/>
              </w:rPr>
            </w:pPr>
            <w:r w:rsidRPr="00195B03">
              <w:rPr>
                <w:rFonts w:cs="Arial"/>
                <w:b/>
              </w:rPr>
              <w:t>Language Supports:</w:t>
            </w:r>
          </w:p>
        </w:tc>
        <w:tc>
          <w:tcPr>
            <w:tcW w:w="3643" w:type="pct"/>
            <w:shd w:val="clear" w:color="auto" w:fill="FFFFFF" w:themeFill="background1"/>
          </w:tcPr>
          <w:p w14:paraId="3BF5D54E" w14:textId="77777777" w:rsidR="00172FBD" w:rsidRPr="00195B03" w:rsidRDefault="00000000" w:rsidP="004B2C9B">
            <w:pPr>
              <w:tabs>
                <w:tab w:val="right" w:pos="4459"/>
              </w:tabs>
              <w:rPr>
                <w:rFonts w:cs="Times New Roman"/>
                <w:bCs/>
                <w:smallCaps/>
                <w:szCs w:val="24"/>
              </w:rPr>
            </w:pPr>
            <w:sdt>
              <w:sdtPr>
                <w:rPr>
                  <w:rFonts w:cs="Times New Roman"/>
                  <w:bCs/>
                  <w:szCs w:val="24"/>
                </w:rPr>
                <w:id w:val="1251935332"/>
                <w:placeholder>
                  <w:docPart w:val="61F75B804BB14BECBAB37D2FD53C1B8B"/>
                </w:placeholder>
                <w:text w:multiLine="1"/>
              </w:sdtPr>
              <w:sdtContent>
                <w:r w:rsidR="00172FBD" w:rsidRPr="00195B03">
                  <w:rPr>
                    <w:rFonts w:cs="Times New Roman"/>
                    <w:bCs/>
                    <w:szCs w:val="24"/>
                  </w:rPr>
                  <w:t>Vocabulary words will have definitions presented throughout the lesson as they are introduced.</w:t>
                </w:r>
                <w:r w:rsidR="00172FBD" w:rsidRPr="00195B03">
                  <w:rPr>
                    <w:rFonts w:cs="Times New Roman"/>
                    <w:bCs/>
                    <w:szCs w:val="24"/>
                  </w:rPr>
                  <w:br/>
                </w:r>
                <w:r w:rsidR="00172FBD" w:rsidRPr="00195B03">
                  <w:rPr>
                    <w:rFonts w:cs="Times New Roman"/>
                    <w:bCs/>
                    <w:szCs w:val="24"/>
                  </w:rPr>
                  <w:br/>
                  <w:t>Terms will also be written on the whiteboard for visual students to ensure they are able to grasp each definition.</w:t>
                </w:r>
              </w:sdtContent>
            </w:sdt>
            <w:r w:rsidR="00172FBD" w:rsidRPr="00195B03">
              <w:rPr>
                <w:rFonts w:cs="Times New Roman"/>
                <w:bCs/>
                <w:smallCaps/>
                <w:szCs w:val="24"/>
              </w:rPr>
              <w:t xml:space="preserve"> </w:t>
            </w:r>
          </w:p>
          <w:p w14:paraId="6104D2F9" w14:textId="77777777" w:rsidR="00172FBD" w:rsidRPr="00195B03" w:rsidRDefault="00172FBD" w:rsidP="004B2C9B">
            <w:pPr>
              <w:rPr>
                <w:rFonts w:cs="Arial"/>
                <w:b/>
              </w:rPr>
            </w:pPr>
          </w:p>
        </w:tc>
      </w:tr>
      <w:tr w:rsidR="00172FBD" w:rsidRPr="00195B03" w14:paraId="382E4EE3" w14:textId="77777777" w:rsidTr="0013413B">
        <w:trPr>
          <w:trHeight w:val="576"/>
        </w:trPr>
        <w:tc>
          <w:tcPr>
            <w:tcW w:w="1357" w:type="pct"/>
            <w:shd w:val="clear" w:color="auto" w:fill="F2F2F2" w:themeFill="background1" w:themeFillShade="F2"/>
          </w:tcPr>
          <w:p w14:paraId="590CD185" w14:textId="77777777" w:rsidR="00172FBD" w:rsidRPr="00195B03" w:rsidRDefault="00172FBD" w:rsidP="004B2C9B">
            <w:pPr>
              <w:rPr>
                <w:rFonts w:cs="Arial"/>
                <w:b/>
              </w:rPr>
            </w:pPr>
            <w:r w:rsidRPr="00195B03">
              <w:rPr>
                <w:rFonts w:cs="Arial"/>
                <w:b/>
              </w:rPr>
              <w:t>Essential Vocabulary:</w:t>
            </w:r>
            <w:r w:rsidRPr="00195B03">
              <w:rPr>
                <w:rFonts w:cs="Arial"/>
              </w:rPr>
              <w:t xml:space="preserve">  </w:t>
            </w:r>
          </w:p>
        </w:tc>
        <w:tc>
          <w:tcPr>
            <w:tcW w:w="3643" w:type="pct"/>
            <w:shd w:val="clear" w:color="auto" w:fill="FFFFFF" w:themeFill="background1"/>
          </w:tcPr>
          <w:p w14:paraId="5BCEC9FC" w14:textId="0652064B" w:rsidR="00172FBD" w:rsidRPr="00195B03" w:rsidRDefault="00000000" w:rsidP="004B2C9B">
            <w:pPr>
              <w:tabs>
                <w:tab w:val="right" w:pos="4459"/>
              </w:tabs>
              <w:rPr>
                <w:rFonts w:cs="Times New Roman"/>
                <w:bCs/>
                <w:smallCaps/>
                <w:szCs w:val="24"/>
              </w:rPr>
            </w:pPr>
            <w:sdt>
              <w:sdtPr>
                <w:rPr>
                  <w:rFonts w:cs="Times New Roman"/>
                  <w:bCs/>
                  <w:szCs w:val="24"/>
                </w:rPr>
                <w:id w:val="-1196152523"/>
                <w:placeholder>
                  <w:docPart w:val="72C22EB771034DE99C91551A1B84BE86"/>
                </w:placeholder>
                <w:text w:multiLine="1"/>
              </w:sdtPr>
              <w:sdtContent>
                <w:r w:rsidR="00A314F8" w:rsidRPr="004D6461">
                  <w:rPr>
                    <w:rFonts w:cs="Times New Roman"/>
                    <w:bCs/>
                    <w:szCs w:val="24"/>
                  </w:rPr>
                  <w:t>Secession</w:t>
                </w:r>
                <w:r w:rsidR="00172FBD" w:rsidRPr="00195B03">
                  <w:rPr>
                    <w:rFonts w:cs="Times New Roman"/>
                    <w:bCs/>
                    <w:szCs w:val="24"/>
                  </w:rPr>
                  <w:t xml:space="preserve">, </w:t>
                </w:r>
                <w:r w:rsidR="00A314F8" w:rsidRPr="004D6461">
                  <w:rPr>
                    <w:rFonts w:cs="Times New Roman"/>
                    <w:bCs/>
                    <w:szCs w:val="24"/>
                  </w:rPr>
                  <w:t>South Carolina</w:t>
                </w:r>
                <w:r w:rsidR="00172FBD" w:rsidRPr="00195B03">
                  <w:rPr>
                    <w:rFonts w:cs="Times New Roman"/>
                    <w:bCs/>
                    <w:szCs w:val="24"/>
                  </w:rPr>
                  <w:t xml:space="preserve">, </w:t>
                </w:r>
                <w:r w:rsidR="00A314F8" w:rsidRPr="004D6461">
                  <w:rPr>
                    <w:rFonts w:cs="Times New Roman"/>
                    <w:bCs/>
                    <w:szCs w:val="24"/>
                  </w:rPr>
                  <w:t>States Rights</w:t>
                </w:r>
                <w:r w:rsidR="00172FBD" w:rsidRPr="00195B03">
                  <w:rPr>
                    <w:rFonts w:cs="Times New Roman"/>
                    <w:bCs/>
                    <w:szCs w:val="24"/>
                  </w:rPr>
                  <w:t xml:space="preserve">, </w:t>
                </w:r>
                <w:r w:rsidR="00A314F8" w:rsidRPr="004D6461">
                  <w:rPr>
                    <w:rFonts w:cs="Times New Roman"/>
                    <w:bCs/>
                    <w:szCs w:val="24"/>
                  </w:rPr>
                  <w:t>Fort Sumpter</w:t>
                </w:r>
                <w:r w:rsidR="00172FBD" w:rsidRPr="00195B03">
                  <w:rPr>
                    <w:rFonts w:cs="Times New Roman"/>
                    <w:bCs/>
                    <w:szCs w:val="24"/>
                  </w:rPr>
                  <w:t xml:space="preserve">, </w:t>
                </w:r>
                <w:r w:rsidR="00A314F8" w:rsidRPr="004D6461">
                  <w:rPr>
                    <w:rFonts w:cs="Times New Roman"/>
                    <w:bCs/>
                    <w:szCs w:val="24"/>
                  </w:rPr>
                  <w:t>General</w:t>
                </w:r>
                <w:r w:rsidR="00172FBD" w:rsidRPr="00195B03">
                  <w:rPr>
                    <w:rFonts w:cs="Times New Roman"/>
                    <w:bCs/>
                    <w:szCs w:val="24"/>
                  </w:rPr>
                  <w:t xml:space="preserve">, </w:t>
                </w:r>
                <w:r w:rsidR="00A314F8" w:rsidRPr="004D6461">
                  <w:rPr>
                    <w:rFonts w:cs="Times New Roman"/>
                    <w:bCs/>
                    <w:szCs w:val="24"/>
                  </w:rPr>
                  <w:t xml:space="preserve">Confederate </w:t>
                </w:r>
              </w:sdtContent>
            </w:sdt>
            <w:r w:rsidR="00172FBD" w:rsidRPr="00195B03">
              <w:rPr>
                <w:rFonts w:cs="Times New Roman"/>
                <w:bCs/>
                <w:smallCaps/>
                <w:szCs w:val="24"/>
              </w:rPr>
              <w:t xml:space="preserve"> </w:t>
            </w:r>
          </w:p>
          <w:p w14:paraId="2727AD41" w14:textId="77777777" w:rsidR="00172FBD" w:rsidRPr="00195B03" w:rsidRDefault="00172FBD" w:rsidP="004B2C9B">
            <w:pPr>
              <w:rPr>
                <w:rFonts w:cs="Arial"/>
                <w:b/>
              </w:rPr>
            </w:pPr>
          </w:p>
        </w:tc>
      </w:tr>
      <w:tr w:rsidR="00172FBD" w:rsidRPr="00195B03" w14:paraId="6AA32CEF" w14:textId="77777777" w:rsidTr="004B2C9B">
        <w:tc>
          <w:tcPr>
            <w:tcW w:w="5000" w:type="pct"/>
            <w:gridSpan w:val="2"/>
            <w:shd w:val="clear" w:color="auto" w:fill="464646" w:themeFill="text2" w:themeFillTint="E6"/>
          </w:tcPr>
          <w:p w14:paraId="63951DC0" w14:textId="77777777" w:rsidR="00172FBD" w:rsidRPr="00195B03" w:rsidRDefault="00172FBD" w:rsidP="004B2C9B">
            <w:pPr>
              <w:jc w:val="center"/>
              <w:rPr>
                <w:rFonts w:ascii="Times New Roman Bold" w:hAnsi="Times New Roman Bold" w:cs="Arial"/>
                <w:b/>
                <w:smallCaps/>
              </w:rPr>
            </w:pPr>
            <w:r w:rsidRPr="00195B03">
              <w:rPr>
                <w:rFonts w:ascii="Times New Roman Bold" w:hAnsi="Times New Roman Bold" w:cs="Arial"/>
                <w:b/>
                <w:smallCaps/>
                <w:color w:val="FFFFFF" w:themeColor="background1"/>
              </w:rPr>
              <w:t>Instruction</w:t>
            </w:r>
          </w:p>
        </w:tc>
      </w:tr>
      <w:tr w:rsidR="00172FBD" w:rsidRPr="009C404C" w14:paraId="0D92770A" w14:textId="77777777" w:rsidTr="0013413B">
        <w:trPr>
          <w:trHeight w:val="576"/>
        </w:trPr>
        <w:tc>
          <w:tcPr>
            <w:tcW w:w="1357" w:type="pct"/>
            <w:shd w:val="clear" w:color="auto" w:fill="F2F2F2" w:themeFill="background1" w:themeFillShade="F2"/>
          </w:tcPr>
          <w:p w14:paraId="10FFB308" w14:textId="77777777" w:rsidR="00172FBD" w:rsidRPr="00195B03" w:rsidRDefault="00172FBD" w:rsidP="004B2C9B">
            <w:pPr>
              <w:rPr>
                <w:rFonts w:cs="Arial"/>
              </w:rPr>
            </w:pPr>
            <w:r w:rsidRPr="00195B03">
              <w:rPr>
                <w:rFonts w:cs="Arial"/>
                <w:b/>
              </w:rPr>
              <w:t>Direct Instruction/Modeling:</w:t>
            </w:r>
            <w:r w:rsidRPr="00195B03">
              <w:rPr>
                <w:rFonts w:cs="Arial"/>
              </w:rPr>
              <w:t xml:space="preserve">  </w:t>
            </w:r>
          </w:p>
        </w:tc>
        <w:tc>
          <w:tcPr>
            <w:tcW w:w="3643" w:type="pct"/>
          </w:tcPr>
          <w:sdt>
            <w:sdtPr>
              <w:rPr>
                <w:rFonts w:eastAsia="Times New Roman" w:cs="Arial"/>
                <w:szCs w:val="24"/>
              </w:rPr>
              <w:id w:val="691734343"/>
              <w:placeholder>
                <w:docPart w:val="AAB8F8EAE01E4D86A995E94A60897714"/>
              </w:placeholder>
            </w:sdtPr>
            <w:sdtEndPr>
              <w:rPr>
                <w:rFonts w:cstheme="minorBidi"/>
                <w:szCs w:val="22"/>
              </w:rPr>
            </w:sdtEndPr>
            <w:sdtContent>
              <w:p w14:paraId="3C83E417" w14:textId="45990F6B" w:rsidR="00172FBD" w:rsidRPr="00195B03" w:rsidRDefault="00172FBD" w:rsidP="004B2C9B">
                <w:pPr>
                  <w:rPr>
                    <w:rFonts w:cs="Arial"/>
                  </w:rPr>
                </w:pPr>
                <w:r w:rsidRPr="00195B03">
                  <w:rPr>
                    <w:rFonts w:cs="Arial"/>
                  </w:rPr>
                  <w:t xml:space="preserve">The teacher will spend </w:t>
                </w:r>
                <w:r w:rsidR="00A314F8" w:rsidRPr="004D6461">
                  <w:rPr>
                    <w:rFonts w:cs="Arial"/>
                  </w:rPr>
                  <w:t>five</w:t>
                </w:r>
                <w:r w:rsidRPr="00195B03">
                  <w:rPr>
                    <w:rFonts w:cs="Arial"/>
                  </w:rPr>
                  <w:t xml:space="preserve"> minutes </w:t>
                </w:r>
                <w:r w:rsidRPr="004D6461">
                  <w:rPr>
                    <w:rFonts w:cs="Arial"/>
                  </w:rPr>
                  <w:t xml:space="preserve">giving </w:t>
                </w:r>
                <w:r w:rsidRPr="00195B03">
                  <w:rPr>
                    <w:rFonts w:cs="Arial"/>
                  </w:rPr>
                  <w:t xml:space="preserve">a brief </w:t>
                </w:r>
                <w:r w:rsidR="00A314F8" w:rsidRPr="004D6461">
                  <w:rPr>
                    <w:rFonts w:cs="Arial"/>
                  </w:rPr>
                  <w:t xml:space="preserve">review </w:t>
                </w:r>
                <w:proofErr w:type="gramStart"/>
                <w:r w:rsidR="00A314F8" w:rsidRPr="004D6461">
                  <w:rPr>
                    <w:rFonts w:cs="Arial"/>
                  </w:rPr>
                  <w:t>on</w:t>
                </w:r>
                <w:proofErr w:type="gramEnd"/>
                <w:r w:rsidR="00A314F8" w:rsidRPr="004D6461">
                  <w:rPr>
                    <w:rFonts w:cs="Arial"/>
                  </w:rPr>
                  <w:t xml:space="preserve"> the divisive nature of</w:t>
                </w:r>
                <w:r w:rsidRPr="00195B03">
                  <w:rPr>
                    <w:rFonts w:cs="Arial"/>
                  </w:rPr>
                  <w:t xml:space="preserve"> </w:t>
                </w:r>
                <w:r w:rsidRPr="004D6461">
                  <w:rPr>
                    <w:rFonts w:cs="Arial"/>
                  </w:rPr>
                  <w:t xml:space="preserve">Abraham Lincoln’s </w:t>
                </w:r>
                <w:r w:rsidR="00A314F8" w:rsidRPr="004D6461">
                  <w:rPr>
                    <w:rFonts w:cs="Arial"/>
                  </w:rPr>
                  <w:t>election in 1860</w:t>
                </w:r>
                <w:r w:rsidRPr="004D6461">
                  <w:rPr>
                    <w:rFonts w:cs="Arial"/>
                  </w:rPr>
                  <w:t>.</w:t>
                </w:r>
                <w:r w:rsidRPr="00195B03">
                  <w:rPr>
                    <w:rFonts w:cs="Arial"/>
                  </w:rPr>
                  <w:t xml:space="preserve"> </w:t>
                </w:r>
              </w:p>
              <w:p w14:paraId="2AD22A50" w14:textId="77777777" w:rsidR="00172FBD" w:rsidRPr="00195B03" w:rsidRDefault="00172FBD" w:rsidP="004B2C9B">
                <w:pPr>
                  <w:rPr>
                    <w:rFonts w:cs="Arial"/>
                  </w:rPr>
                </w:pPr>
              </w:p>
              <w:p w14:paraId="2C6575B3" w14:textId="1029CF59" w:rsidR="00172FBD" w:rsidRPr="004D6461" w:rsidRDefault="00A314F8" w:rsidP="00B53DEC">
                <w:pPr>
                  <w:rPr>
                    <w:rFonts w:cs="Arial"/>
                  </w:rPr>
                </w:pPr>
                <w:r w:rsidRPr="004D6461">
                  <w:rPr>
                    <w:rFonts w:cs="Arial"/>
                  </w:rPr>
                  <w:t xml:space="preserve">The whole class will then receive and read the Excerpt from South Carolina’s Secession Ordinance Handout aloud. The teacher will pose the question: “According to South Carolina’s secession statement, what specific grievances did they have against the federal government, and how do those grievances reflect their views on states’ rights and slavery?”. Students will then be given 5 </w:t>
                </w:r>
                <w:r w:rsidR="00B53DEC" w:rsidRPr="004D6461">
                  <w:rPr>
                    <w:rFonts w:cs="Arial"/>
                  </w:rPr>
                  <w:t>minutes</w:t>
                </w:r>
                <w:r w:rsidRPr="004D6461">
                  <w:rPr>
                    <w:rFonts w:cs="Arial"/>
                  </w:rPr>
                  <w:t xml:space="preserve"> to annotate their document and </w:t>
                </w:r>
                <w:r w:rsidR="00B53DEC" w:rsidRPr="004D6461">
                  <w:rPr>
                    <w:rFonts w:cs="Arial"/>
                  </w:rPr>
                  <w:t>create a response to the question posed.</w:t>
                </w:r>
              </w:p>
              <w:p w14:paraId="4F77EBAE" w14:textId="77777777" w:rsidR="00B53DEC" w:rsidRPr="004D6461" w:rsidRDefault="00B53DEC" w:rsidP="00B53DEC">
                <w:pPr>
                  <w:rPr>
                    <w:rFonts w:cs="Arial"/>
                  </w:rPr>
                </w:pPr>
              </w:p>
              <w:p w14:paraId="0074F281" w14:textId="2187F364" w:rsidR="00B53DEC" w:rsidRPr="004D6461" w:rsidRDefault="00B53DEC" w:rsidP="00B53DEC">
                <w:pPr>
                  <w:rPr>
                    <w:rFonts w:cs="Arial"/>
                  </w:rPr>
                </w:pPr>
                <w:r w:rsidRPr="004D6461">
                  <w:rPr>
                    <w:rFonts w:cs="Arial"/>
                  </w:rPr>
                  <w:t>The students will then engage in a class discussion based on the question posed above by the teacher.</w:t>
                </w:r>
              </w:p>
              <w:p w14:paraId="5753CDF5" w14:textId="77777777" w:rsidR="00B53DEC" w:rsidRPr="004D6461" w:rsidRDefault="00B53DEC" w:rsidP="00B53DEC">
                <w:pPr>
                  <w:rPr>
                    <w:rFonts w:cs="Arial"/>
                  </w:rPr>
                </w:pPr>
              </w:p>
              <w:p w14:paraId="3E1A4272" w14:textId="73E2AB69" w:rsidR="00B53DEC" w:rsidRPr="004D6461" w:rsidRDefault="00B53DEC" w:rsidP="00B53DEC">
                <w:pPr>
                  <w:rPr>
                    <w:rFonts w:cs="Arial"/>
                  </w:rPr>
                </w:pPr>
                <w:r w:rsidRPr="004D6461">
                  <w:rPr>
                    <w:rFonts w:cs="Arial"/>
                  </w:rPr>
                  <w:t>Finally, the teacher will give a five-minute lecture on how the remaining states seceded from the Union.</w:t>
                </w:r>
              </w:p>
              <w:p w14:paraId="4B61294C" w14:textId="77777777" w:rsidR="00172FBD" w:rsidRPr="004D6461" w:rsidRDefault="00172FBD" w:rsidP="004B2C9B">
                <w:pPr>
                  <w:rPr>
                    <w:rFonts w:cs="Arial"/>
                  </w:rPr>
                </w:pPr>
              </w:p>
              <w:p w14:paraId="697A22B5" w14:textId="77777777" w:rsidR="00172FBD" w:rsidRPr="004D6461" w:rsidRDefault="00000000" w:rsidP="004B2C9B">
                <w:pPr>
                  <w:rPr>
                    <w:rFonts w:cs="Arial"/>
                  </w:rPr>
                </w:pPr>
              </w:p>
            </w:sdtContent>
          </w:sdt>
        </w:tc>
      </w:tr>
      <w:tr w:rsidR="00172FBD" w:rsidRPr="00195B03" w14:paraId="69162D64" w14:textId="77777777" w:rsidTr="0013413B">
        <w:trPr>
          <w:trHeight w:val="576"/>
        </w:trPr>
        <w:tc>
          <w:tcPr>
            <w:tcW w:w="1357" w:type="pct"/>
            <w:shd w:val="clear" w:color="auto" w:fill="F2F2F2" w:themeFill="background1" w:themeFillShade="F2"/>
          </w:tcPr>
          <w:p w14:paraId="46ED62B8" w14:textId="77777777" w:rsidR="00172FBD" w:rsidRPr="00195B03" w:rsidRDefault="00172FBD" w:rsidP="004B2C9B">
            <w:pPr>
              <w:rPr>
                <w:rFonts w:cs="Arial"/>
                <w:b/>
              </w:rPr>
            </w:pPr>
            <w:r w:rsidRPr="00195B03">
              <w:rPr>
                <w:rFonts w:cs="Arial"/>
                <w:b/>
              </w:rPr>
              <w:t>Guided Practice:</w:t>
            </w:r>
            <w:r w:rsidRPr="00195B03">
              <w:rPr>
                <w:rFonts w:cs="Arial"/>
              </w:rPr>
              <w:t xml:space="preserve">  </w:t>
            </w:r>
          </w:p>
        </w:tc>
        <w:tc>
          <w:tcPr>
            <w:tcW w:w="3643" w:type="pct"/>
          </w:tcPr>
          <w:p w14:paraId="73AD158B" w14:textId="51587A77" w:rsidR="00B53DEC" w:rsidRPr="004D6461" w:rsidRDefault="00000000" w:rsidP="00B53DEC">
            <w:pPr>
              <w:rPr>
                <w:rFonts w:cs="Arial"/>
              </w:rPr>
            </w:pPr>
            <w:sdt>
              <w:sdtPr>
                <w:rPr>
                  <w:rFonts w:cs="Arial"/>
                </w:rPr>
                <w:id w:val="-2129153431"/>
                <w:placeholder>
                  <w:docPart w:val="9C0085CE54F74D3B8DA0245C739A2922"/>
                </w:placeholder>
              </w:sdtPr>
              <w:sdtContent>
                <w:r w:rsidR="00B53DEC" w:rsidRPr="004D6461">
                  <w:rPr>
                    <w:rFonts w:cs="Arial"/>
                  </w:rPr>
                  <w:t>Next, students will be given the primary source handout on the Battle of Fort Sumpter to read aloud as a class.</w:t>
                </w:r>
              </w:sdtContent>
            </w:sdt>
            <w:r w:rsidR="00B53DEC" w:rsidRPr="004D6461">
              <w:rPr>
                <w:rFonts w:cs="Arial"/>
              </w:rPr>
              <w:t xml:space="preserve"> </w:t>
            </w:r>
          </w:p>
          <w:p w14:paraId="3EAFAF79" w14:textId="77777777" w:rsidR="00B53DEC" w:rsidRPr="004D6461" w:rsidRDefault="00B53DEC" w:rsidP="00B53DEC">
            <w:pPr>
              <w:rPr>
                <w:rFonts w:cs="Arial"/>
              </w:rPr>
            </w:pPr>
          </w:p>
          <w:p w14:paraId="7DADDCF8" w14:textId="29509C54" w:rsidR="00B53DEC" w:rsidRPr="004D6461" w:rsidRDefault="00B53DEC" w:rsidP="00B53DEC">
            <w:pPr>
              <w:rPr>
                <w:rFonts w:cs="Arial"/>
              </w:rPr>
            </w:pPr>
            <w:r w:rsidRPr="004D6461">
              <w:rPr>
                <w:rFonts w:cs="Arial"/>
              </w:rPr>
              <w:t>The teacher will pose the question: “What leads to Fort Sumpter becoming the first flashpoint of the Civil War?”. Students will then be given 5 minutes to annotate their document and create a response to the question posed.</w:t>
            </w:r>
          </w:p>
          <w:p w14:paraId="75D2EBF4" w14:textId="77777777" w:rsidR="00B53DEC" w:rsidRPr="004D6461" w:rsidRDefault="00B53DEC" w:rsidP="00B53DEC">
            <w:pPr>
              <w:rPr>
                <w:rFonts w:cs="Arial"/>
              </w:rPr>
            </w:pPr>
          </w:p>
          <w:p w14:paraId="72B37180" w14:textId="2B998481" w:rsidR="00172FBD" w:rsidRPr="00195B03" w:rsidRDefault="00B53DEC" w:rsidP="004B2C9B">
            <w:pPr>
              <w:rPr>
                <w:rFonts w:cs="Arial"/>
              </w:rPr>
            </w:pPr>
            <w:r w:rsidRPr="004D6461">
              <w:rPr>
                <w:rFonts w:cs="Arial"/>
              </w:rPr>
              <w:t>The students will then engage in a class discussion based on the question posed above by the teacher.</w:t>
            </w:r>
          </w:p>
        </w:tc>
      </w:tr>
      <w:tr w:rsidR="00172FBD" w:rsidRPr="00195B03" w14:paraId="71AD2F62" w14:textId="77777777" w:rsidTr="0013413B">
        <w:trPr>
          <w:trHeight w:val="576"/>
        </w:trPr>
        <w:tc>
          <w:tcPr>
            <w:tcW w:w="1357" w:type="pct"/>
            <w:shd w:val="clear" w:color="auto" w:fill="F2F2F2" w:themeFill="background1" w:themeFillShade="F2"/>
          </w:tcPr>
          <w:p w14:paraId="12D832C4" w14:textId="77777777" w:rsidR="00172FBD" w:rsidRPr="00195B03" w:rsidRDefault="00172FBD" w:rsidP="004B2C9B">
            <w:pPr>
              <w:rPr>
                <w:rFonts w:cs="Arial"/>
                <w:b/>
              </w:rPr>
            </w:pPr>
            <w:r w:rsidRPr="00195B03">
              <w:rPr>
                <w:rFonts w:cs="Arial"/>
                <w:b/>
              </w:rPr>
              <w:lastRenderedPageBreak/>
              <w:t>Independent Practice:</w:t>
            </w:r>
          </w:p>
        </w:tc>
        <w:tc>
          <w:tcPr>
            <w:tcW w:w="3643" w:type="pct"/>
          </w:tcPr>
          <w:sdt>
            <w:sdtPr>
              <w:rPr>
                <w:rFonts w:cs="Arial"/>
              </w:rPr>
              <w:id w:val="-728294489"/>
              <w:placeholder>
                <w:docPart w:val="CF68CD8A2B1A4483AF1B7C7F284C361D"/>
              </w:placeholder>
            </w:sdtPr>
            <w:sdtContent>
              <w:p w14:paraId="0142DE65" w14:textId="77777777" w:rsidR="00B53DEC" w:rsidRPr="004D6461" w:rsidRDefault="00B53DEC" w:rsidP="00B53DEC">
                <w:pPr>
                  <w:rPr>
                    <w:rFonts w:cs="Arial"/>
                  </w:rPr>
                </w:pPr>
                <w:r w:rsidRPr="004D6461">
                  <w:rPr>
                    <w:rFonts w:cs="Arial"/>
                  </w:rPr>
                  <w:t xml:space="preserve">Students will engage in a “U-Group” discussion, arraying their chairs in a U shape in the classroom. The question below will then be posed to the class. Students with strong views agreeing or disagreeing with the question will sit on either the far left or right side of the U respectively. Those who have a mixed opinion will sit at either the tip of the U or slightly to the appropriate side, reflecting their current opinion. The class will then discuss the question with minimal intervention from the teacher and students will move </w:t>
                </w:r>
                <w:proofErr w:type="gramStart"/>
                <w:r w:rsidRPr="004D6461">
                  <w:rPr>
                    <w:rFonts w:cs="Arial"/>
                  </w:rPr>
                  <w:t>along</w:t>
                </w:r>
                <w:proofErr w:type="gramEnd"/>
                <w:r w:rsidRPr="004D6461">
                  <w:rPr>
                    <w:rFonts w:cs="Arial"/>
                  </w:rPr>
                  <w:t xml:space="preserve"> the U as their opinions shift throughout the discussion.</w:t>
                </w:r>
              </w:p>
              <w:p w14:paraId="7D5A787E" w14:textId="77777777" w:rsidR="00B53DEC" w:rsidRPr="004D6461" w:rsidRDefault="00B53DEC" w:rsidP="00B53DEC">
                <w:pPr>
                  <w:rPr>
                    <w:rFonts w:cs="Arial"/>
                  </w:rPr>
                </w:pPr>
              </w:p>
              <w:p w14:paraId="0B205017" w14:textId="54DD7199" w:rsidR="00172FBD" w:rsidRPr="00195B03" w:rsidRDefault="00B53DEC" w:rsidP="00B53DEC">
                <w:pPr>
                  <w:rPr>
                    <w:rFonts w:cs="Arial"/>
                  </w:rPr>
                </w:pPr>
                <w:r w:rsidRPr="004D6461">
                  <w:rPr>
                    <w:rFonts w:cs="Arial"/>
                  </w:rPr>
                  <w:t>Question: Should the South have been allowed to take ownership of Fort Sumpter to avoid bloodshed? Consider - could this policy shift have avoided the Civil War?</w:t>
                </w:r>
              </w:p>
            </w:sdtContent>
          </w:sdt>
        </w:tc>
      </w:tr>
      <w:tr w:rsidR="00172FBD" w:rsidRPr="00195B03" w14:paraId="1F89BF53" w14:textId="77777777" w:rsidTr="0013413B">
        <w:trPr>
          <w:trHeight w:val="576"/>
        </w:trPr>
        <w:tc>
          <w:tcPr>
            <w:tcW w:w="1357" w:type="pct"/>
            <w:shd w:val="clear" w:color="auto" w:fill="F2F2F2" w:themeFill="background1" w:themeFillShade="F2"/>
          </w:tcPr>
          <w:p w14:paraId="1BFFC92D" w14:textId="77777777" w:rsidR="00172FBD" w:rsidRPr="00195B03" w:rsidRDefault="00172FBD" w:rsidP="004B2C9B">
            <w:pPr>
              <w:rPr>
                <w:rFonts w:cs="Arial"/>
                <w:b/>
              </w:rPr>
            </w:pPr>
            <w:r w:rsidRPr="00195B03">
              <w:rPr>
                <w:rFonts w:cs="Arial"/>
                <w:b/>
              </w:rPr>
              <w:t>Closure:</w:t>
            </w:r>
          </w:p>
        </w:tc>
        <w:tc>
          <w:tcPr>
            <w:tcW w:w="3643" w:type="pct"/>
          </w:tcPr>
          <w:sdt>
            <w:sdtPr>
              <w:rPr>
                <w:rFonts w:cs="Arial"/>
              </w:rPr>
              <w:id w:val="556975976"/>
              <w:placeholder>
                <w:docPart w:val="03F9E3E04AA74532B9B45BBBB13D5DA1"/>
              </w:placeholder>
            </w:sdtPr>
            <w:sdtContent>
              <w:p w14:paraId="3ED57F84" w14:textId="1D7D5474" w:rsidR="00172FBD" w:rsidRPr="00195B03" w:rsidRDefault="00172FBD" w:rsidP="004B2C9B">
                <w:pPr>
                  <w:rPr>
                    <w:rFonts w:cs="Arial"/>
                  </w:rPr>
                </w:pPr>
                <w:r w:rsidRPr="00195B03">
                  <w:rPr>
                    <w:rFonts w:cs="Arial"/>
                  </w:rPr>
                  <w:t xml:space="preserve">The teacher will then summarize the effects of the </w:t>
                </w:r>
                <w:r w:rsidR="00B53DEC" w:rsidRPr="004D6461">
                  <w:rPr>
                    <w:rFonts w:cs="Arial"/>
                  </w:rPr>
                  <w:t>secession and the Battle of Fort Sumpter as beginning the American Civil War</w:t>
                </w:r>
                <w:r w:rsidRPr="00195B03">
                  <w:rPr>
                    <w:rFonts w:cs="Arial"/>
                  </w:rPr>
                  <w:t>.</w:t>
                </w:r>
              </w:p>
            </w:sdtContent>
          </w:sdt>
        </w:tc>
      </w:tr>
      <w:tr w:rsidR="00172FBD" w:rsidRPr="00195B03" w14:paraId="27AABD3E" w14:textId="77777777" w:rsidTr="004B2C9B">
        <w:tc>
          <w:tcPr>
            <w:tcW w:w="5000" w:type="pct"/>
            <w:gridSpan w:val="2"/>
            <w:shd w:val="clear" w:color="auto" w:fill="D9D9D9" w:themeFill="background1" w:themeFillShade="D9"/>
          </w:tcPr>
          <w:p w14:paraId="027D9ADD" w14:textId="77777777" w:rsidR="00172FBD" w:rsidRPr="00195B03" w:rsidRDefault="00172FBD" w:rsidP="004B2C9B">
            <w:pPr>
              <w:jc w:val="center"/>
              <w:rPr>
                <w:rFonts w:ascii="Times New Roman Bold" w:hAnsi="Times New Roman Bold" w:cs="Arial"/>
                <w:b/>
                <w:smallCaps/>
              </w:rPr>
            </w:pPr>
            <w:r w:rsidRPr="00195B03">
              <w:rPr>
                <w:rFonts w:ascii="Times New Roman Bold" w:hAnsi="Times New Roman Bold" w:cs="Arial"/>
                <w:b/>
                <w:smallCaps/>
              </w:rPr>
              <w:t>Differentiation</w:t>
            </w:r>
          </w:p>
        </w:tc>
      </w:tr>
      <w:tr w:rsidR="0013413B" w:rsidRPr="00195B03" w14:paraId="67AF9D10" w14:textId="77777777" w:rsidTr="0013413B">
        <w:trPr>
          <w:trHeight w:val="330"/>
        </w:trPr>
        <w:tc>
          <w:tcPr>
            <w:tcW w:w="1357" w:type="pct"/>
            <w:shd w:val="clear" w:color="auto" w:fill="EAEAEA" w:themeFill="text2" w:themeFillTint="1A"/>
          </w:tcPr>
          <w:p w14:paraId="5C2ACCC4" w14:textId="77777777" w:rsidR="0013413B" w:rsidRPr="00195B03" w:rsidRDefault="0013413B" w:rsidP="0013413B">
            <w:pPr>
              <w:rPr>
                <w:rFonts w:cs="Arial"/>
              </w:rPr>
            </w:pPr>
            <w:r w:rsidRPr="00195B03">
              <w:rPr>
                <w:rFonts w:cs="Arial"/>
                <w:b/>
              </w:rPr>
              <w:t>Supporting Students with Special Needs:</w:t>
            </w:r>
            <w:r w:rsidRPr="00195B03">
              <w:rPr>
                <w:rFonts w:cs="Arial"/>
              </w:rPr>
              <w:t xml:space="preserve">  </w:t>
            </w:r>
          </w:p>
        </w:tc>
        <w:tc>
          <w:tcPr>
            <w:tcW w:w="3643" w:type="pct"/>
          </w:tcPr>
          <w:sdt>
            <w:sdtPr>
              <w:rPr>
                <w:rFonts w:cs="Arial"/>
              </w:rPr>
              <w:id w:val="872083"/>
              <w:placeholder>
                <w:docPart w:val="64DB480F4371412981A2202C2EE4F1B4"/>
              </w:placeholder>
            </w:sdtPr>
            <w:sdtContent>
              <w:p w14:paraId="70FE527E" w14:textId="7756F90D" w:rsidR="0013413B" w:rsidRPr="00195B03" w:rsidRDefault="0013413B" w:rsidP="0013413B">
                <w:pPr>
                  <w:rPr>
                    <w:rFonts w:cs="Arial"/>
                    <w:b/>
                  </w:rPr>
                </w:pPr>
                <w:r w:rsidRPr="004D6461">
                  <w:rPr>
                    <w:rFonts w:cs="Times New Roman"/>
                    <w:bCs/>
                    <w:szCs w:val="24"/>
                  </w:rPr>
                  <w:t xml:space="preserve">One student has a reading disability with an IEP and will be given the primary source handout the week prior for review. The teacher will pay particular attention to </w:t>
                </w:r>
                <w:proofErr w:type="gramStart"/>
                <w:r w:rsidRPr="004D6461">
                  <w:rPr>
                    <w:rFonts w:cs="Times New Roman"/>
                    <w:bCs/>
                    <w:szCs w:val="24"/>
                  </w:rPr>
                  <w:t>this</w:t>
                </w:r>
                <w:proofErr w:type="gramEnd"/>
                <w:r w:rsidRPr="004D6461">
                  <w:rPr>
                    <w:rFonts w:cs="Times New Roman"/>
                    <w:bCs/>
                    <w:szCs w:val="24"/>
                  </w:rPr>
                  <w:t xml:space="preserve"> </w:t>
                </w:r>
                <w:proofErr w:type="gramStart"/>
                <w:r w:rsidRPr="004D6461">
                  <w:rPr>
                    <w:rFonts w:cs="Times New Roman"/>
                    <w:bCs/>
                    <w:szCs w:val="24"/>
                  </w:rPr>
                  <w:t>student’s</w:t>
                </w:r>
                <w:proofErr w:type="gramEnd"/>
                <w:r w:rsidRPr="004D6461">
                  <w:rPr>
                    <w:rFonts w:cs="Times New Roman"/>
                    <w:bCs/>
                    <w:szCs w:val="24"/>
                  </w:rPr>
                  <w:t xml:space="preserve"> questions as the class reads the text together. </w:t>
                </w:r>
              </w:p>
            </w:sdtContent>
          </w:sdt>
        </w:tc>
      </w:tr>
      <w:tr w:rsidR="0013413B" w:rsidRPr="00195B03" w14:paraId="01B28F23" w14:textId="77777777" w:rsidTr="0013413B">
        <w:trPr>
          <w:trHeight w:val="330"/>
        </w:trPr>
        <w:tc>
          <w:tcPr>
            <w:tcW w:w="1357" w:type="pct"/>
            <w:shd w:val="clear" w:color="auto" w:fill="EAEAEA" w:themeFill="text2" w:themeFillTint="1A"/>
          </w:tcPr>
          <w:p w14:paraId="5729613A" w14:textId="77777777" w:rsidR="0013413B" w:rsidRPr="00195B03" w:rsidRDefault="0013413B" w:rsidP="0013413B">
            <w:pPr>
              <w:rPr>
                <w:rFonts w:cs="Arial"/>
                <w:b/>
              </w:rPr>
            </w:pPr>
            <w:r w:rsidRPr="00195B03">
              <w:rPr>
                <w:rFonts w:cs="Arial"/>
                <w:b/>
              </w:rPr>
              <w:t>Strategies to Challenge Above-Average Learners:</w:t>
            </w:r>
            <w:r w:rsidRPr="00195B03">
              <w:rPr>
                <w:rFonts w:cs="Arial"/>
              </w:rPr>
              <w:t xml:space="preserve">  </w:t>
            </w:r>
          </w:p>
        </w:tc>
        <w:tc>
          <w:tcPr>
            <w:tcW w:w="3643" w:type="pct"/>
          </w:tcPr>
          <w:p w14:paraId="6983D5EB" w14:textId="526DF82C" w:rsidR="0013413B" w:rsidRPr="00195B03" w:rsidRDefault="00000000" w:rsidP="0013413B">
            <w:pPr>
              <w:rPr>
                <w:rFonts w:cs="Arial"/>
                <w:b/>
              </w:rPr>
            </w:pPr>
            <w:sdt>
              <w:sdtPr>
                <w:rPr>
                  <w:rFonts w:cs="Times New Roman"/>
                  <w:bCs/>
                  <w:szCs w:val="24"/>
                </w:rPr>
                <w:id w:val="-1361504666"/>
                <w:placeholder>
                  <w:docPart w:val="D968901379864148A19C5559EB62C901"/>
                </w:placeholder>
                <w:text/>
              </w:sdtPr>
              <w:sdtContent>
                <w:r w:rsidR="0013413B" w:rsidRPr="004D6461">
                  <w:rPr>
                    <w:rFonts w:cs="Times New Roman"/>
                    <w:bCs/>
                    <w:szCs w:val="24"/>
                  </w:rPr>
                  <w:t>The above average learners will be the leaders for U-Group discussion to both challenge them and encourage peer mentorship.</w:t>
                </w:r>
              </w:sdtContent>
            </w:sdt>
          </w:p>
        </w:tc>
      </w:tr>
      <w:tr w:rsidR="00172FBD" w:rsidRPr="00195B03" w14:paraId="6B76ABEC" w14:textId="77777777" w:rsidTr="0013413B">
        <w:trPr>
          <w:trHeight w:val="330"/>
        </w:trPr>
        <w:tc>
          <w:tcPr>
            <w:tcW w:w="1357" w:type="pct"/>
            <w:shd w:val="clear" w:color="auto" w:fill="EAEAEA" w:themeFill="text2" w:themeFillTint="1A"/>
          </w:tcPr>
          <w:p w14:paraId="3A29E15F" w14:textId="77777777" w:rsidR="00172FBD" w:rsidRPr="00195B03" w:rsidRDefault="00172FBD" w:rsidP="004B2C9B">
            <w:pPr>
              <w:rPr>
                <w:rFonts w:cs="Arial"/>
                <w:b/>
              </w:rPr>
            </w:pPr>
            <w:r w:rsidRPr="00195B03">
              <w:rPr>
                <w:rFonts w:cs="Arial"/>
                <w:b/>
              </w:rPr>
              <w:t>Facilitating a Classroom Environment that Supports Student Learning:</w:t>
            </w:r>
            <w:r w:rsidRPr="00195B03">
              <w:rPr>
                <w:rFonts w:cs="Arial"/>
              </w:rPr>
              <w:t xml:space="preserve">  </w:t>
            </w:r>
          </w:p>
        </w:tc>
        <w:tc>
          <w:tcPr>
            <w:tcW w:w="3643" w:type="pct"/>
          </w:tcPr>
          <w:p w14:paraId="73B7C111" w14:textId="6C4F7FFE" w:rsidR="00172FBD" w:rsidRPr="00195B03" w:rsidRDefault="00000000" w:rsidP="004B2C9B">
            <w:pPr>
              <w:rPr>
                <w:rFonts w:cs="Arial"/>
                <w:b/>
              </w:rPr>
            </w:pPr>
            <w:sdt>
              <w:sdtPr>
                <w:rPr>
                  <w:rFonts w:cs="Times New Roman"/>
                  <w:bCs/>
                  <w:szCs w:val="24"/>
                </w:rPr>
                <w:id w:val="-721592311"/>
                <w:placeholder>
                  <w:docPart w:val="C788E797AAF441A7957428F6FE6AE750"/>
                </w:placeholder>
                <w:text/>
              </w:sdtPr>
              <w:sdtContent>
                <w:r w:rsidR="00172FBD" w:rsidRPr="00195B03">
                  <w:rPr>
                    <w:rFonts w:cs="Times New Roman"/>
                    <w:bCs/>
                    <w:szCs w:val="24"/>
                  </w:rPr>
                  <w:t xml:space="preserve">This lesson will appeal to auditory learners due to the document being read aloud </w:t>
                </w:r>
                <w:r w:rsidR="0013413B" w:rsidRPr="004D6461">
                  <w:rPr>
                    <w:rFonts w:cs="Times New Roman"/>
                    <w:bCs/>
                    <w:szCs w:val="24"/>
                  </w:rPr>
                  <w:t>as a class</w:t>
                </w:r>
                <w:r w:rsidR="00172FBD" w:rsidRPr="00195B03">
                  <w:rPr>
                    <w:rFonts w:cs="Times New Roman"/>
                    <w:bCs/>
                    <w:szCs w:val="24"/>
                  </w:rPr>
                  <w:t xml:space="preserve">, the oral discussions that will be occurring throughout the entire lesson, as well as the </w:t>
                </w:r>
                <w:r w:rsidR="00C90972" w:rsidRPr="004D6461">
                  <w:rPr>
                    <w:rFonts w:cs="Times New Roman"/>
                    <w:bCs/>
                    <w:szCs w:val="24"/>
                  </w:rPr>
                  <w:t>U Group discussions</w:t>
                </w:r>
                <w:r w:rsidR="00172FBD" w:rsidRPr="00195B03">
                  <w:rPr>
                    <w:rFonts w:cs="Times New Roman"/>
                    <w:bCs/>
                    <w:szCs w:val="24"/>
                  </w:rPr>
                  <w:t xml:space="preserve">. This lesson will appeal to visual learners through the primary source documents which will be </w:t>
                </w:r>
                <w:r w:rsidR="00172FBD" w:rsidRPr="004D6461">
                  <w:rPr>
                    <w:rFonts w:cs="Times New Roman"/>
                    <w:bCs/>
                    <w:szCs w:val="24"/>
                  </w:rPr>
                  <w:t>printed</w:t>
                </w:r>
                <w:r w:rsidR="00172FBD" w:rsidRPr="00195B03">
                  <w:rPr>
                    <w:rFonts w:cs="Times New Roman"/>
                    <w:bCs/>
                    <w:szCs w:val="24"/>
                  </w:rPr>
                  <w:t xml:space="preserve"> with each student through the duration of the lesson. This lesson will appeal to kinesthetic learners by allowing them to constantly shift where they are sitting during the brief lecture</w:t>
                </w:r>
                <w:r w:rsidR="00C90972" w:rsidRPr="004D6461">
                  <w:rPr>
                    <w:rFonts w:cs="Times New Roman"/>
                    <w:bCs/>
                    <w:szCs w:val="24"/>
                  </w:rPr>
                  <w:t xml:space="preserve"> and U Group discussion.</w:t>
                </w:r>
              </w:sdtContent>
            </w:sdt>
          </w:p>
        </w:tc>
      </w:tr>
      <w:tr w:rsidR="00172FBD" w:rsidRPr="00195B03" w14:paraId="29314327" w14:textId="77777777" w:rsidTr="0013413B">
        <w:trPr>
          <w:trHeight w:val="330"/>
        </w:trPr>
        <w:tc>
          <w:tcPr>
            <w:tcW w:w="1357" w:type="pct"/>
            <w:shd w:val="clear" w:color="auto" w:fill="EAEAEA" w:themeFill="text2" w:themeFillTint="1A"/>
          </w:tcPr>
          <w:p w14:paraId="42AE7B97" w14:textId="77777777" w:rsidR="00172FBD" w:rsidRPr="00195B03" w:rsidRDefault="00172FBD" w:rsidP="004B2C9B">
            <w:pPr>
              <w:rPr>
                <w:rFonts w:cs="Arial"/>
                <w:b/>
              </w:rPr>
            </w:pPr>
            <w:r w:rsidRPr="00195B03">
              <w:rPr>
                <w:rFonts w:cs="Arial"/>
                <w:b/>
              </w:rPr>
              <w:t>Extension:</w:t>
            </w:r>
            <w:r w:rsidRPr="00195B03">
              <w:rPr>
                <w:rFonts w:cs="Arial"/>
              </w:rPr>
              <w:t xml:space="preserve"> </w:t>
            </w:r>
          </w:p>
        </w:tc>
        <w:tc>
          <w:tcPr>
            <w:tcW w:w="3643" w:type="pct"/>
          </w:tcPr>
          <w:p w14:paraId="3AC81743" w14:textId="77777777" w:rsidR="00172FBD" w:rsidRPr="00195B03" w:rsidRDefault="00000000" w:rsidP="004B2C9B">
            <w:pPr>
              <w:rPr>
                <w:rFonts w:cs="Arial"/>
                <w:b/>
              </w:rPr>
            </w:pPr>
            <w:sdt>
              <w:sdtPr>
                <w:rPr>
                  <w:rFonts w:cs="Times New Roman"/>
                  <w:bCs/>
                  <w:szCs w:val="24"/>
                </w:rPr>
                <w:id w:val="-2103173352"/>
                <w:placeholder>
                  <w:docPart w:val="8CE16A33671E4BCFBBDA25018D4925A4"/>
                </w:placeholder>
                <w:text/>
              </w:sdtPr>
              <w:sdtContent>
                <w:r w:rsidR="00172FBD" w:rsidRPr="00195B03">
                  <w:rPr>
                    <w:rFonts w:cs="Times New Roman"/>
                    <w:bCs/>
                    <w:szCs w:val="24"/>
                  </w:rPr>
                  <w:t xml:space="preserve">If students finish early, they will be promptly directed to the class library of historical books on causes of the Civil War and resources in the reading corner. </w:t>
                </w:r>
              </w:sdtContent>
            </w:sdt>
          </w:p>
        </w:tc>
      </w:tr>
      <w:tr w:rsidR="00172FBD" w:rsidRPr="00195B03" w14:paraId="07360240" w14:textId="77777777" w:rsidTr="0013413B">
        <w:trPr>
          <w:trHeight w:val="330"/>
        </w:trPr>
        <w:tc>
          <w:tcPr>
            <w:tcW w:w="1357" w:type="pct"/>
            <w:shd w:val="clear" w:color="auto" w:fill="EAEAEA" w:themeFill="text2" w:themeFillTint="1A"/>
          </w:tcPr>
          <w:p w14:paraId="61E9F287" w14:textId="77777777" w:rsidR="00172FBD" w:rsidRPr="00195B03" w:rsidRDefault="00172FBD" w:rsidP="004B2C9B">
            <w:pPr>
              <w:rPr>
                <w:rFonts w:cs="Arial"/>
                <w:b/>
              </w:rPr>
            </w:pPr>
            <w:r w:rsidRPr="00195B03">
              <w:rPr>
                <w:rFonts w:cs="Arial"/>
                <w:b/>
                <w:bCs/>
              </w:rPr>
              <w:t>Culturally Responsive Teaching:</w:t>
            </w:r>
            <w:r w:rsidRPr="00195B03">
              <w:rPr>
                <w:rFonts w:cs="Arial"/>
              </w:rPr>
              <w:t xml:space="preserve">  </w:t>
            </w:r>
          </w:p>
        </w:tc>
        <w:tc>
          <w:tcPr>
            <w:tcW w:w="3643" w:type="pct"/>
          </w:tcPr>
          <w:p w14:paraId="670A0A32" w14:textId="5EE30EC6" w:rsidR="00172FBD" w:rsidRPr="00195B03" w:rsidRDefault="00000000" w:rsidP="004B2C9B">
            <w:pPr>
              <w:rPr>
                <w:rFonts w:cs="Arial"/>
                <w:b/>
              </w:rPr>
            </w:pPr>
            <w:sdt>
              <w:sdtPr>
                <w:rPr>
                  <w:rFonts w:cs="Arial"/>
                </w:rPr>
                <w:id w:val="882917214"/>
                <w:placeholder>
                  <w:docPart w:val="7BECD9A53FCF411294351A0930BB7334"/>
                </w:placeholder>
                <w:text/>
              </w:sdtPr>
              <w:sdtContent>
                <w:r w:rsidR="00172FBD" w:rsidRPr="00195B03">
                  <w:rPr>
                    <w:rFonts w:cs="Arial"/>
                  </w:rPr>
                  <w:t>The lesson will pay special attention to</w:t>
                </w:r>
                <w:r w:rsidR="00172FBD" w:rsidRPr="004D6461">
                  <w:rPr>
                    <w:rFonts w:cs="Arial"/>
                  </w:rPr>
                  <w:t xml:space="preserve"> framing</w:t>
                </w:r>
                <w:r w:rsidR="00172FBD" w:rsidRPr="00195B03">
                  <w:rPr>
                    <w:rFonts w:cs="Arial"/>
                  </w:rPr>
                  <w:t xml:space="preserve"> </w:t>
                </w:r>
                <w:r w:rsidR="00D87FA8" w:rsidRPr="004D6461">
                  <w:rPr>
                    <w:rFonts w:cs="Arial"/>
                  </w:rPr>
                  <w:t>the arguments for Southern secession</w:t>
                </w:r>
                <w:r w:rsidR="00172FBD" w:rsidRPr="004D6461">
                  <w:rPr>
                    <w:rFonts w:cs="Arial"/>
                  </w:rPr>
                  <w:t xml:space="preserve"> within the context of the historical period in which</w:t>
                </w:r>
                <w:r w:rsidR="00142905" w:rsidRPr="004D6461">
                  <w:rPr>
                    <w:rFonts w:cs="Arial"/>
                  </w:rPr>
                  <w:t xml:space="preserve"> it occurred</w:t>
                </w:r>
                <w:r w:rsidR="00172FBD" w:rsidRPr="004D6461">
                  <w:rPr>
                    <w:rFonts w:cs="Arial"/>
                  </w:rPr>
                  <w:t>. It w</w:t>
                </w:r>
                <w:r w:rsidR="00142905" w:rsidRPr="004D6461">
                  <w:rPr>
                    <w:rFonts w:cs="Arial"/>
                  </w:rPr>
                  <w:t>ill</w:t>
                </w:r>
                <w:r w:rsidR="00172FBD" w:rsidRPr="004D6461">
                  <w:rPr>
                    <w:rFonts w:cs="Arial"/>
                  </w:rPr>
                  <w:t xml:space="preserve"> also </w:t>
                </w:r>
                <w:r w:rsidR="00172FBD" w:rsidRPr="00195B03">
                  <w:rPr>
                    <w:rFonts w:cs="Arial"/>
                  </w:rPr>
                  <w:t xml:space="preserve">ensure to present historical arguments within their specific contexts and circumstances without excusing the moral problem of slavery. </w:t>
                </w:r>
              </w:sdtContent>
            </w:sdt>
          </w:p>
        </w:tc>
      </w:tr>
      <w:tr w:rsidR="00172FBD" w:rsidRPr="00195B03" w14:paraId="46C914A2" w14:textId="77777777" w:rsidTr="004B2C9B">
        <w:tc>
          <w:tcPr>
            <w:tcW w:w="5000" w:type="pct"/>
            <w:gridSpan w:val="2"/>
            <w:shd w:val="clear" w:color="auto" w:fill="D9D9D9" w:themeFill="background1" w:themeFillShade="D9"/>
          </w:tcPr>
          <w:p w14:paraId="3E00FBCF" w14:textId="77777777" w:rsidR="00172FBD" w:rsidRPr="00195B03" w:rsidRDefault="00172FBD" w:rsidP="004B2C9B">
            <w:pPr>
              <w:jc w:val="center"/>
              <w:rPr>
                <w:rFonts w:ascii="Times New Roman Bold" w:hAnsi="Times New Roman Bold" w:cs="Arial"/>
                <w:b/>
                <w:smallCaps/>
              </w:rPr>
            </w:pPr>
            <w:r w:rsidRPr="00195B03">
              <w:rPr>
                <w:rFonts w:ascii="Times New Roman Bold" w:hAnsi="Times New Roman Bold" w:cs="Arial"/>
                <w:b/>
                <w:smallCaps/>
              </w:rPr>
              <w:t>Assessment</w:t>
            </w:r>
          </w:p>
        </w:tc>
      </w:tr>
      <w:tr w:rsidR="00172FBD" w:rsidRPr="00195B03" w14:paraId="778BE3A3" w14:textId="77777777" w:rsidTr="0013413B">
        <w:trPr>
          <w:trHeight w:val="275"/>
        </w:trPr>
        <w:tc>
          <w:tcPr>
            <w:tcW w:w="1357" w:type="pct"/>
            <w:shd w:val="clear" w:color="auto" w:fill="EAEAEA" w:themeFill="text2" w:themeFillTint="1A"/>
          </w:tcPr>
          <w:p w14:paraId="2B295BED" w14:textId="77777777" w:rsidR="00172FBD" w:rsidRPr="00195B03" w:rsidRDefault="00172FBD" w:rsidP="004B2C9B">
            <w:pPr>
              <w:rPr>
                <w:rFonts w:cs="Arial"/>
              </w:rPr>
            </w:pPr>
            <w:r w:rsidRPr="00195B03">
              <w:rPr>
                <w:rFonts w:cs="Arial"/>
                <w:b/>
              </w:rPr>
              <w:t>Diagnostic/Pre-Assessment(s):</w:t>
            </w:r>
            <w:r w:rsidRPr="00195B03">
              <w:rPr>
                <w:rFonts w:cs="Arial"/>
              </w:rPr>
              <w:t xml:space="preserve">  </w:t>
            </w:r>
          </w:p>
        </w:tc>
        <w:tc>
          <w:tcPr>
            <w:tcW w:w="3643" w:type="pct"/>
          </w:tcPr>
          <w:sdt>
            <w:sdtPr>
              <w:rPr>
                <w:rFonts w:cs="Arial"/>
              </w:rPr>
              <w:id w:val="1060823487"/>
              <w:placeholder>
                <w:docPart w:val="094760109F05422281F8AC341446B897"/>
              </w:placeholder>
            </w:sdtPr>
            <w:sdtContent>
              <w:p w14:paraId="6CB85B1A" w14:textId="5DCBE84D" w:rsidR="00172FBD" w:rsidRPr="00195B03" w:rsidRDefault="00172FBD" w:rsidP="004B2C9B">
                <w:pPr>
                  <w:rPr>
                    <w:rFonts w:cs="Arial"/>
                  </w:rPr>
                </w:pPr>
                <w:r w:rsidRPr="00195B03">
                  <w:rPr>
                    <w:rFonts w:cs="Times New Roman"/>
                    <w:bCs/>
                    <w:szCs w:val="24"/>
                  </w:rPr>
                  <w:t xml:space="preserve">Students will be asked at the start of class what they know about </w:t>
                </w:r>
                <w:r w:rsidR="00C90972" w:rsidRPr="004D6461">
                  <w:rPr>
                    <w:rFonts w:cs="Times New Roman"/>
                    <w:bCs/>
                    <w:szCs w:val="24"/>
                  </w:rPr>
                  <w:t>how the secession crisis occurred</w:t>
                </w:r>
                <w:r w:rsidRPr="00195B03">
                  <w:rPr>
                    <w:rFonts w:cs="Times New Roman"/>
                    <w:bCs/>
                    <w:szCs w:val="24"/>
                  </w:rPr>
                  <w:t>.</w:t>
                </w:r>
              </w:p>
            </w:sdtContent>
          </w:sdt>
        </w:tc>
      </w:tr>
      <w:tr w:rsidR="00172FBD" w:rsidRPr="00195B03" w14:paraId="033474B0" w14:textId="77777777" w:rsidTr="0013413B">
        <w:trPr>
          <w:trHeight w:val="275"/>
        </w:trPr>
        <w:tc>
          <w:tcPr>
            <w:tcW w:w="1357" w:type="pct"/>
            <w:shd w:val="clear" w:color="auto" w:fill="EAEAEA" w:themeFill="text2" w:themeFillTint="1A"/>
          </w:tcPr>
          <w:p w14:paraId="4CA8D355" w14:textId="77777777" w:rsidR="00172FBD" w:rsidRPr="00195B03" w:rsidRDefault="00172FBD" w:rsidP="004B2C9B">
            <w:pPr>
              <w:rPr>
                <w:rFonts w:cs="Arial"/>
                <w:b/>
              </w:rPr>
            </w:pPr>
            <w:r w:rsidRPr="00195B03">
              <w:rPr>
                <w:rFonts w:cs="Arial"/>
                <w:b/>
              </w:rPr>
              <w:t>Formative Assessments/Feedback to Learners:</w:t>
            </w:r>
          </w:p>
        </w:tc>
        <w:tc>
          <w:tcPr>
            <w:tcW w:w="3643" w:type="pct"/>
          </w:tcPr>
          <w:sdt>
            <w:sdtPr>
              <w:rPr>
                <w:rFonts w:cs="Arial"/>
              </w:rPr>
              <w:id w:val="-1133165966"/>
              <w:placeholder>
                <w:docPart w:val="39D83E4416DC43109409A9D71458C99C"/>
              </w:placeholder>
            </w:sdtPr>
            <w:sdtEndPr>
              <w:rPr>
                <w:rFonts w:cstheme="minorBidi"/>
              </w:rPr>
            </w:sdtEndPr>
            <w:sdtContent>
              <w:p w14:paraId="03C04C1C" w14:textId="62D0452A" w:rsidR="00172FBD" w:rsidRPr="00195B03" w:rsidRDefault="00172FBD" w:rsidP="004B2C9B">
                <w:pPr>
                  <w:rPr>
                    <w:rFonts w:cs="Arial"/>
                  </w:rPr>
                </w:pPr>
                <w:r w:rsidRPr="004D6461">
                  <w:rPr>
                    <w:rFonts w:cs="Arial"/>
                  </w:rPr>
                  <w:t xml:space="preserve">The teacher will give feedback </w:t>
                </w:r>
                <w:r w:rsidR="00142905" w:rsidRPr="004D6461">
                  <w:rPr>
                    <w:rFonts w:cs="Arial"/>
                  </w:rPr>
                  <w:t>in real time to students during the U Group discussion to emphasize key points as well as</w:t>
                </w:r>
                <w:r w:rsidRPr="004D6461">
                  <w:rPr>
                    <w:rFonts w:cs="Arial"/>
                  </w:rPr>
                  <w:t xml:space="preserve"> clarify any misconceptions as necessary.</w:t>
                </w:r>
                <w:r w:rsidRPr="004D6461">
                  <w:t xml:space="preserve"> </w:t>
                </w:r>
              </w:p>
            </w:sdtContent>
          </w:sdt>
        </w:tc>
      </w:tr>
      <w:tr w:rsidR="00172FBD" w:rsidRPr="00195B03" w14:paraId="7EDCDEAE" w14:textId="77777777" w:rsidTr="0013413B">
        <w:trPr>
          <w:trHeight w:val="275"/>
        </w:trPr>
        <w:tc>
          <w:tcPr>
            <w:tcW w:w="1357" w:type="pct"/>
            <w:shd w:val="clear" w:color="auto" w:fill="EAEAEA" w:themeFill="text2" w:themeFillTint="1A"/>
          </w:tcPr>
          <w:p w14:paraId="0E6D455A" w14:textId="77777777" w:rsidR="00172FBD" w:rsidRPr="00195B03" w:rsidRDefault="00172FBD" w:rsidP="004B2C9B">
            <w:pPr>
              <w:rPr>
                <w:rFonts w:cs="Arial"/>
                <w:b/>
              </w:rPr>
            </w:pPr>
            <w:r w:rsidRPr="00195B03">
              <w:rPr>
                <w:rFonts w:cs="Arial"/>
                <w:b/>
              </w:rPr>
              <w:lastRenderedPageBreak/>
              <w:t>Summative Assessment:</w:t>
            </w:r>
            <w:r w:rsidRPr="00195B03">
              <w:rPr>
                <w:rFonts w:cs="Arial"/>
              </w:rPr>
              <w:t xml:space="preserve">  </w:t>
            </w:r>
          </w:p>
        </w:tc>
        <w:tc>
          <w:tcPr>
            <w:tcW w:w="3643" w:type="pct"/>
          </w:tcPr>
          <w:sdt>
            <w:sdtPr>
              <w:rPr>
                <w:rFonts w:cs="Arial"/>
              </w:rPr>
              <w:id w:val="1404256951"/>
              <w:placeholder>
                <w:docPart w:val="B4669A370F224C0E86838B4E24F4D67F"/>
              </w:placeholder>
            </w:sdtPr>
            <w:sdtContent>
              <w:p w14:paraId="110A5721" w14:textId="77777777" w:rsidR="00172FBD" w:rsidRPr="00195B03" w:rsidRDefault="00172FBD" w:rsidP="004B2C9B">
                <w:pPr>
                  <w:rPr>
                    <w:rFonts w:cs="Arial"/>
                  </w:rPr>
                </w:pPr>
                <w:r w:rsidRPr="00195B03">
                  <w:rPr>
                    <w:rFonts w:cs="Arial"/>
                  </w:rPr>
                  <w:t xml:space="preserve">At the close of the entire unit, the students will be given a test composing of a word bank and two short answer questions. The test will require students to connect concepts and themes across the entire unit together, accurately displaying a comprehension of the information taught. </w:t>
                </w:r>
              </w:p>
              <w:p w14:paraId="54BD57C4" w14:textId="77777777" w:rsidR="00172FBD" w:rsidRPr="00195B03" w:rsidRDefault="00000000" w:rsidP="004B2C9B">
                <w:pPr>
                  <w:rPr>
                    <w:rFonts w:cs="Arial"/>
                    <w:b/>
                  </w:rPr>
                </w:pPr>
              </w:p>
            </w:sdtContent>
          </w:sdt>
        </w:tc>
      </w:tr>
      <w:tr w:rsidR="00172FBD" w:rsidRPr="00195B03" w14:paraId="738B74AE" w14:textId="77777777" w:rsidTr="004B2C9B">
        <w:trPr>
          <w:trHeight w:val="518"/>
        </w:trPr>
        <w:tc>
          <w:tcPr>
            <w:tcW w:w="5000" w:type="pct"/>
            <w:gridSpan w:val="2"/>
            <w:shd w:val="clear" w:color="auto" w:fill="D9D9D9" w:themeFill="background1" w:themeFillShade="D9"/>
          </w:tcPr>
          <w:p w14:paraId="7A57A94D" w14:textId="77777777" w:rsidR="00172FBD" w:rsidRPr="00195B03" w:rsidRDefault="00172FBD" w:rsidP="004B2C9B">
            <w:pPr>
              <w:jc w:val="center"/>
              <w:rPr>
                <w:rFonts w:ascii="Times New Roman Bold" w:hAnsi="Times New Roman Bold" w:cs="Arial"/>
                <w:b/>
                <w:bCs/>
                <w:smallCaps/>
              </w:rPr>
            </w:pPr>
            <w:r w:rsidRPr="00195B03">
              <w:rPr>
                <w:rFonts w:ascii="Times New Roman Bold" w:hAnsi="Times New Roman Bold" w:cs="Arial"/>
                <w:b/>
                <w:bCs/>
                <w:smallCaps/>
              </w:rPr>
              <w:t>Connections to Research, Theory, and Best Practice</w:t>
            </w:r>
          </w:p>
          <w:p w14:paraId="1006E4FD" w14:textId="77777777" w:rsidR="00172FBD" w:rsidRPr="00195B03" w:rsidRDefault="00172FBD" w:rsidP="004B2C9B">
            <w:pPr>
              <w:spacing w:after="120"/>
              <w:jc w:val="center"/>
              <w:rPr>
                <w:rFonts w:cs="Arial"/>
                <w:i/>
                <w:iCs/>
              </w:rPr>
            </w:pPr>
            <w:r w:rsidRPr="00195B03">
              <w:rPr>
                <w:rFonts w:cs="Arial"/>
                <w:i/>
                <w:iCs/>
                <w:sz w:val="20"/>
                <w:szCs w:val="18"/>
              </w:rPr>
              <w:t>(5-6 professional references in current APA format)</w:t>
            </w:r>
          </w:p>
        </w:tc>
      </w:tr>
      <w:tr w:rsidR="00172FBD" w:rsidRPr="00195B03" w14:paraId="66F4E65C" w14:textId="77777777" w:rsidTr="004B2C9B">
        <w:trPr>
          <w:trHeight w:val="2160"/>
        </w:trPr>
        <w:tc>
          <w:tcPr>
            <w:tcW w:w="5000" w:type="pct"/>
            <w:gridSpan w:val="2"/>
          </w:tcPr>
          <w:p w14:paraId="1FD34AC3" w14:textId="159FB4E3" w:rsidR="00142905" w:rsidRPr="004D6461" w:rsidRDefault="00142905" w:rsidP="00142905">
            <w:pPr>
              <w:spacing w:line="480" w:lineRule="auto"/>
              <w:ind w:left="796" w:hanging="810"/>
              <w:rPr>
                <w:bCs/>
                <w:szCs w:val="24"/>
              </w:rPr>
            </w:pPr>
            <w:r w:rsidRPr="00142905">
              <w:rPr>
                <w:bCs/>
                <w:szCs w:val="24"/>
              </w:rPr>
              <w:t>Anderson, R. (1861, April 11). </w:t>
            </w:r>
            <w:r w:rsidRPr="00142905">
              <w:rPr>
                <w:bCs/>
                <w:i/>
                <w:iCs/>
                <w:szCs w:val="24"/>
              </w:rPr>
              <w:t>Demands for the Surrender of Fort Sumter</w:t>
            </w:r>
            <w:r w:rsidRPr="00142905">
              <w:rPr>
                <w:bCs/>
                <w:szCs w:val="24"/>
              </w:rPr>
              <w:t> [Telegram </w:t>
            </w:r>
            <w:r w:rsidRPr="00142905">
              <w:rPr>
                <w:bCs/>
                <w:i/>
                <w:iCs/>
                <w:szCs w:val="24"/>
              </w:rPr>
              <w:t>Demands for the Surrender of Fort Sumter</w:t>
            </w:r>
            <w:r w:rsidRPr="00142905">
              <w:rPr>
                <w:bCs/>
                <w:szCs w:val="24"/>
              </w:rPr>
              <w:t>].</w:t>
            </w:r>
          </w:p>
          <w:p w14:paraId="1B677E06" w14:textId="0E7DEF9F" w:rsidR="00142905" w:rsidRPr="004D6461" w:rsidRDefault="00142905" w:rsidP="00142905">
            <w:pPr>
              <w:spacing w:line="480" w:lineRule="auto"/>
              <w:ind w:left="796" w:hanging="810"/>
              <w:rPr>
                <w:bCs/>
                <w:szCs w:val="24"/>
              </w:rPr>
            </w:pPr>
            <w:r w:rsidRPr="00142905">
              <w:rPr>
                <w:bCs/>
                <w:szCs w:val="24"/>
              </w:rPr>
              <w:t>Anderson, R. (1861, April 1</w:t>
            </w:r>
            <w:r w:rsidRPr="004D6461">
              <w:rPr>
                <w:bCs/>
                <w:szCs w:val="24"/>
              </w:rPr>
              <w:t>2</w:t>
            </w:r>
            <w:r w:rsidRPr="00142905">
              <w:rPr>
                <w:bCs/>
                <w:szCs w:val="24"/>
              </w:rPr>
              <w:t>). </w:t>
            </w:r>
            <w:r w:rsidRPr="004D6461">
              <w:rPr>
                <w:bCs/>
                <w:i/>
                <w:iCs/>
                <w:szCs w:val="24"/>
              </w:rPr>
              <w:t xml:space="preserve">Further </w:t>
            </w:r>
            <w:r w:rsidRPr="00142905">
              <w:rPr>
                <w:bCs/>
                <w:i/>
                <w:iCs/>
                <w:szCs w:val="24"/>
              </w:rPr>
              <w:t>Demands for the Surrender of Fort Sumter</w:t>
            </w:r>
            <w:r w:rsidRPr="00142905">
              <w:rPr>
                <w:bCs/>
                <w:szCs w:val="24"/>
              </w:rPr>
              <w:t> [Telegram </w:t>
            </w:r>
            <w:r w:rsidRPr="00142905">
              <w:rPr>
                <w:bCs/>
                <w:i/>
                <w:iCs/>
                <w:szCs w:val="24"/>
              </w:rPr>
              <w:t>Demands for the Surrender of Fort Sumter</w:t>
            </w:r>
            <w:r w:rsidRPr="00142905">
              <w:rPr>
                <w:bCs/>
                <w:szCs w:val="24"/>
              </w:rPr>
              <w:t>].</w:t>
            </w:r>
          </w:p>
          <w:p w14:paraId="22AF7C02" w14:textId="62EC5705" w:rsidR="00142905" w:rsidRPr="00142905" w:rsidRDefault="00142905" w:rsidP="00142905">
            <w:pPr>
              <w:spacing w:line="480" w:lineRule="auto"/>
              <w:ind w:left="796" w:hanging="810"/>
              <w:rPr>
                <w:bCs/>
                <w:szCs w:val="24"/>
              </w:rPr>
            </w:pPr>
            <w:r w:rsidRPr="00142905">
              <w:rPr>
                <w:bCs/>
                <w:szCs w:val="24"/>
              </w:rPr>
              <w:t>Anderson, R. (1861, April 18). </w:t>
            </w:r>
            <w:r w:rsidRPr="00142905">
              <w:rPr>
                <w:bCs/>
                <w:i/>
                <w:iCs/>
                <w:szCs w:val="24"/>
              </w:rPr>
              <w:t>Surrender of Fort Sumter</w:t>
            </w:r>
            <w:r w:rsidRPr="00142905">
              <w:rPr>
                <w:bCs/>
                <w:szCs w:val="24"/>
              </w:rPr>
              <w:t> [Telegram </w:t>
            </w:r>
            <w:r w:rsidRPr="00142905">
              <w:rPr>
                <w:bCs/>
                <w:i/>
                <w:iCs/>
                <w:szCs w:val="24"/>
              </w:rPr>
              <w:t>Surrender of Fort Sumter</w:t>
            </w:r>
            <w:r w:rsidRPr="00142905">
              <w:rPr>
                <w:bCs/>
                <w:szCs w:val="24"/>
              </w:rPr>
              <w:t>].</w:t>
            </w:r>
          </w:p>
          <w:p w14:paraId="7CFDDDF1" w14:textId="6C853069" w:rsidR="00172FBD" w:rsidRPr="004D6461" w:rsidRDefault="00142905" w:rsidP="004B2C9B">
            <w:pPr>
              <w:spacing w:line="480" w:lineRule="auto"/>
              <w:ind w:left="796" w:hanging="810"/>
              <w:rPr>
                <w:bCs/>
              </w:rPr>
            </w:pPr>
            <w:r w:rsidRPr="00142905">
              <w:rPr>
                <w:bCs/>
                <w:szCs w:val="24"/>
              </w:rPr>
              <w:t>‌</w:t>
            </w:r>
            <w:r w:rsidR="00172FBD" w:rsidRPr="00195B03">
              <w:rPr>
                <w:bCs/>
                <w:szCs w:val="24"/>
              </w:rPr>
              <w:t>‌</w:t>
            </w:r>
            <w:r w:rsidR="00172FBD" w:rsidRPr="004D6461">
              <w:rPr>
                <w:rFonts w:ascii="Calibri" w:eastAsia="Times New Roman" w:hAnsi="Calibri" w:cs="Calibri"/>
                <w:color w:val="000000"/>
                <w:sz w:val="27"/>
                <w:szCs w:val="27"/>
              </w:rPr>
              <w:t xml:space="preserve"> </w:t>
            </w:r>
            <w:r w:rsidR="00172FBD" w:rsidRPr="004D6461">
              <w:rPr>
                <w:bCs/>
              </w:rPr>
              <w:t>Kraatz, E., Nagpal, M., Lin, T.-J., Hsieh, M.-Y., Ha, S. Y., Kim, S., &amp; Shin, S. (2020). Teacher Scaffolding of Social and Intellectual Collaboration in Small Groups: A Comparative Case Study. </w:t>
            </w:r>
            <w:r w:rsidR="00172FBD" w:rsidRPr="004D6461">
              <w:rPr>
                <w:bCs/>
                <w:i/>
                <w:iCs/>
              </w:rPr>
              <w:t>Frontiers in Psychology</w:t>
            </w:r>
            <w:r w:rsidR="00172FBD" w:rsidRPr="004D6461">
              <w:rPr>
                <w:bCs/>
              </w:rPr>
              <w:t>, </w:t>
            </w:r>
            <w:r w:rsidR="00172FBD" w:rsidRPr="004D6461">
              <w:rPr>
                <w:bCs/>
                <w:i/>
                <w:iCs/>
              </w:rPr>
              <w:t>11</w:t>
            </w:r>
            <w:r w:rsidR="00172FBD" w:rsidRPr="004D6461">
              <w:rPr>
                <w:bCs/>
              </w:rPr>
              <w:t xml:space="preserve">(587058), 587058. </w:t>
            </w:r>
            <w:hyperlink r:id="rId10" w:history="1">
              <w:r w:rsidR="000F361A" w:rsidRPr="004D6461">
                <w:rPr>
                  <w:rStyle w:val="Hyperlink"/>
                  <w:bCs/>
                </w:rPr>
                <w:t>https://doi.org/10.3389/fpsyg.2020.587058</w:t>
              </w:r>
            </w:hyperlink>
          </w:p>
          <w:p w14:paraId="1E60143B" w14:textId="501AFFA3" w:rsidR="00172FBD" w:rsidRPr="00195B03" w:rsidRDefault="000F361A" w:rsidP="00B53828">
            <w:pPr>
              <w:spacing w:line="480" w:lineRule="auto"/>
              <w:ind w:left="796" w:hanging="810"/>
              <w:rPr>
                <w:bCs/>
              </w:rPr>
            </w:pPr>
            <w:proofErr w:type="spellStart"/>
            <w:r w:rsidRPr="000F361A">
              <w:rPr>
                <w:bCs/>
              </w:rPr>
              <w:t>Nurakhir</w:t>
            </w:r>
            <w:proofErr w:type="spellEnd"/>
            <w:r w:rsidRPr="000F361A">
              <w:rPr>
                <w:bCs/>
              </w:rPr>
              <w:t xml:space="preserve">, A., </w:t>
            </w:r>
            <w:proofErr w:type="spellStart"/>
            <w:r w:rsidRPr="000F361A">
              <w:rPr>
                <w:bCs/>
              </w:rPr>
              <w:t>Nindya</w:t>
            </w:r>
            <w:proofErr w:type="spellEnd"/>
            <w:r w:rsidRPr="000F361A">
              <w:rPr>
                <w:bCs/>
              </w:rPr>
              <w:t xml:space="preserve"> </w:t>
            </w:r>
            <w:proofErr w:type="spellStart"/>
            <w:r w:rsidRPr="000F361A">
              <w:rPr>
                <w:bCs/>
              </w:rPr>
              <w:t>Palupi</w:t>
            </w:r>
            <w:proofErr w:type="spellEnd"/>
            <w:r w:rsidRPr="000F361A">
              <w:rPr>
                <w:bCs/>
              </w:rPr>
              <w:t xml:space="preserve">, F., Langeveld, C., &amp; </w:t>
            </w:r>
            <w:proofErr w:type="spellStart"/>
            <w:r w:rsidRPr="000F361A">
              <w:rPr>
                <w:bCs/>
              </w:rPr>
              <w:t>Nurmalia</w:t>
            </w:r>
            <w:proofErr w:type="spellEnd"/>
            <w:r w:rsidRPr="000F361A">
              <w:rPr>
                <w:bCs/>
              </w:rPr>
              <w:t>, D. (2020). Students’ Views of Classroom Debates as a Strategy to Enhance Critical Thinking and Oral Communication Skills. </w:t>
            </w:r>
            <w:r w:rsidRPr="000F361A">
              <w:rPr>
                <w:bCs/>
                <w:i/>
                <w:iCs/>
              </w:rPr>
              <w:t>Nurse Media Journal of Nursing</w:t>
            </w:r>
            <w:r w:rsidRPr="000F361A">
              <w:rPr>
                <w:bCs/>
              </w:rPr>
              <w:t>, </w:t>
            </w:r>
            <w:r w:rsidRPr="000F361A">
              <w:rPr>
                <w:bCs/>
                <w:i/>
                <w:iCs/>
              </w:rPr>
              <w:t>10</w:t>
            </w:r>
            <w:r w:rsidRPr="000F361A">
              <w:rPr>
                <w:bCs/>
              </w:rPr>
              <w:t>(2), 130–145. https://doi.org/10.14710/nmjn.v10i2.29864</w:t>
            </w:r>
          </w:p>
        </w:tc>
      </w:tr>
    </w:tbl>
    <w:p w14:paraId="1712C5A7" w14:textId="583D6B78" w:rsidR="00BD3C50" w:rsidRDefault="00BD3C50" w:rsidP="00F457F2"/>
    <w:p w14:paraId="4750C0A5" w14:textId="77777777" w:rsidR="00BD3C50" w:rsidRDefault="00BD3C50">
      <w:r>
        <w:br w:type="page"/>
      </w:r>
    </w:p>
    <w:p w14:paraId="335C884D" w14:textId="72BF3350" w:rsidR="00BD3C50" w:rsidRDefault="00BD3C50" w:rsidP="00BD3C50">
      <w:pPr>
        <w:pStyle w:val="Heading1"/>
      </w:pPr>
      <w:bookmarkStart w:id="15" w:name="_Toc197294684"/>
      <w:r>
        <w:lastRenderedPageBreak/>
        <w:t>Lesson Plan #8</w:t>
      </w:r>
      <w:bookmarkEnd w:id="15"/>
    </w:p>
    <w:tbl>
      <w:tblPr>
        <w:tblStyle w:val="TableGrid"/>
        <w:tblW w:w="5000" w:type="pct"/>
        <w:tblLook w:val="0600" w:firstRow="0" w:lastRow="0" w:firstColumn="0" w:lastColumn="0" w:noHBand="1" w:noVBand="1"/>
      </w:tblPr>
      <w:tblGrid>
        <w:gridCol w:w="2538"/>
        <w:gridCol w:w="6812"/>
      </w:tblGrid>
      <w:tr w:rsidR="004D6461" w:rsidRPr="00195B03" w14:paraId="69E87DC7" w14:textId="77777777" w:rsidTr="004B2C9B">
        <w:tc>
          <w:tcPr>
            <w:tcW w:w="5000" w:type="pct"/>
            <w:gridSpan w:val="2"/>
            <w:shd w:val="clear" w:color="auto" w:fill="D9D9D9" w:themeFill="background1" w:themeFillShade="D9"/>
          </w:tcPr>
          <w:p w14:paraId="4669F4FE" w14:textId="77777777" w:rsidR="004D6461" w:rsidRPr="00195B03" w:rsidRDefault="004D6461" w:rsidP="004B2C9B">
            <w:pPr>
              <w:jc w:val="center"/>
              <w:rPr>
                <w:rFonts w:ascii="Times New Roman Bold" w:hAnsi="Times New Roman Bold" w:cs="Arial"/>
                <w:b/>
                <w:bCs/>
                <w:smallCaps/>
              </w:rPr>
            </w:pPr>
            <w:r w:rsidRPr="00195B03">
              <w:rPr>
                <w:rFonts w:ascii="Times New Roman Bold" w:hAnsi="Times New Roman Bold" w:cs="Arial"/>
                <w:b/>
                <w:bCs/>
                <w:smallCaps/>
              </w:rPr>
              <w:t>Preliminary Information</w:t>
            </w:r>
          </w:p>
        </w:tc>
      </w:tr>
      <w:tr w:rsidR="004D6461" w:rsidRPr="00195B03" w14:paraId="0D8698F0" w14:textId="77777777" w:rsidTr="004B2C9B">
        <w:tc>
          <w:tcPr>
            <w:tcW w:w="1357" w:type="pct"/>
            <w:tcBorders>
              <w:bottom w:val="single" w:sz="4" w:space="0" w:color="auto"/>
            </w:tcBorders>
          </w:tcPr>
          <w:p w14:paraId="172E1C67" w14:textId="77777777" w:rsidR="004D6461" w:rsidRPr="00195B03" w:rsidRDefault="004D6461" w:rsidP="004B2C9B">
            <w:pPr>
              <w:rPr>
                <w:rFonts w:cs="Arial"/>
              </w:rPr>
            </w:pPr>
            <w:r w:rsidRPr="00195B03">
              <w:rPr>
                <w:rFonts w:cs="Arial"/>
                <w:b/>
              </w:rPr>
              <w:t>Subject:</w:t>
            </w:r>
            <w:r w:rsidRPr="00195B03">
              <w:rPr>
                <w:rFonts w:cs="Arial"/>
              </w:rPr>
              <w:t xml:space="preserve"> </w:t>
            </w:r>
            <w:sdt>
              <w:sdtPr>
                <w:rPr>
                  <w:rFonts w:cs="Arial"/>
                </w:rPr>
                <w:id w:val="-1858185651"/>
                <w:placeholder>
                  <w:docPart w:val="EF559DC1B2384D9B957BCC849EFC9FC8"/>
                </w:placeholder>
              </w:sdtPr>
              <w:sdtContent>
                <w:proofErr w:type="gramStart"/>
                <w:r w:rsidRPr="00195B03">
                  <w:rPr>
                    <w:rFonts w:cs="Arial"/>
                  </w:rPr>
                  <w:t>U.S</w:t>
                </w:r>
                <w:proofErr w:type="gramEnd"/>
                <w:r w:rsidRPr="00195B03">
                  <w:rPr>
                    <w:rFonts w:cs="Arial"/>
                  </w:rPr>
                  <w:t xml:space="preserve"> History</w:t>
                </w:r>
              </w:sdtContent>
            </w:sdt>
          </w:p>
        </w:tc>
        <w:tc>
          <w:tcPr>
            <w:tcW w:w="3643" w:type="pct"/>
            <w:tcBorders>
              <w:bottom w:val="single" w:sz="4" w:space="0" w:color="auto"/>
            </w:tcBorders>
          </w:tcPr>
          <w:p w14:paraId="5F045E7A" w14:textId="77777777" w:rsidR="004D6461" w:rsidRPr="00195B03" w:rsidRDefault="004D6461" w:rsidP="004B2C9B">
            <w:pPr>
              <w:rPr>
                <w:rFonts w:cs="Arial"/>
              </w:rPr>
            </w:pPr>
            <w:r w:rsidRPr="00195B03">
              <w:rPr>
                <w:rFonts w:cs="Arial"/>
                <w:b/>
              </w:rPr>
              <w:t>Grade Level:</w:t>
            </w:r>
            <w:r w:rsidRPr="00195B03">
              <w:rPr>
                <w:rFonts w:cs="Arial"/>
              </w:rPr>
              <w:t xml:space="preserve"> </w:t>
            </w:r>
            <w:sdt>
              <w:sdtPr>
                <w:rPr>
                  <w:rFonts w:cs="Arial"/>
                </w:rPr>
                <w:id w:val="689415238"/>
                <w:placeholder>
                  <w:docPart w:val="690872F09E234A58A44C37BCE914E69E"/>
                </w:placeholder>
              </w:sdtPr>
              <w:sdtContent>
                <w:r w:rsidRPr="00195B03">
                  <w:rPr>
                    <w:rFonts w:cs="Arial"/>
                  </w:rPr>
                  <w:t>12th</w:t>
                </w:r>
              </w:sdtContent>
            </w:sdt>
          </w:p>
          <w:p w14:paraId="45A95DF7" w14:textId="77777777" w:rsidR="004D6461" w:rsidRPr="00195B03" w:rsidRDefault="004D6461" w:rsidP="004B2C9B">
            <w:pPr>
              <w:rPr>
                <w:rFonts w:cs="Arial"/>
              </w:rPr>
            </w:pPr>
          </w:p>
        </w:tc>
      </w:tr>
      <w:tr w:rsidR="004D6461" w:rsidRPr="00195B03" w14:paraId="49B5A0AB" w14:textId="77777777" w:rsidTr="004B2C9B">
        <w:tc>
          <w:tcPr>
            <w:tcW w:w="1357" w:type="pct"/>
            <w:tcBorders>
              <w:bottom w:val="single" w:sz="4" w:space="0" w:color="auto"/>
            </w:tcBorders>
          </w:tcPr>
          <w:p w14:paraId="7FA5D83F" w14:textId="77777777" w:rsidR="004D6461" w:rsidRPr="00195B03" w:rsidRDefault="004D6461" w:rsidP="004B2C9B">
            <w:pPr>
              <w:rPr>
                <w:rFonts w:cs="Arial"/>
                <w:b/>
              </w:rPr>
            </w:pPr>
            <w:r w:rsidRPr="00195B03">
              <w:rPr>
                <w:rFonts w:cs="Arial"/>
                <w:b/>
              </w:rPr>
              <w:t>Learning Segment Theme:</w:t>
            </w:r>
          </w:p>
          <w:sdt>
            <w:sdtPr>
              <w:rPr>
                <w:rFonts w:cs="Arial"/>
              </w:rPr>
              <w:id w:val="1707681229"/>
              <w:placeholder>
                <w:docPart w:val="1C9A0B7728064544B660DFF2CA620511"/>
              </w:placeholder>
            </w:sdtPr>
            <w:sdtContent>
              <w:p w14:paraId="1865D769" w14:textId="77777777" w:rsidR="004D6461" w:rsidRPr="00195B03" w:rsidRDefault="004D6461" w:rsidP="004B2C9B">
                <w:pPr>
                  <w:rPr>
                    <w:rFonts w:cs="Arial"/>
                    <w:b/>
                  </w:rPr>
                </w:pPr>
                <w:r>
                  <w:rPr>
                    <w:rFonts w:cs="Arial"/>
                  </w:rPr>
                  <w:t>The Union Torn Apart – the Start of the Civil War</w:t>
                </w:r>
              </w:p>
            </w:sdtContent>
          </w:sdt>
        </w:tc>
        <w:tc>
          <w:tcPr>
            <w:tcW w:w="3643" w:type="pct"/>
            <w:tcBorders>
              <w:bottom w:val="single" w:sz="4" w:space="0" w:color="auto"/>
            </w:tcBorders>
          </w:tcPr>
          <w:p w14:paraId="160587A0" w14:textId="77777777" w:rsidR="004D6461" w:rsidRPr="00195B03" w:rsidRDefault="004D6461" w:rsidP="004B2C9B">
            <w:pPr>
              <w:rPr>
                <w:rFonts w:cs="Arial"/>
                <w:b/>
              </w:rPr>
            </w:pPr>
            <w:r w:rsidRPr="00195B03">
              <w:rPr>
                <w:rFonts w:cs="Arial"/>
                <w:b/>
              </w:rPr>
              <w:t>Lesson Structure or Grouping:</w:t>
            </w:r>
          </w:p>
          <w:p w14:paraId="6D30CC9B" w14:textId="77777777" w:rsidR="004D6461" w:rsidRPr="00195B03" w:rsidRDefault="004D6461" w:rsidP="004B2C9B">
            <w:pPr>
              <w:rPr>
                <w:rFonts w:cs="Arial"/>
              </w:rPr>
            </w:pPr>
            <w:r w:rsidRPr="00195B03">
              <w:rPr>
                <w:rFonts w:cs="Arial"/>
              </w:rPr>
              <w:t xml:space="preserve">Whole Class </w:t>
            </w:r>
            <w:sdt>
              <w:sdtPr>
                <w:rPr>
                  <w:rFonts w:cs="Arial"/>
                </w:rPr>
                <w:id w:val="2064676781"/>
                <w14:checkbox>
                  <w14:checked w14:val="1"/>
                  <w14:checkedState w14:val="2612" w14:font="MS Gothic"/>
                  <w14:uncheckedState w14:val="2610" w14:font="MS Gothic"/>
                </w14:checkbox>
              </w:sdtPr>
              <w:sdtContent>
                <w:r w:rsidRPr="00195B03">
                  <w:rPr>
                    <w:rFonts w:ascii="Segoe UI Symbol" w:hAnsi="Segoe UI Symbol" w:cs="Segoe UI Symbol"/>
                  </w:rPr>
                  <w:t>☒</w:t>
                </w:r>
              </w:sdtContent>
            </w:sdt>
            <w:r w:rsidRPr="00195B03">
              <w:rPr>
                <w:rFonts w:cs="Arial"/>
              </w:rPr>
              <w:t xml:space="preserve">   Small Group </w:t>
            </w:r>
            <w:sdt>
              <w:sdtPr>
                <w:rPr>
                  <w:rFonts w:cs="Arial"/>
                </w:rPr>
                <w:id w:val="1983426610"/>
                <w14:checkbox>
                  <w14:checked w14:val="1"/>
                  <w14:checkedState w14:val="2612" w14:font="MS Gothic"/>
                  <w14:uncheckedState w14:val="2610" w14:font="MS Gothic"/>
                </w14:checkbox>
              </w:sdtPr>
              <w:sdtContent>
                <w:r w:rsidRPr="00195B03">
                  <w:rPr>
                    <w:rFonts w:ascii="Segoe UI Symbol" w:hAnsi="Segoe UI Symbol" w:cs="Segoe UI Symbol"/>
                  </w:rPr>
                  <w:t>☒</w:t>
                </w:r>
              </w:sdtContent>
            </w:sdt>
            <w:r w:rsidRPr="00195B03">
              <w:rPr>
                <w:rFonts w:cs="Arial"/>
              </w:rPr>
              <w:t xml:space="preserve">      1:1 </w:t>
            </w:r>
            <w:sdt>
              <w:sdtPr>
                <w:rPr>
                  <w:rFonts w:cs="Arial"/>
                </w:rPr>
                <w:id w:val="-986548064"/>
                <w14:checkbox>
                  <w14:checked w14:val="0"/>
                  <w14:checkedState w14:val="2612" w14:font="MS Gothic"/>
                  <w14:uncheckedState w14:val="2610" w14:font="MS Gothic"/>
                </w14:checkbox>
              </w:sdtPr>
              <w:sdtContent>
                <w:r w:rsidRPr="00195B03">
                  <w:rPr>
                    <w:rFonts w:ascii="Segoe UI Symbol" w:hAnsi="Segoe UI Symbol" w:cs="Segoe UI Symbol"/>
                  </w:rPr>
                  <w:t>☐</w:t>
                </w:r>
              </w:sdtContent>
            </w:sdt>
          </w:p>
          <w:p w14:paraId="04263B17" w14:textId="77777777" w:rsidR="004D6461" w:rsidRPr="00195B03" w:rsidRDefault="004D6461" w:rsidP="004B2C9B">
            <w:pPr>
              <w:rPr>
                <w:rFonts w:cs="Arial"/>
                <w:b/>
              </w:rPr>
            </w:pPr>
            <w:r w:rsidRPr="00195B03">
              <w:rPr>
                <w:rFonts w:cs="Arial"/>
              </w:rPr>
              <w:t xml:space="preserve">Other (specify): </w:t>
            </w:r>
            <w:sdt>
              <w:sdtPr>
                <w:rPr>
                  <w:rFonts w:cs="Arial"/>
                </w:rPr>
                <w:id w:val="-276483150"/>
                <w:placeholder>
                  <w:docPart w:val="C73540D223F846E68D4427628C0FBFF8"/>
                </w:placeholder>
                <w:showingPlcHdr/>
              </w:sdtPr>
              <w:sdtContent>
                <w:r w:rsidRPr="00195B03">
                  <w:rPr>
                    <w:color w:val="808080"/>
                  </w:rPr>
                  <w:t>Click or tap here to enter text.</w:t>
                </w:r>
              </w:sdtContent>
            </w:sdt>
          </w:p>
        </w:tc>
      </w:tr>
      <w:tr w:rsidR="004D6461" w:rsidRPr="00195B03" w14:paraId="07A803D7" w14:textId="77777777" w:rsidTr="004B2C9B">
        <w:tc>
          <w:tcPr>
            <w:tcW w:w="5000" w:type="pct"/>
            <w:gridSpan w:val="2"/>
            <w:tcBorders>
              <w:bottom w:val="single" w:sz="4" w:space="0" w:color="auto"/>
            </w:tcBorders>
            <w:shd w:val="clear" w:color="auto" w:fill="D9D9D9" w:themeFill="background1" w:themeFillShade="D9"/>
          </w:tcPr>
          <w:p w14:paraId="57E1AC9E" w14:textId="77777777" w:rsidR="004D6461" w:rsidRPr="00195B03" w:rsidRDefault="004D6461" w:rsidP="004B2C9B">
            <w:pPr>
              <w:jc w:val="center"/>
              <w:rPr>
                <w:rFonts w:ascii="Times New Roman Bold" w:hAnsi="Times New Roman Bold" w:cs="Arial"/>
                <w:b/>
                <w:smallCaps/>
              </w:rPr>
            </w:pPr>
            <w:r w:rsidRPr="00195B03">
              <w:rPr>
                <w:rFonts w:ascii="Times New Roman Bold" w:hAnsi="Times New Roman Bold" w:cs="Arial"/>
                <w:b/>
                <w:smallCaps/>
              </w:rPr>
              <w:t>Content Standards</w:t>
            </w:r>
          </w:p>
        </w:tc>
      </w:tr>
      <w:tr w:rsidR="004D6461" w:rsidRPr="00195B03" w14:paraId="49EFD7BB" w14:textId="77777777" w:rsidTr="004B2C9B">
        <w:trPr>
          <w:trHeight w:val="278"/>
        </w:trPr>
        <w:tc>
          <w:tcPr>
            <w:tcW w:w="1357" w:type="pct"/>
            <w:tcBorders>
              <w:bottom w:val="single" w:sz="4" w:space="0" w:color="auto"/>
            </w:tcBorders>
            <w:shd w:val="clear" w:color="auto" w:fill="F2F2F2" w:themeFill="background1" w:themeFillShade="F2"/>
          </w:tcPr>
          <w:p w14:paraId="53A80BCC" w14:textId="77777777" w:rsidR="004D6461" w:rsidRPr="00195B03" w:rsidRDefault="00000000" w:rsidP="004B2C9B">
            <w:pPr>
              <w:rPr>
                <w:rFonts w:cs="Arial"/>
              </w:rPr>
            </w:pPr>
            <w:sdt>
              <w:sdtPr>
                <w:rPr>
                  <w:rFonts w:cs="Arial"/>
                </w:rPr>
                <w:id w:val="2081396581"/>
                <w:placeholder>
                  <w:docPart w:val="FCEA75C71DA547A4A73DFD55F72CFE04"/>
                </w:placeholder>
              </w:sdtPr>
              <w:sdtContent>
                <w:r w:rsidR="004D6461" w:rsidRPr="00195B03">
                  <w:rPr>
                    <w:rFonts w:cs="Arial"/>
                    <w:b/>
                    <w:bCs/>
                  </w:rPr>
                  <w:t>Virginia Standards of Learning:</w:t>
                </w:r>
                <w:r w:rsidR="004D6461" w:rsidRPr="00195B03">
                  <w:rPr>
                    <w:rFonts w:cs="Arial"/>
                  </w:rPr>
                  <w:t xml:space="preserve"> </w:t>
                </w:r>
              </w:sdtContent>
            </w:sdt>
            <w:r w:rsidR="004D6461" w:rsidRPr="00195B03">
              <w:rPr>
                <w:rFonts w:cs="Arial"/>
              </w:rPr>
              <w:t xml:space="preserve"> </w:t>
            </w:r>
          </w:p>
        </w:tc>
        <w:tc>
          <w:tcPr>
            <w:tcW w:w="3643" w:type="pct"/>
            <w:tcBorders>
              <w:bottom w:val="single" w:sz="4" w:space="0" w:color="auto"/>
            </w:tcBorders>
          </w:tcPr>
          <w:p w14:paraId="70D96FE4" w14:textId="77777777" w:rsidR="004D6461" w:rsidRPr="00195B03" w:rsidRDefault="004D6461" w:rsidP="004B2C9B">
            <w:pPr>
              <w:rPr>
                <w:rFonts w:cs="Arial"/>
              </w:rPr>
            </w:pPr>
            <w:r w:rsidRPr="00195B03">
              <w:rPr>
                <w:rFonts w:cs="Arial"/>
              </w:rPr>
              <w:t>VUS.6</w:t>
            </w:r>
            <w:r w:rsidRPr="00195B03">
              <w:rPr>
                <w:rFonts w:cs="Arial"/>
              </w:rPr>
              <w:tab/>
              <w:t>The student will apply social science skills to understand major events in Virginia and United States history during the first half of the nineteenth century by:</w:t>
            </w:r>
          </w:p>
          <w:p w14:paraId="60A67569" w14:textId="77777777" w:rsidR="004D6461" w:rsidRPr="00195B03" w:rsidRDefault="004D6461" w:rsidP="004B2C9B">
            <w:pPr>
              <w:rPr>
                <w:rFonts w:cs="Arial"/>
              </w:rPr>
            </w:pPr>
          </w:p>
          <w:p w14:paraId="6CF33973" w14:textId="77777777" w:rsidR="004D6461" w:rsidRPr="00195B03" w:rsidRDefault="004D6461" w:rsidP="004B2C9B">
            <w:pPr>
              <w:rPr>
                <w:rFonts w:cs="Arial"/>
              </w:rPr>
            </w:pPr>
            <w:r w:rsidRPr="00195B03">
              <w:rPr>
                <w:rFonts w:cs="Arial"/>
              </w:rPr>
              <w:t>g) evaluating and explaining the multiple causes and compromises leading to the Civil War, including the role of the institution of slavery.</w:t>
            </w:r>
          </w:p>
        </w:tc>
      </w:tr>
      <w:tr w:rsidR="004D6461" w:rsidRPr="00195B03" w14:paraId="3C8984CA" w14:textId="77777777" w:rsidTr="004B2C9B">
        <w:trPr>
          <w:trHeight w:val="277"/>
        </w:trPr>
        <w:tc>
          <w:tcPr>
            <w:tcW w:w="1357" w:type="pct"/>
            <w:tcBorders>
              <w:bottom w:val="single" w:sz="4" w:space="0" w:color="auto"/>
            </w:tcBorders>
            <w:shd w:val="clear" w:color="auto" w:fill="F2F2F2" w:themeFill="background1" w:themeFillShade="F2"/>
          </w:tcPr>
          <w:p w14:paraId="1133EA97" w14:textId="77777777" w:rsidR="004D6461" w:rsidRPr="00195B03" w:rsidRDefault="004D6461" w:rsidP="004B2C9B">
            <w:pPr>
              <w:rPr>
                <w:rFonts w:cs="Arial"/>
              </w:rPr>
            </w:pPr>
            <w:r w:rsidRPr="00195B03">
              <w:rPr>
                <w:rFonts w:cs="Arial"/>
                <w:b/>
              </w:rPr>
              <w:t>Common Core State Standards:</w:t>
            </w:r>
            <w:r w:rsidRPr="00195B03">
              <w:rPr>
                <w:rFonts w:cs="Arial"/>
              </w:rPr>
              <w:t xml:space="preserve">  </w:t>
            </w:r>
          </w:p>
        </w:tc>
        <w:tc>
          <w:tcPr>
            <w:tcW w:w="3643" w:type="pct"/>
            <w:tcBorders>
              <w:bottom w:val="single" w:sz="4" w:space="0" w:color="auto"/>
            </w:tcBorders>
          </w:tcPr>
          <w:p w14:paraId="0FBB6B8A" w14:textId="77777777" w:rsidR="004D6461" w:rsidRPr="00195B03" w:rsidRDefault="004D6461" w:rsidP="004B2C9B">
            <w:r w:rsidRPr="00195B03">
              <w:t>CCSS.ELA-Literacy.RH.11-12.7</w:t>
            </w:r>
          </w:p>
          <w:p w14:paraId="241947F4" w14:textId="77777777" w:rsidR="004D6461" w:rsidRPr="00195B03" w:rsidRDefault="004D6461" w:rsidP="004B2C9B">
            <w:r w:rsidRPr="00195B03">
              <w:t xml:space="preserve">Integrate and evaluate multiple sources of information presented in diverse formats and media (e.g., visually, quantitatively, as well as in words) </w:t>
            </w:r>
            <w:proofErr w:type="gramStart"/>
            <w:r w:rsidRPr="00195B03">
              <w:t>in order to</w:t>
            </w:r>
            <w:proofErr w:type="gramEnd"/>
            <w:r w:rsidRPr="00195B03">
              <w:t xml:space="preserve"> address a question or solve a problem.</w:t>
            </w:r>
          </w:p>
          <w:p w14:paraId="78EA25AB" w14:textId="77777777" w:rsidR="004D6461" w:rsidRPr="00195B03" w:rsidRDefault="004D6461" w:rsidP="004B2C9B"/>
          <w:p w14:paraId="49B3FCA5" w14:textId="77777777" w:rsidR="004D6461" w:rsidRPr="00195B03" w:rsidRDefault="004D6461" w:rsidP="004B2C9B">
            <w:r w:rsidRPr="00195B03">
              <w:t>CCSS.ELA-Literacy.RH.11-12.10</w:t>
            </w:r>
          </w:p>
          <w:p w14:paraId="18F01299" w14:textId="77777777" w:rsidR="004D6461" w:rsidRPr="00195B03" w:rsidRDefault="004D6461" w:rsidP="004B2C9B">
            <w:r w:rsidRPr="00195B03">
              <w:t xml:space="preserve">By the end of grade 12, read and comprehend history/social studies texts in the </w:t>
            </w:r>
            <w:proofErr w:type="gramStart"/>
            <w:r w:rsidRPr="00195B03">
              <w:t>grades</w:t>
            </w:r>
            <w:proofErr w:type="gramEnd"/>
            <w:r w:rsidRPr="00195B03">
              <w:t xml:space="preserve"> 11-CCR text complexity band independently and proficiently. </w:t>
            </w:r>
          </w:p>
          <w:p w14:paraId="4D062417" w14:textId="77777777" w:rsidR="004D6461" w:rsidRPr="00195B03" w:rsidRDefault="004D6461" w:rsidP="004B2C9B"/>
          <w:p w14:paraId="7FA35C25" w14:textId="77777777" w:rsidR="004D6461" w:rsidRPr="00195B03" w:rsidRDefault="004D6461" w:rsidP="004B2C9B">
            <w:r w:rsidRPr="00195B03">
              <w:t>CCSS.ELA-Literacy.RH.11-12.1</w:t>
            </w:r>
          </w:p>
          <w:p w14:paraId="3912F6D2" w14:textId="77777777" w:rsidR="004D6461" w:rsidRPr="00195B03" w:rsidRDefault="004D6461" w:rsidP="004B2C9B">
            <w:r w:rsidRPr="00195B03">
              <w:t xml:space="preserve">Cite specific textual evidence to support analysis of primary and secondary sources, connecting insights gained from specific details to an understanding of the </w:t>
            </w:r>
            <w:proofErr w:type="gramStart"/>
            <w:r w:rsidRPr="00195B03">
              <w:t>text as a whole</w:t>
            </w:r>
            <w:proofErr w:type="gramEnd"/>
            <w:r w:rsidRPr="00195B03">
              <w:t>.</w:t>
            </w:r>
          </w:p>
          <w:p w14:paraId="2793A80A" w14:textId="77777777" w:rsidR="004D6461" w:rsidRPr="00195B03" w:rsidRDefault="004D6461" w:rsidP="004B2C9B"/>
          <w:p w14:paraId="66A241A0" w14:textId="77777777" w:rsidR="004D6461" w:rsidRPr="00195B03" w:rsidRDefault="004D6461" w:rsidP="004B2C9B">
            <w:r w:rsidRPr="00195B03">
              <w:t>CCSS.ELA-Literacy.RH.11-12.2</w:t>
            </w:r>
          </w:p>
          <w:p w14:paraId="79BC8797" w14:textId="77777777" w:rsidR="004D6461" w:rsidRPr="00195B03" w:rsidRDefault="004D6461" w:rsidP="004B2C9B">
            <w:r w:rsidRPr="00195B03">
              <w:t>Determine the central ideas or information of a primary or secondary source; provide an accurate summary that makes clear the relationships among the key details and ideas.</w:t>
            </w:r>
          </w:p>
          <w:p w14:paraId="50AA9E58" w14:textId="77777777" w:rsidR="004D6461" w:rsidRPr="00195B03" w:rsidRDefault="004D6461" w:rsidP="004B2C9B">
            <w:pPr>
              <w:rPr>
                <w:rFonts w:cs="Arial"/>
              </w:rPr>
            </w:pPr>
          </w:p>
        </w:tc>
      </w:tr>
      <w:tr w:rsidR="004D6461" w:rsidRPr="00195B03" w14:paraId="68BDFAC9" w14:textId="77777777" w:rsidTr="004B2C9B">
        <w:tc>
          <w:tcPr>
            <w:tcW w:w="5000" w:type="pct"/>
            <w:gridSpan w:val="2"/>
            <w:tcBorders>
              <w:top w:val="single" w:sz="4" w:space="0" w:color="auto"/>
            </w:tcBorders>
            <w:shd w:val="clear" w:color="auto" w:fill="D9D9D9" w:themeFill="background1" w:themeFillShade="D9"/>
          </w:tcPr>
          <w:p w14:paraId="02B805AA" w14:textId="77777777" w:rsidR="004D6461" w:rsidRPr="00195B03" w:rsidRDefault="004D6461" w:rsidP="004B2C9B">
            <w:pPr>
              <w:jc w:val="center"/>
              <w:rPr>
                <w:rFonts w:ascii="Times New Roman Bold" w:hAnsi="Times New Roman Bold" w:cs="Arial"/>
                <w:b/>
                <w:bCs/>
                <w:smallCaps/>
              </w:rPr>
            </w:pPr>
            <w:r w:rsidRPr="00195B03">
              <w:rPr>
                <w:rFonts w:ascii="Times New Roman Bold" w:hAnsi="Times New Roman Bold" w:cs="Arial"/>
                <w:b/>
                <w:bCs/>
                <w:smallCaps/>
              </w:rPr>
              <w:t>Learning Objective(s)</w:t>
            </w:r>
          </w:p>
        </w:tc>
      </w:tr>
      <w:tr w:rsidR="004D6461" w:rsidRPr="00195B03" w14:paraId="61D08604" w14:textId="77777777" w:rsidTr="004B2C9B">
        <w:trPr>
          <w:trHeight w:val="576"/>
        </w:trPr>
        <w:tc>
          <w:tcPr>
            <w:tcW w:w="5000" w:type="pct"/>
            <w:gridSpan w:val="2"/>
            <w:tcBorders>
              <w:top w:val="single" w:sz="4" w:space="0" w:color="auto"/>
            </w:tcBorders>
          </w:tcPr>
          <w:bookmarkStart w:id="16" w:name="_Hlk202101741" w:displacedByCustomXml="next"/>
          <w:sdt>
            <w:sdtPr>
              <w:rPr>
                <w:rFonts w:eastAsia="Times New Roman" w:cs="Arial"/>
                <w:bCs/>
                <w:szCs w:val="24"/>
              </w:rPr>
              <w:id w:val="1774286949"/>
              <w:placeholder>
                <w:docPart w:val="6AFFA43010E54264A62B2C9F05324BC3"/>
              </w:placeholder>
            </w:sdtPr>
            <w:sdtContent>
              <w:p w14:paraId="5B4ADB6B" w14:textId="26BA5554" w:rsidR="004D6461" w:rsidRPr="00195B03" w:rsidRDefault="004D6461" w:rsidP="004B2C9B">
                <w:pPr>
                  <w:contextualSpacing/>
                  <w:rPr>
                    <w:rFonts w:eastAsia="Times New Roman" w:cs="Times New Roman"/>
                    <w:bCs/>
                    <w:szCs w:val="24"/>
                  </w:rPr>
                </w:pPr>
                <w:r w:rsidRPr="00195B03">
                  <w:rPr>
                    <w:rFonts w:eastAsia="Times New Roman" w:cs="Times New Roman"/>
                    <w:bCs/>
                    <w:color w:val="00B050"/>
                    <w:szCs w:val="24"/>
                  </w:rPr>
                  <w:t>Given a lesson on</w:t>
                </w:r>
                <w:r w:rsidRPr="004D6461">
                  <w:rPr>
                    <w:rFonts w:eastAsia="Times New Roman" w:cs="Times New Roman"/>
                    <w:bCs/>
                    <w:color w:val="00B050"/>
                    <w:szCs w:val="24"/>
                  </w:rPr>
                  <w:t xml:space="preserve"> </w:t>
                </w:r>
                <w:r w:rsidR="00E82256">
                  <w:rPr>
                    <w:rFonts w:eastAsia="Times New Roman" w:cs="Times New Roman"/>
                    <w:bCs/>
                    <w:color w:val="00B050"/>
                    <w:szCs w:val="24"/>
                  </w:rPr>
                  <w:t>the lives of individual Confederate and Union soldiers in the Civil War</w:t>
                </w:r>
                <w:r w:rsidRPr="004D6461">
                  <w:rPr>
                    <w:rFonts w:eastAsia="Times New Roman" w:cs="Times New Roman"/>
                    <w:bCs/>
                    <w:color w:val="00B050"/>
                    <w:szCs w:val="24"/>
                  </w:rPr>
                  <w:t>,</w:t>
                </w:r>
                <w:r w:rsidRPr="00195B03">
                  <w:rPr>
                    <w:rFonts w:eastAsia="Times New Roman" w:cs="Times New Roman"/>
                    <w:bCs/>
                    <w:szCs w:val="24"/>
                  </w:rPr>
                  <w:t xml:space="preserve"> </w:t>
                </w:r>
                <w:r w:rsidRPr="00195B03">
                  <w:rPr>
                    <w:rFonts w:eastAsia="Times New Roman" w:cs="Times New Roman"/>
                    <w:bCs/>
                    <w:color w:val="0070C0"/>
                    <w:szCs w:val="24"/>
                  </w:rPr>
                  <w:t xml:space="preserve">the student will </w:t>
                </w:r>
                <w:r w:rsidR="00E82256">
                  <w:rPr>
                    <w:rFonts w:eastAsia="Times New Roman" w:cs="Times New Roman"/>
                    <w:bCs/>
                    <w:color w:val="0070C0"/>
                    <w:szCs w:val="24"/>
                  </w:rPr>
                  <w:t>write and present their letter to the class</w:t>
                </w:r>
                <w:r w:rsidRPr="00195B03">
                  <w:rPr>
                    <w:rFonts w:eastAsia="Times New Roman" w:cs="Times New Roman"/>
                    <w:bCs/>
                    <w:szCs w:val="24"/>
                  </w:rPr>
                  <w:t xml:space="preserve">, </w:t>
                </w:r>
                <w:r w:rsidRPr="00195B03">
                  <w:rPr>
                    <w:rFonts w:eastAsia="Times New Roman" w:cs="Times New Roman"/>
                    <w:bCs/>
                    <w:color w:val="FF0000"/>
                    <w:szCs w:val="24"/>
                  </w:rPr>
                  <w:t>with at least 80% historical accuracy.</w:t>
                </w:r>
              </w:p>
            </w:sdtContent>
          </w:sdt>
        </w:tc>
      </w:tr>
      <w:bookmarkEnd w:id="16"/>
      <w:tr w:rsidR="004D6461" w:rsidRPr="00195B03" w14:paraId="27C54B25" w14:textId="77777777" w:rsidTr="004B2C9B">
        <w:tc>
          <w:tcPr>
            <w:tcW w:w="5000" w:type="pct"/>
            <w:gridSpan w:val="2"/>
            <w:shd w:val="clear" w:color="auto" w:fill="D9D9D9" w:themeFill="background1" w:themeFillShade="D9"/>
          </w:tcPr>
          <w:p w14:paraId="17B221BF" w14:textId="77777777" w:rsidR="004D6461" w:rsidRPr="00195B03" w:rsidRDefault="004D6461" w:rsidP="004B2C9B">
            <w:pPr>
              <w:jc w:val="center"/>
              <w:rPr>
                <w:rFonts w:ascii="Times New Roman Bold" w:hAnsi="Times New Roman Bold" w:cs="Arial"/>
                <w:b/>
                <w:smallCaps/>
              </w:rPr>
            </w:pPr>
            <w:r w:rsidRPr="00195B03">
              <w:rPr>
                <w:rFonts w:ascii="Times New Roman Bold" w:hAnsi="Times New Roman Bold" w:cs="Arial"/>
                <w:b/>
                <w:smallCaps/>
              </w:rPr>
              <w:t>Resources, Materials, and Technology Integration</w:t>
            </w:r>
          </w:p>
        </w:tc>
      </w:tr>
      <w:tr w:rsidR="004D6461" w:rsidRPr="00195B03" w14:paraId="29BB995E" w14:textId="77777777" w:rsidTr="004B2C9B">
        <w:trPr>
          <w:trHeight w:val="285"/>
        </w:trPr>
        <w:tc>
          <w:tcPr>
            <w:tcW w:w="1357" w:type="pct"/>
            <w:shd w:val="clear" w:color="auto" w:fill="EAEAEA" w:themeFill="text2" w:themeFillTint="1A"/>
          </w:tcPr>
          <w:p w14:paraId="56E08B1A" w14:textId="77777777" w:rsidR="004D6461" w:rsidRPr="00195B03" w:rsidRDefault="004D6461" w:rsidP="004B2C9B">
            <w:pPr>
              <w:rPr>
                <w:rFonts w:cs="Arial"/>
                <w:b/>
                <w:bCs/>
              </w:rPr>
            </w:pPr>
            <w:r w:rsidRPr="00195B03">
              <w:rPr>
                <w:rFonts w:cs="Arial"/>
                <w:b/>
                <w:bCs/>
              </w:rPr>
              <w:t>Resources and Materials:</w:t>
            </w:r>
          </w:p>
        </w:tc>
        <w:tc>
          <w:tcPr>
            <w:tcW w:w="3643" w:type="pct"/>
          </w:tcPr>
          <w:p w14:paraId="7F455B47" w14:textId="18B13BD8" w:rsidR="004D6461" w:rsidRPr="004D6461" w:rsidRDefault="004D6461" w:rsidP="004B2C9B">
            <w:pPr>
              <w:rPr>
                <w:rFonts w:cs="Arial"/>
              </w:rPr>
            </w:pPr>
            <w:r w:rsidRPr="004D6461">
              <w:rPr>
                <w:rFonts w:cs="Arial"/>
              </w:rPr>
              <w:t xml:space="preserve">Primary Source Document </w:t>
            </w:r>
            <w:r w:rsidR="00E82256">
              <w:rPr>
                <w:rFonts w:cs="Arial"/>
              </w:rPr>
              <w:t xml:space="preserve">Diary of </w:t>
            </w:r>
            <w:r w:rsidR="00E82256" w:rsidRPr="00E82256">
              <w:rPr>
                <w:rFonts w:cs="Arial"/>
              </w:rPr>
              <w:t xml:space="preserve">Ambrose S. Nichols </w:t>
            </w:r>
            <w:r w:rsidRPr="004D6461">
              <w:rPr>
                <w:rFonts w:cs="Arial"/>
              </w:rPr>
              <w:t>Handout</w:t>
            </w:r>
          </w:p>
          <w:p w14:paraId="22CBB625" w14:textId="6C47B6B2" w:rsidR="004D6461" w:rsidRPr="00195B03" w:rsidRDefault="00E82256" w:rsidP="004B2C9B">
            <w:pPr>
              <w:rPr>
                <w:rFonts w:cs="Arial"/>
              </w:rPr>
            </w:pPr>
            <w:r>
              <w:rPr>
                <w:rFonts w:cs="Arial"/>
              </w:rPr>
              <w:t xml:space="preserve">Primary Source Document Diary of </w:t>
            </w:r>
            <w:r w:rsidRPr="00E82256">
              <w:rPr>
                <w:rFonts w:cs="Arial"/>
              </w:rPr>
              <w:t>A.J. Price</w:t>
            </w:r>
            <w:r w:rsidR="004D6461" w:rsidRPr="004D6461">
              <w:rPr>
                <w:rFonts w:cs="Arial"/>
              </w:rPr>
              <w:t xml:space="preserve"> Handout</w:t>
            </w:r>
          </w:p>
          <w:p w14:paraId="7C176CF3" w14:textId="10716F25" w:rsidR="00E82256" w:rsidRPr="00195B03" w:rsidRDefault="00E82256" w:rsidP="004B2C9B">
            <w:pPr>
              <w:rPr>
                <w:rFonts w:cs="Arial"/>
              </w:rPr>
            </w:pPr>
            <w:r>
              <w:rPr>
                <w:rFonts w:cs="Arial"/>
              </w:rPr>
              <w:t>Student Notebooks</w:t>
            </w:r>
          </w:p>
        </w:tc>
      </w:tr>
      <w:tr w:rsidR="004D6461" w:rsidRPr="00195B03" w14:paraId="7B1DC084" w14:textId="77777777" w:rsidTr="004B2C9B">
        <w:trPr>
          <w:trHeight w:val="285"/>
        </w:trPr>
        <w:tc>
          <w:tcPr>
            <w:tcW w:w="1357" w:type="pct"/>
            <w:shd w:val="clear" w:color="auto" w:fill="EAEAEA" w:themeFill="text2" w:themeFillTint="1A"/>
          </w:tcPr>
          <w:p w14:paraId="1CF784FD" w14:textId="77777777" w:rsidR="004D6461" w:rsidRPr="00195B03" w:rsidRDefault="004D6461" w:rsidP="004B2C9B">
            <w:pPr>
              <w:rPr>
                <w:rFonts w:cs="Arial"/>
                <w:b/>
                <w:bCs/>
              </w:rPr>
            </w:pPr>
            <w:r w:rsidRPr="00195B03">
              <w:rPr>
                <w:rFonts w:cs="Arial"/>
                <w:b/>
                <w:bCs/>
              </w:rPr>
              <w:lastRenderedPageBreak/>
              <w:t xml:space="preserve">Technology Integration </w:t>
            </w:r>
            <w:r w:rsidRPr="00195B03">
              <w:rPr>
                <w:rFonts w:cs="Arial"/>
                <w:i/>
                <w:iCs/>
                <w:sz w:val="20"/>
                <w:szCs w:val="18"/>
              </w:rPr>
              <w:t>(if applicable)</w:t>
            </w:r>
            <w:r w:rsidRPr="00195B03">
              <w:rPr>
                <w:rFonts w:cs="Arial"/>
                <w:b/>
                <w:bCs/>
              </w:rPr>
              <w:t>:</w:t>
            </w:r>
          </w:p>
        </w:tc>
        <w:tc>
          <w:tcPr>
            <w:tcW w:w="3643" w:type="pct"/>
          </w:tcPr>
          <w:sdt>
            <w:sdtPr>
              <w:rPr>
                <w:rFonts w:cs="Arial"/>
              </w:rPr>
              <w:id w:val="139860408"/>
              <w:placeholder>
                <w:docPart w:val="02D9B5175D154093995634F2BEA0CC00"/>
              </w:placeholder>
            </w:sdtPr>
            <w:sdtEndPr>
              <w:rPr>
                <w:rFonts w:cstheme="minorBidi"/>
              </w:rPr>
            </w:sdtEndPr>
            <w:sdtContent>
              <w:p w14:paraId="5EB5AF95" w14:textId="77777777" w:rsidR="004D6461" w:rsidRPr="00195B03" w:rsidRDefault="004D6461" w:rsidP="004B2C9B">
                <w:pPr>
                  <w:rPr>
                    <w:rFonts w:cs="Arial"/>
                  </w:rPr>
                </w:pPr>
                <w:r w:rsidRPr="00195B03">
                  <w:rPr>
                    <w:rFonts w:cs="Arial"/>
                  </w:rPr>
                  <w:t>N/A</w:t>
                </w:r>
              </w:p>
            </w:sdtContent>
          </w:sdt>
        </w:tc>
      </w:tr>
      <w:tr w:rsidR="004D6461" w:rsidRPr="00195B03" w14:paraId="3309AC40" w14:textId="77777777" w:rsidTr="004B2C9B">
        <w:tc>
          <w:tcPr>
            <w:tcW w:w="5000" w:type="pct"/>
            <w:gridSpan w:val="2"/>
            <w:shd w:val="clear" w:color="auto" w:fill="D9D9D9" w:themeFill="background1" w:themeFillShade="D9"/>
          </w:tcPr>
          <w:p w14:paraId="3F6F7C8B" w14:textId="77777777" w:rsidR="004D6461" w:rsidRPr="00195B03" w:rsidRDefault="004D6461" w:rsidP="004B2C9B">
            <w:pPr>
              <w:jc w:val="center"/>
              <w:rPr>
                <w:rFonts w:ascii="Times New Roman Bold" w:hAnsi="Times New Roman Bold" w:cs="Arial"/>
                <w:b/>
                <w:smallCaps/>
              </w:rPr>
            </w:pPr>
            <w:r w:rsidRPr="00195B03">
              <w:rPr>
                <w:rFonts w:ascii="Times New Roman Bold" w:hAnsi="Times New Roman Bold" w:cs="Arial"/>
                <w:b/>
                <w:smallCaps/>
              </w:rPr>
              <w:t>Academic Language Demands</w:t>
            </w:r>
          </w:p>
        </w:tc>
      </w:tr>
      <w:tr w:rsidR="004D6461" w:rsidRPr="00195B03" w14:paraId="5CDFDF89" w14:textId="77777777" w:rsidTr="004B2C9B">
        <w:trPr>
          <w:trHeight w:val="576"/>
        </w:trPr>
        <w:tc>
          <w:tcPr>
            <w:tcW w:w="1357" w:type="pct"/>
            <w:shd w:val="clear" w:color="auto" w:fill="F2F2F2" w:themeFill="background1" w:themeFillShade="F2"/>
          </w:tcPr>
          <w:p w14:paraId="1521DF3B" w14:textId="77777777" w:rsidR="004D6461" w:rsidRPr="00195B03" w:rsidRDefault="004D6461" w:rsidP="004B2C9B">
            <w:pPr>
              <w:rPr>
                <w:rFonts w:cs="Arial"/>
              </w:rPr>
            </w:pPr>
            <w:r w:rsidRPr="00195B03">
              <w:rPr>
                <w:rFonts w:cs="Arial"/>
                <w:b/>
              </w:rPr>
              <w:t>Language Demands:</w:t>
            </w:r>
            <w:r w:rsidRPr="00195B03">
              <w:rPr>
                <w:rFonts w:cs="Arial"/>
              </w:rPr>
              <w:t xml:space="preserve">    </w:t>
            </w:r>
          </w:p>
        </w:tc>
        <w:tc>
          <w:tcPr>
            <w:tcW w:w="3643" w:type="pct"/>
            <w:shd w:val="clear" w:color="auto" w:fill="FFFFFF" w:themeFill="background1"/>
          </w:tcPr>
          <w:p w14:paraId="4F7D94F4" w14:textId="13647743" w:rsidR="004D6461" w:rsidRPr="00195B03" w:rsidRDefault="00000000" w:rsidP="004B2C9B">
            <w:pPr>
              <w:tabs>
                <w:tab w:val="right" w:pos="4459"/>
              </w:tabs>
              <w:rPr>
                <w:rFonts w:cs="Times New Roman"/>
                <w:bCs/>
                <w:smallCaps/>
                <w:szCs w:val="24"/>
              </w:rPr>
            </w:pPr>
            <w:sdt>
              <w:sdtPr>
                <w:rPr>
                  <w:rFonts w:cs="Times New Roman"/>
                  <w:bCs/>
                  <w:szCs w:val="24"/>
                </w:rPr>
                <w:id w:val="-213976641"/>
                <w:placeholder>
                  <w:docPart w:val="5CF94EF343784E738600A5733058CF0E"/>
                </w:placeholder>
                <w:text w:multiLine="1"/>
              </w:sdtPr>
              <w:sdtContent>
                <w:r w:rsidR="004D6461" w:rsidRPr="00195B03">
                  <w:rPr>
                    <w:rFonts w:cs="Times New Roman"/>
                    <w:bCs/>
                    <w:szCs w:val="24"/>
                  </w:rPr>
                  <w:t>Students will be able to</w:t>
                </w:r>
                <w:r w:rsidR="00E82256">
                  <w:rPr>
                    <w:rFonts w:cs="Times New Roman"/>
                    <w:bCs/>
                    <w:szCs w:val="24"/>
                  </w:rPr>
                  <w:t xml:space="preserve"> compare the lives of Confederate and Union soldiers in the Civil </w:t>
                </w:r>
                <w:proofErr w:type="gramStart"/>
                <w:r w:rsidR="00E82256">
                  <w:rPr>
                    <w:rFonts w:cs="Times New Roman"/>
                    <w:bCs/>
                    <w:szCs w:val="24"/>
                  </w:rPr>
                  <w:t xml:space="preserve">war </w:t>
                </w:r>
                <w:r w:rsidR="004D6461" w:rsidRPr="00195B03">
                  <w:rPr>
                    <w:rFonts w:cs="Times New Roman"/>
                    <w:bCs/>
                    <w:szCs w:val="24"/>
                  </w:rPr>
                  <w:t>.</w:t>
                </w:r>
                <w:proofErr w:type="gramEnd"/>
                <w:r w:rsidR="004D6461" w:rsidRPr="00195B03">
                  <w:rPr>
                    <w:rFonts w:cs="Times New Roman"/>
                    <w:bCs/>
                    <w:szCs w:val="24"/>
                  </w:rPr>
                  <w:t xml:space="preserve"> “</w:t>
                </w:r>
                <w:r w:rsidR="00E82256">
                  <w:rPr>
                    <w:rFonts w:cs="Times New Roman"/>
                    <w:bCs/>
                    <w:szCs w:val="24"/>
                  </w:rPr>
                  <w:t>compare</w:t>
                </w:r>
                <w:r w:rsidR="004D6461" w:rsidRPr="00195B03">
                  <w:rPr>
                    <w:rFonts w:cs="Times New Roman"/>
                    <w:bCs/>
                    <w:szCs w:val="24"/>
                  </w:rPr>
                  <w:t>” is the key vocabulary word used for the function of the objective.</w:t>
                </w:r>
              </w:sdtContent>
            </w:sdt>
          </w:p>
          <w:p w14:paraId="1FC82929" w14:textId="77777777" w:rsidR="004D6461" w:rsidRPr="00195B03" w:rsidRDefault="004D6461" w:rsidP="004B2C9B">
            <w:pPr>
              <w:rPr>
                <w:rFonts w:cs="Arial"/>
              </w:rPr>
            </w:pPr>
          </w:p>
        </w:tc>
      </w:tr>
      <w:tr w:rsidR="004D6461" w:rsidRPr="00195B03" w14:paraId="0A0EC286" w14:textId="77777777" w:rsidTr="004B2C9B">
        <w:trPr>
          <w:trHeight w:val="576"/>
        </w:trPr>
        <w:tc>
          <w:tcPr>
            <w:tcW w:w="1357" w:type="pct"/>
            <w:shd w:val="clear" w:color="auto" w:fill="F2F2F2" w:themeFill="background1" w:themeFillShade="F2"/>
          </w:tcPr>
          <w:p w14:paraId="138F7C37" w14:textId="77777777" w:rsidR="004D6461" w:rsidRPr="00195B03" w:rsidRDefault="004D6461" w:rsidP="004B2C9B">
            <w:pPr>
              <w:rPr>
                <w:rFonts w:cs="Arial"/>
                <w:b/>
              </w:rPr>
            </w:pPr>
            <w:r w:rsidRPr="00195B03">
              <w:rPr>
                <w:rFonts w:cs="Arial"/>
                <w:b/>
              </w:rPr>
              <w:t>Language Supports:</w:t>
            </w:r>
          </w:p>
        </w:tc>
        <w:tc>
          <w:tcPr>
            <w:tcW w:w="3643" w:type="pct"/>
            <w:shd w:val="clear" w:color="auto" w:fill="FFFFFF" w:themeFill="background1"/>
          </w:tcPr>
          <w:p w14:paraId="029CFD9C" w14:textId="77777777" w:rsidR="004D6461" w:rsidRPr="00195B03" w:rsidRDefault="00000000" w:rsidP="004B2C9B">
            <w:pPr>
              <w:tabs>
                <w:tab w:val="right" w:pos="4459"/>
              </w:tabs>
              <w:rPr>
                <w:rFonts w:cs="Times New Roman"/>
                <w:bCs/>
                <w:smallCaps/>
                <w:szCs w:val="24"/>
              </w:rPr>
            </w:pPr>
            <w:sdt>
              <w:sdtPr>
                <w:rPr>
                  <w:rFonts w:cs="Times New Roman"/>
                  <w:bCs/>
                  <w:szCs w:val="24"/>
                </w:rPr>
                <w:id w:val="2114780812"/>
                <w:placeholder>
                  <w:docPart w:val="79532DC9268A4D229DB928A90A8ECA23"/>
                </w:placeholder>
                <w:text w:multiLine="1"/>
              </w:sdtPr>
              <w:sdtContent>
                <w:r w:rsidR="004D6461" w:rsidRPr="00195B03">
                  <w:rPr>
                    <w:rFonts w:cs="Times New Roman"/>
                    <w:bCs/>
                    <w:szCs w:val="24"/>
                  </w:rPr>
                  <w:t>Vocabulary words will have definitions presented throughout the lesson as they are introduced.</w:t>
                </w:r>
                <w:r w:rsidR="004D6461" w:rsidRPr="00195B03">
                  <w:rPr>
                    <w:rFonts w:cs="Times New Roman"/>
                    <w:bCs/>
                    <w:szCs w:val="24"/>
                  </w:rPr>
                  <w:br/>
                </w:r>
                <w:r w:rsidR="004D6461" w:rsidRPr="00195B03">
                  <w:rPr>
                    <w:rFonts w:cs="Times New Roman"/>
                    <w:bCs/>
                    <w:szCs w:val="24"/>
                  </w:rPr>
                  <w:br/>
                  <w:t>Terms will also be written on the whiteboard for visual students to ensure they are able to grasp each definition.</w:t>
                </w:r>
              </w:sdtContent>
            </w:sdt>
            <w:r w:rsidR="004D6461" w:rsidRPr="00195B03">
              <w:rPr>
                <w:rFonts w:cs="Times New Roman"/>
                <w:bCs/>
                <w:smallCaps/>
                <w:szCs w:val="24"/>
              </w:rPr>
              <w:t xml:space="preserve"> </w:t>
            </w:r>
          </w:p>
          <w:p w14:paraId="5BBA02EA" w14:textId="77777777" w:rsidR="004D6461" w:rsidRPr="00195B03" w:rsidRDefault="004D6461" w:rsidP="004B2C9B">
            <w:pPr>
              <w:rPr>
                <w:rFonts w:cs="Arial"/>
                <w:b/>
              </w:rPr>
            </w:pPr>
          </w:p>
        </w:tc>
      </w:tr>
      <w:tr w:rsidR="004D6461" w:rsidRPr="00195B03" w14:paraId="4F8D873B" w14:textId="77777777" w:rsidTr="004B2C9B">
        <w:trPr>
          <w:trHeight w:val="576"/>
        </w:trPr>
        <w:tc>
          <w:tcPr>
            <w:tcW w:w="1357" w:type="pct"/>
            <w:shd w:val="clear" w:color="auto" w:fill="F2F2F2" w:themeFill="background1" w:themeFillShade="F2"/>
          </w:tcPr>
          <w:p w14:paraId="73494E4A" w14:textId="77777777" w:rsidR="004D6461" w:rsidRPr="00195B03" w:rsidRDefault="004D6461" w:rsidP="004B2C9B">
            <w:pPr>
              <w:rPr>
                <w:rFonts w:cs="Arial"/>
                <w:b/>
              </w:rPr>
            </w:pPr>
            <w:r w:rsidRPr="00195B03">
              <w:rPr>
                <w:rFonts w:cs="Arial"/>
                <w:b/>
              </w:rPr>
              <w:t>Essential Vocabulary:</w:t>
            </w:r>
            <w:r w:rsidRPr="00195B03">
              <w:rPr>
                <w:rFonts w:cs="Arial"/>
              </w:rPr>
              <w:t xml:space="preserve">  </w:t>
            </w:r>
          </w:p>
        </w:tc>
        <w:tc>
          <w:tcPr>
            <w:tcW w:w="3643" w:type="pct"/>
            <w:shd w:val="clear" w:color="auto" w:fill="FFFFFF" w:themeFill="background1"/>
          </w:tcPr>
          <w:p w14:paraId="5E4D7540" w14:textId="55FC464D" w:rsidR="004D6461" w:rsidRPr="00195B03" w:rsidRDefault="00000000" w:rsidP="004B2C9B">
            <w:pPr>
              <w:tabs>
                <w:tab w:val="right" w:pos="4459"/>
              </w:tabs>
              <w:rPr>
                <w:rFonts w:cs="Times New Roman"/>
                <w:bCs/>
                <w:smallCaps/>
                <w:szCs w:val="24"/>
              </w:rPr>
            </w:pPr>
            <w:sdt>
              <w:sdtPr>
                <w:rPr>
                  <w:rFonts w:cs="Times New Roman"/>
                  <w:bCs/>
                  <w:szCs w:val="24"/>
                </w:rPr>
                <w:id w:val="-1410544093"/>
                <w:placeholder>
                  <w:docPart w:val="4CE33B4B78CF4CDBA251B104523715CC"/>
                </w:placeholder>
                <w:text w:multiLine="1"/>
              </w:sdtPr>
              <w:sdtContent>
                <w:r w:rsidR="00E82256">
                  <w:rPr>
                    <w:rFonts w:cs="Times New Roman"/>
                    <w:bCs/>
                    <w:szCs w:val="24"/>
                  </w:rPr>
                  <w:t>Confederate</w:t>
                </w:r>
                <w:r w:rsidR="004D6461" w:rsidRPr="00195B03">
                  <w:rPr>
                    <w:rFonts w:cs="Times New Roman"/>
                    <w:bCs/>
                    <w:szCs w:val="24"/>
                  </w:rPr>
                  <w:t xml:space="preserve">, </w:t>
                </w:r>
                <w:r w:rsidR="00E82256">
                  <w:rPr>
                    <w:rFonts w:cs="Times New Roman"/>
                    <w:bCs/>
                    <w:szCs w:val="24"/>
                  </w:rPr>
                  <w:t>Union</w:t>
                </w:r>
                <w:r w:rsidR="004D6461" w:rsidRPr="00195B03">
                  <w:rPr>
                    <w:rFonts w:cs="Times New Roman"/>
                    <w:bCs/>
                    <w:szCs w:val="24"/>
                  </w:rPr>
                  <w:t xml:space="preserve">, </w:t>
                </w:r>
                <w:r w:rsidR="00E82256">
                  <w:rPr>
                    <w:rFonts w:cs="Times New Roman"/>
                    <w:bCs/>
                    <w:szCs w:val="24"/>
                  </w:rPr>
                  <w:t>earthworks</w:t>
                </w:r>
                <w:r w:rsidR="004D6461" w:rsidRPr="00195B03">
                  <w:rPr>
                    <w:rFonts w:cs="Times New Roman"/>
                    <w:bCs/>
                    <w:szCs w:val="24"/>
                  </w:rPr>
                  <w:t xml:space="preserve">, </w:t>
                </w:r>
                <w:r w:rsidR="00E82256">
                  <w:rPr>
                    <w:rFonts w:cs="Times New Roman"/>
                    <w:bCs/>
                    <w:szCs w:val="24"/>
                  </w:rPr>
                  <w:t>regiment</w:t>
                </w:r>
                <w:r w:rsidR="004D6461" w:rsidRPr="00195B03">
                  <w:rPr>
                    <w:rFonts w:cs="Times New Roman"/>
                    <w:bCs/>
                    <w:szCs w:val="24"/>
                  </w:rPr>
                  <w:t xml:space="preserve">, </w:t>
                </w:r>
                <w:r w:rsidR="00E82256">
                  <w:rPr>
                    <w:rFonts w:cs="Times New Roman"/>
                    <w:bCs/>
                    <w:szCs w:val="24"/>
                  </w:rPr>
                  <w:t>cavalry, Army of Northern Virginia, general</w:t>
                </w:r>
                <w:r w:rsidR="004D6461" w:rsidRPr="00195B03">
                  <w:rPr>
                    <w:rFonts w:cs="Times New Roman"/>
                    <w:bCs/>
                    <w:szCs w:val="24"/>
                  </w:rPr>
                  <w:t xml:space="preserve">, </w:t>
                </w:r>
                <w:r w:rsidR="004D6461" w:rsidRPr="004D6461">
                  <w:rPr>
                    <w:rFonts w:cs="Times New Roman"/>
                    <w:bCs/>
                    <w:szCs w:val="24"/>
                  </w:rPr>
                  <w:t xml:space="preserve">Confederate </w:t>
                </w:r>
              </w:sdtContent>
            </w:sdt>
            <w:r w:rsidR="004D6461" w:rsidRPr="00195B03">
              <w:rPr>
                <w:rFonts w:cs="Times New Roman"/>
                <w:bCs/>
                <w:smallCaps/>
                <w:szCs w:val="24"/>
              </w:rPr>
              <w:t xml:space="preserve"> </w:t>
            </w:r>
          </w:p>
          <w:p w14:paraId="5C980891" w14:textId="77777777" w:rsidR="004D6461" w:rsidRPr="00195B03" w:rsidRDefault="004D6461" w:rsidP="004B2C9B">
            <w:pPr>
              <w:rPr>
                <w:rFonts w:cs="Arial"/>
                <w:b/>
              </w:rPr>
            </w:pPr>
          </w:p>
        </w:tc>
      </w:tr>
      <w:tr w:rsidR="004D6461" w:rsidRPr="00195B03" w14:paraId="54A9EAE1" w14:textId="77777777" w:rsidTr="004B2C9B">
        <w:tc>
          <w:tcPr>
            <w:tcW w:w="5000" w:type="pct"/>
            <w:gridSpan w:val="2"/>
            <w:shd w:val="clear" w:color="auto" w:fill="464646" w:themeFill="text2" w:themeFillTint="E6"/>
          </w:tcPr>
          <w:p w14:paraId="0389B323" w14:textId="77777777" w:rsidR="004D6461" w:rsidRPr="00195B03" w:rsidRDefault="004D6461" w:rsidP="004B2C9B">
            <w:pPr>
              <w:jc w:val="center"/>
              <w:rPr>
                <w:rFonts w:ascii="Times New Roman Bold" w:hAnsi="Times New Roman Bold" w:cs="Arial"/>
                <w:b/>
                <w:smallCaps/>
              </w:rPr>
            </w:pPr>
            <w:r w:rsidRPr="00195B03">
              <w:rPr>
                <w:rFonts w:ascii="Times New Roman Bold" w:hAnsi="Times New Roman Bold" w:cs="Arial"/>
                <w:b/>
                <w:smallCaps/>
                <w:color w:val="FFFFFF" w:themeColor="background1"/>
              </w:rPr>
              <w:t>Instruction</w:t>
            </w:r>
          </w:p>
        </w:tc>
      </w:tr>
      <w:tr w:rsidR="004D6461" w:rsidRPr="004D6461" w14:paraId="20BAB14A" w14:textId="77777777" w:rsidTr="004B2C9B">
        <w:trPr>
          <w:trHeight w:val="576"/>
        </w:trPr>
        <w:tc>
          <w:tcPr>
            <w:tcW w:w="1357" w:type="pct"/>
            <w:shd w:val="clear" w:color="auto" w:fill="F2F2F2" w:themeFill="background1" w:themeFillShade="F2"/>
          </w:tcPr>
          <w:p w14:paraId="15A4972D" w14:textId="77777777" w:rsidR="004D6461" w:rsidRPr="00195B03" w:rsidRDefault="004D6461" w:rsidP="004B2C9B">
            <w:pPr>
              <w:rPr>
                <w:rFonts w:cs="Arial"/>
              </w:rPr>
            </w:pPr>
            <w:r w:rsidRPr="00195B03">
              <w:rPr>
                <w:rFonts w:cs="Arial"/>
                <w:b/>
              </w:rPr>
              <w:t>Direct Instruction/Modeling:</w:t>
            </w:r>
            <w:r w:rsidRPr="00195B03">
              <w:rPr>
                <w:rFonts w:cs="Arial"/>
              </w:rPr>
              <w:t xml:space="preserve">  </w:t>
            </w:r>
          </w:p>
        </w:tc>
        <w:tc>
          <w:tcPr>
            <w:tcW w:w="3643" w:type="pct"/>
          </w:tcPr>
          <w:sdt>
            <w:sdtPr>
              <w:rPr>
                <w:rFonts w:eastAsia="Times New Roman" w:cs="Arial"/>
                <w:szCs w:val="24"/>
              </w:rPr>
              <w:id w:val="2030065625"/>
              <w:placeholder>
                <w:docPart w:val="1740CEB231B340DC99BBD9882CFB88DD"/>
              </w:placeholder>
            </w:sdtPr>
            <w:sdtEndPr>
              <w:rPr>
                <w:rFonts w:cstheme="minorBidi"/>
                <w:szCs w:val="22"/>
              </w:rPr>
            </w:sdtEndPr>
            <w:sdtContent>
              <w:p w14:paraId="6648603A" w14:textId="6259C9CF" w:rsidR="004D6461" w:rsidRPr="00195B03" w:rsidRDefault="004D6461" w:rsidP="004B2C9B">
                <w:pPr>
                  <w:rPr>
                    <w:rFonts w:cs="Arial"/>
                  </w:rPr>
                </w:pPr>
                <w:r w:rsidRPr="00195B03">
                  <w:rPr>
                    <w:rFonts w:cs="Arial"/>
                  </w:rPr>
                  <w:t xml:space="preserve">The teacher will spend </w:t>
                </w:r>
                <w:r w:rsidRPr="004D6461">
                  <w:rPr>
                    <w:rFonts w:cs="Arial"/>
                  </w:rPr>
                  <w:t>five</w:t>
                </w:r>
                <w:r w:rsidRPr="00195B03">
                  <w:rPr>
                    <w:rFonts w:cs="Arial"/>
                  </w:rPr>
                  <w:t xml:space="preserve"> minutes </w:t>
                </w:r>
                <w:r w:rsidRPr="004D6461">
                  <w:rPr>
                    <w:rFonts w:cs="Arial"/>
                  </w:rPr>
                  <w:t xml:space="preserve">giving </w:t>
                </w:r>
                <w:r w:rsidRPr="00195B03">
                  <w:rPr>
                    <w:rFonts w:cs="Arial"/>
                  </w:rPr>
                  <w:t xml:space="preserve">a brief </w:t>
                </w:r>
                <w:r w:rsidR="00297C6A">
                  <w:rPr>
                    <w:rFonts w:cs="Arial"/>
                  </w:rPr>
                  <w:t>overview</w:t>
                </w:r>
                <w:r w:rsidRPr="004D6461">
                  <w:rPr>
                    <w:rFonts w:cs="Arial"/>
                  </w:rPr>
                  <w:t xml:space="preserve"> on the </w:t>
                </w:r>
                <w:r w:rsidR="00297C6A">
                  <w:rPr>
                    <w:rFonts w:cs="Arial"/>
                  </w:rPr>
                  <w:t>life of the average Union and Confederate soldiers, including those featured in the primary sources</w:t>
                </w:r>
                <w:r w:rsidRPr="004D6461">
                  <w:rPr>
                    <w:rFonts w:cs="Arial"/>
                  </w:rPr>
                  <w:t>.</w:t>
                </w:r>
                <w:r w:rsidRPr="00195B03">
                  <w:rPr>
                    <w:rFonts w:cs="Arial"/>
                  </w:rPr>
                  <w:t xml:space="preserve"> </w:t>
                </w:r>
              </w:p>
              <w:p w14:paraId="01A08AD5" w14:textId="77777777" w:rsidR="004D6461" w:rsidRPr="00195B03" w:rsidRDefault="004D6461" w:rsidP="004B2C9B">
                <w:pPr>
                  <w:rPr>
                    <w:rFonts w:cs="Arial"/>
                  </w:rPr>
                </w:pPr>
              </w:p>
              <w:p w14:paraId="1A226F24" w14:textId="14BF3879" w:rsidR="004D6461" w:rsidRPr="004D6461" w:rsidRDefault="004D6461" w:rsidP="00297C6A">
                <w:pPr>
                  <w:rPr>
                    <w:rFonts w:cs="Arial"/>
                  </w:rPr>
                </w:pPr>
                <w:r w:rsidRPr="004D6461">
                  <w:rPr>
                    <w:rFonts w:cs="Arial"/>
                  </w:rPr>
                  <w:t>The whole class will then receive and read</w:t>
                </w:r>
                <w:r w:rsidR="00297C6A">
                  <w:rPr>
                    <w:rFonts w:cs="Arial"/>
                  </w:rPr>
                  <w:t xml:space="preserve"> both the p</w:t>
                </w:r>
                <w:r w:rsidR="00297C6A" w:rsidRPr="004D6461">
                  <w:rPr>
                    <w:rFonts w:cs="Arial"/>
                  </w:rPr>
                  <w:t xml:space="preserve">rimary </w:t>
                </w:r>
                <w:r w:rsidR="00297C6A">
                  <w:rPr>
                    <w:rFonts w:cs="Arial"/>
                  </w:rPr>
                  <w:t>s</w:t>
                </w:r>
                <w:r w:rsidR="00297C6A" w:rsidRPr="004D6461">
                  <w:rPr>
                    <w:rFonts w:cs="Arial"/>
                  </w:rPr>
                  <w:t xml:space="preserve">ource </w:t>
                </w:r>
                <w:r w:rsidR="00297C6A">
                  <w:rPr>
                    <w:rFonts w:cs="Arial"/>
                  </w:rPr>
                  <w:t xml:space="preserve">Diary of </w:t>
                </w:r>
                <w:r w:rsidR="00297C6A" w:rsidRPr="00E82256">
                  <w:rPr>
                    <w:rFonts w:cs="Arial"/>
                  </w:rPr>
                  <w:t xml:space="preserve">Ambrose S. Nichols </w:t>
                </w:r>
                <w:r w:rsidR="00297C6A" w:rsidRPr="004D6461">
                  <w:rPr>
                    <w:rFonts w:cs="Arial"/>
                  </w:rPr>
                  <w:t>Handout</w:t>
                </w:r>
                <w:r w:rsidR="00297C6A">
                  <w:rPr>
                    <w:rFonts w:cs="Arial"/>
                  </w:rPr>
                  <w:t xml:space="preserve"> as well as </w:t>
                </w:r>
                <w:proofErr w:type="gramStart"/>
                <w:r w:rsidR="00297C6A">
                  <w:rPr>
                    <w:rFonts w:cs="Arial"/>
                  </w:rPr>
                  <w:t>primary</w:t>
                </w:r>
                <w:proofErr w:type="gramEnd"/>
                <w:r w:rsidR="00297C6A">
                  <w:rPr>
                    <w:rFonts w:cs="Arial"/>
                  </w:rPr>
                  <w:t xml:space="preserve"> source Diary of </w:t>
                </w:r>
                <w:r w:rsidR="00297C6A" w:rsidRPr="00E82256">
                  <w:rPr>
                    <w:rFonts w:cs="Arial"/>
                  </w:rPr>
                  <w:t>A.J. Price</w:t>
                </w:r>
                <w:r w:rsidR="00297C6A" w:rsidRPr="004D6461">
                  <w:rPr>
                    <w:rFonts w:cs="Arial"/>
                  </w:rPr>
                  <w:t xml:space="preserve"> Handout</w:t>
                </w:r>
                <w:r w:rsidR="00297C6A">
                  <w:rPr>
                    <w:rFonts w:cs="Arial"/>
                  </w:rPr>
                  <w:t>. Students will be given the opportunity to annotate both handouts.</w:t>
                </w:r>
              </w:p>
              <w:p w14:paraId="360E6CFA" w14:textId="77777777" w:rsidR="004D6461" w:rsidRPr="004D6461" w:rsidRDefault="004D6461" w:rsidP="004B2C9B">
                <w:pPr>
                  <w:rPr>
                    <w:rFonts w:cs="Arial"/>
                  </w:rPr>
                </w:pPr>
              </w:p>
              <w:p w14:paraId="627795CC" w14:textId="77777777" w:rsidR="004D6461" w:rsidRPr="004D6461" w:rsidRDefault="00000000" w:rsidP="004B2C9B">
                <w:pPr>
                  <w:rPr>
                    <w:rFonts w:cs="Arial"/>
                  </w:rPr>
                </w:pPr>
              </w:p>
            </w:sdtContent>
          </w:sdt>
        </w:tc>
      </w:tr>
      <w:tr w:rsidR="004D6461" w:rsidRPr="00195B03" w14:paraId="33EF560C" w14:textId="77777777" w:rsidTr="004B2C9B">
        <w:trPr>
          <w:trHeight w:val="576"/>
        </w:trPr>
        <w:tc>
          <w:tcPr>
            <w:tcW w:w="1357" w:type="pct"/>
            <w:shd w:val="clear" w:color="auto" w:fill="F2F2F2" w:themeFill="background1" w:themeFillShade="F2"/>
          </w:tcPr>
          <w:p w14:paraId="3530393A" w14:textId="77777777" w:rsidR="004D6461" w:rsidRPr="00195B03" w:rsidRDefault="004D6461" w:rsidP="004B2C9B">
            <w:pPr>
              <w:rPr>
                <w:rFonts w:cs="Arial"/>
                <w:b/>
              </w:rPr>
            </w:pPr>
            <w:r w:rsidRPr="00195B03">
              <w:rPr>
                <w:rFonts w:cs="Arial"/>
                <w:b/>
              </w:rPr>
              <w:t>Guided Practice:</w:t>
            </w:r>
            <w:r w:rsidRPr="00195B03">
              <w:rPr>
                <w:rFonts w:cs="Arial"/>
              </w:rPr>
              <w:t xml:space="preserve">  </w:t>
            </w:r>
          </w:p>
        </w:tc>
        <w:tc>
          <w:tcPr>
            <w:tcW w:w="3643" w:type="pct"/>
          </w:tcPr>
          <w:p w14:paraId="16103BA4" w14:textId="4CFFDA6E" w:rsidR="004D6461" w:rsidRDefault="00297C6A" w:rsidP="004B2C9B">
            <w:pPr>
              <w:rPr>
                <w:rFonts w:cs="Arial"/>
              </w:rPr>
            </w:pPr>
            <w:r>
              <w:rPr>
                <w:rFonts w:cs="Arial"/>
              </w:rPr>
              <w:t>Next, students will engage in a teacher-led discussion on the following questions:</w:t>
            </w:r>
          </w:p>
          <w:p w14:paraId="3F0E4AF4" w14:textId="77777777" w:rsidR="00297C6A" w:rsidRDefault="00297C6A" w:rsidP="004B2C9B">
            <w:pPr>
              <w:rPr>
                <w:rFonts w:cs="Arial"/>
              </w:rPr>
            </w:pPr>
          </w:p>
          <w:p w14:paraId="1389C050" w14:textId="73379B23" w:rsidR="00297C6A" w:rsidRDefault="00297C6A" w:rsidP="004B2C9B">
            <w:pPr>
              <w:rPr>
                <w:rFonts w:cs="Arial"/>
              </w:rPr>
            </w:pPr>
            <w:r>
              <w:rPr>
                <w:rFonts w:cs="Arial"/>
              </w:rPr>
              <w:t>What can these letters tell us about being a soldier in the Civil War? Ensure you reference the text.</w:t>
            </w:r>
          </w:p>
          <w:p w14:paraId="10D6267E" w14:textId="77777777" w:rsidR="00297C6A" w:rsidRDefault="00297C6A" w:rsidP="004B2C9B">
            <w:pPr>
              <w:rPr>
                <w:rFonts w:cs="Arial"/>
              </w:rPr>
            </w:pPr>
          </w:p>
          <w:p w14:paraId="5374ADB0" w14:textId="01B0BF58" w:rsidR="00297C6A" w:rsidRDefault="00297C6A" w:rsidP="004B2C9B">
            <w:pPr>
              <w:rPr>
                <w:rFonts w:cs="Arial"/>
              </w:rPr>
            </w:pPr>
            <w:r>
              <w:rPr>
                <w:rFonts w:cs="Arial"/>
              </w:rPr>
              <w:t>What shocked you in the text?</w:t>
            </w:r>
          </w:p>
          <w:p w14:paraId="4FC0DB25" w14:textId="77777777" w:rsidR="00297C6A" w:rsidRDefault="00297C6A" w:rsidP="004B2C9B">
            <w:pPr>
              <w:rPr>
                <w:rFonts w:cs="Arial"/>
              </w:rPr>
            </w:pPr>
          </w:p>
          <w:p w14:paraId="7D1F46E2" w14:textId="69896DA0" w:rsidR="004D6461" w:rsidRPr="00195B03" w:rsidRDefault="00297C6A" w:rsidP="004B2C9B">
            <w:pPr>
              <w:rPr>
                <w:rFonts w:cs="Arial"/>
              </w:rPr>
            </w:pPr>
            <w:r>
              <w:rPr>
                <w:rFonts w:cs="Arial"/>
              </w:rPr>
              <w:t>What was similar or different between the Confederate and Union soldier experiences?</w:t>
            </w:r>
          </w:p>
        </w:tc>
      </w:tr>
      <w:tr w:rsidR="004D6461" w:rsidRPr="00195B03" w14:paraId="2381B293" w14:textId="77777777" w:rsidTr="004B2C9B">
        <w:trPr>
          <w:trHeight w:val="576"/>
        </w:trPr>
        <w:tc>
          <w:tcPr>
            <w:tcW w:w="1357" w:type="pct"/>
            <w:shd w:val="clear" w:color="auto" w:fill="F2F2F2" w:themeFill="background1" w:themeFillShade="F2"/>
          </w:tcPr>
          <w:p w14:paraId="7FC4CD44" w14:textId="77777777" w:rsidR="004D6461" w:rsidRPr="00195B03" w:rsidRDefault="004D6461" w:rsidP="004B2C9B">
            <w:pPr>
              <w:rPr>
                <w:rFonts w:cs="Arial"/>
                <w:b/>
              </w:rPr>
            </w:pPr>
            <w:r w:rsidRPr="00195B03">
              <w:rPr>
                <w:rFonts w:cs="Arial"/>
                <w:b/>
              </w:rPr>
              <w:t>Independent Practice:</w:t>
            </w:r>
          </w:p>
        </w:tc>
        <w:tc>
          <w:tcPr>
            <w:tcW w:w="3643" w:type="pct"/>
          </w:tcPr>
          <w:sdt>
            <w:sdtPr>
              <w:rPr>
                <w:rFonts w:cs="Arial"/>
              </w:rPr>
              <w:id w:val="-1637403585"/>
              <w:placeholder>
                <w:docPart w:val="918ABE937D7E424E85DE1C056FF57821"/>
              </w:placeholder>
            </w:sdtPr>
            <w:sdtContent>
              <w:p w14:paraId="301EAA8D" w14:textId="7135A030" w:rsidR="004D6461" w:rsidRPr="00195B03" w:rsidRDefault="00A7218E" w:rsidP="00297C6A">
                <w:pPr>
                  <w:rPr>
                    <w:rFonts w:cs="Arial"/>
                  </w:rPr>
                </w:pPr>
                <w:r>
                  <w:rPr>
                    <w:rFonts w:cs="Arial"/>
                  </w:rPr>
                  <w:t>Using the content of the primary source letters as well as at home research</w:t>
                </w:r>
                <w:proofErr w:type="gramStart"/>
                <w:r>
                  <w:rPr>
                    <w:rFonts w:cs="Arial"/>
                  </w:rPr>
                  <w:t>, for homework</w:t>
                </w:r>
                <w:proofErr w:type="gramEnd"/>
                <w:r>
                  <w:rPr>
                    <w:rFonts w:cs="Arial"/>
                  </w:rPr>
                  <w:t xml:space="preserve"> students will write a </w:t>
                </w:r>
                <w:r w:rsidRPr="00A7218E">
                  <w:rPr>
                    <w:rFonts w:cs="Arial"/>
                  </w:rPr>
                  <w:t>historically grounded, empathetic letter from a Union soldier to a Confederate soldier (or vice versa), imagining what might be said if enemies could share honest thoughts during the war.</w:t>
                </w:r>
              </w:p>
            </w:sdtContent>
          </w:sdt>
        </w:tc>
      </w:tr>
      <w:tr w:rsidR="004D6461" w:rsidRPr="00195B03" w14:paraId="29DE9087" w14:textId="77777777" w:rsidTr="004B2C9B">
        <w:trPr>
          <w:trHeight w:val="576"/>
        </w:trPr>
        <w:tc>
          <w:tcPr>
            <w:tcW w:w="1357" w:type="pct"/>
            <w:shd w:val="clear" w:color="auto" w:fill="F2F2F2" w:themeFill="background1" w:themeFillShade="F2"/>
          </w:tcPr>
          <w:p w14:paraId="41AC7297" w14:textId="77777777" w:rsidR="004D6461" w:rsidRPr="00195B03" w:rsidRDefault="004D6461" w:rsidP="004B2C9B">
            <w:pPr>
              <w:rPr>
                <w:rFonts w:cs="Arial"/>
                <w:b/>
              </w:rPr>
            </w:pPr>
            <w:r w:rsidRPr="00195B03">
              <w:rPr>
                <w:rFonts w:cs="Arial"/>
                <w:b/>
              </w:rPr>
              <w:t>Closure:</w:t>
            </w:r>
          </w:p>
        </w:tc>
        <w:tc>
          <w:tcPr>
            <w:tcW w:w="3643" w:type="pct"/>
          </w:tcPr>
          <w:sdt>
            <w:sdtPr>
              <w:rPr>
                <w:rFonts w:cs="Arial"/>
              </w:rPr>
              <w:id w:val="-1190443056"/>
              <w:placeholder>
                <w:docPart w:val="9842C0BD57C64DBAA358D501F359006E"/>
              </w:placeholder>
            </w:sdtPr>
            <w:sdtContent>
              <w:p w14:paraId="66D0C8EA" w14:textId="77777777" w:rsidR="002A7C31" w:rsidRDefault="002A7C31" w:rsidP="002A7C31">
                <w:pPr>
                  <w:rPr>
                    <w:rFonts w:cs="Arial"/>
                  </w:rPr>
                </w:pPr>
                <w:r>
                  <w:rPr>
                    <w:rFonts w:cs="Arial"/>
                  </w:rPr>
                  <w:t>The teacher will end with a discussion on the following questions:</w:t>
                </w:r>
              </w:p>
              <w:p w14:paraId="3061A3ED" w14:textId="77777777" w:rsidR="002A7C31" w:rsidRDefault="002A7C31" w:rsidP="002A7C31">
                <w:pPr>
                  <w:rPr>
                    <w:rFonts w:cs="Arial"/>
                  </w:rPr>
                </w:pPr>
              </w:p>
              <w:p w14:paraId="051CE506" w14:textId="52563BE5" w:rsidR="002A7C31" w:rsidRDefault="002A7C31" w:rsidP="002A7C31">
                <w:pPr>
                  <w:rPr>
                    <w:rFonts w:cs="Arial"/>
                  </w:rPr>
                </w:pPr>
                <w:r>
                  <w:rPr>
                    <w:rFonts w:cs="Arial"/>
                  </w:rPr>
                  <w:lastRenderedPageBreak/>
                  <w:t>What was one</w:t>
                </w:r>
                <w:r w:rsidRPr="002A7C31">
                  <w:rPr>
                    <w:rFonts w:cs="Arial"/>
                  </w:rPr>
                  <w:t xml:space="preserve"> thing </w:t>
                </w:r>
                <w:r>
                  <w:rPr>
                    <w:rFonts w:cs="Arial"/>
                  </w:rPr>
                  <w:t xml:space="preserve">you learned </w:t>
                </w:r>
                <w:r w:rsidRPr="002A7C31">
                  <w:rPr>
                    <w:rFonts w:cs="Arial"/>
                  </w:rPr>
                  <w:t xml:space="preserve">about the life of a Civil War soldier that surprised </w:t>
                </w:r>
                <w:r>
                  <w:rPr>
                    <w:rFonts w:cs="Arial"/>
                  </w:rPr>
                  <w:t>you?</w:t>
                </w:r>
              </w:p>
              <w:p w14:paraId="41854178" w14:textId="77777777" w:rsidR="002A7C31" w:rsidRPr="002A7C31" w:rsidRDefault="002A7C31" w:rsidP="002A7C31">
                <w:pPr>
                  <w:rPr>
                    <w:rFonts w:cs="Arial"/>
                  </w:rPr>
                </w:pPr>
              </w:p>
              <w:p w14:paraId="0FB4E5BF" w14:textId="39F19060" w:rsidR="004D6461" w:rsidRPr="00195B03" w:rsidRDefault="002A7C31" w:rsidP="002A7C31">
                <w:pPr>
                  <w:rPr>
                    <w:rFonts w:cs="Arial"/>
                  </w:rPr>
                </w:pPr>
                <w:r w:rsidRPr="002A7C31">
                  <w:rPr>
                    <w:rFonts w:cs="Arial"/>
                  </w:rPr>
                  <w:t xml:space="preserve">If </w:t>
                </w:r>
                <w:r>
                  <w:rPr>
                    <w:rFonts w:cs="Arial"/>
                  </w:rPr>
                  <w:t>you</w:t>
                </w:r>
                <w:r w:rsidRPr="002A7C31">
                  <w:rPr>
                    <w:rFonts w:cs="Arial"/>
                  </w:rPr>
                  <w:t xml:space="preserve"> had to choose one side to be on during the war, based only on the soldier’s experience, </w:t>
                </w:r>
                <w:r>
                  <w:rPr>
                    <w:rFonts w:cs="Arial"/>
                  </w:rPr>
                  <w:t>which would you choose and why?</w:t>
                </w:r>
              </w:p>
            </w:sdtContent>
          </w:sdt>
        </w:tc>
      </w:tr>
      <w:tr w:rsidR="004D6461" w:rsidRPr="00195B03" w14:paraId="7C4325E9" w14:textId="77777777" w:rsidTr="004B2C9B">
        <w:tc>
          <w:tcPr>
            <w:tcW w:w="5000" w:type="pct"/>
            <w:gridSpan w:val="2"/>
            <w:shd w:val="clear" w:color="auto" w:fill="D9D9D9" w:themeFill="background1" w:themeFillShade="D9"/>
          </w:tcPr>
          <w:p w14:paraId="5A5B511A" w14:textId="77777777" w:rsidR="004D6461" w:rsidRPr="00195B03" w:rsidRDefault="004D6461" w:rsidP="004B2C9B">
            <w:pPr>
              <w:jc w:val="center"/>
              <w:rPr>
                <w:rFonts w:ascii="Times New Roman Bold" w:hAnsi="Times New Roman Bold" w:cs="Arial"/>
                <w:b/>
                <w:smallCaps/>
              </w:rPr>
            </w:pPr>
            <w:r w:rsidRPr="00195B03">
              <w:rPr>
                <w:rFonts w:ascii="Times New Roman Bold" w:hAnsi="Times New Roman Bold" w:cs="Arial"/>
                <w:b/>
                <w:smallCaps/>
              </w:rPr>
              <w:lastRenderedPageBreak/>
              <w:t>Differentiation</w:t>
            </w:r>
          </w:p>
        </w:tc>
      </w:tr>
      <w:tr w:rsidR="004D6461" w:rsidRPr="00195B03" w14:paraId="11ED5FAA" w14:textId="77777777" w:rsidTr="004B2C9B">
        <w:trPr>
          <w:trHeight w:val="330"/>
        </w:trPr>
        <w:tc>
          <w:tcPr>
            <w:tcW w:w="1357" w:type="pct"/>
            <w:shd w:val="clear" w:color="auto" w:fill="EAEAEA" w:themeFill="text2" w:themeFillTint="1A"/>
          </w:tcPr>
          <w:p w14:paraId="3712692F" w14:textId="77777777" w:rsidR="004D6461" w:rsidRPr="00195B03" w:rsidRDefault="004D6461" w:rsidP="004B2C9B">
            <w:pPr>
              <w:rPr>
                <w:rFonts w:cs="Arial"/>
              </w:rPr>
            </w:pPr>
            <w:r w:rsidRPr="00195B03">
              <w:rPr>
                <w:rFonts w:cs="Arial"/>
                <w:b/>
              </w:rPr>
              <w:t>Supporting Students with Special Needs:</w:t>
            </w:r>
            <w:r w:rsidRPr="00195B03">
              <w:rPr>
                <w:rFonts w:cs="Arial"/>
              </w:rPr>
              <w:t xml:space="preserve">  </w:t>
            </w:r>
          </w:p>
        </w:tc>
        <w:tc>
          <w:tcPr>
            <w:tcW w:w="3643" w:type="pct"/>
          </w:tcPr>
          <w:sdt>
            <w:sdtPr>
              <w:rPr>
                <w:rFonts w:cs="Arial"/>
              </w:rPr>
              <w:id w:val="1411733031"/>
              <w:placeholder>
                <w:docPart w:val="55887ED3BA9945EF824337CCBA2BBA12"/>
              </w:placeholder>
            </w:sdtPr>
            <w:sdtContent>
              <w:p w14:paraId="585A0E8F" w14:textId="77777777" w:rsidR="004D6461" w:rsidRPr="00195B03" w:rsidRDefault="004D6461" w:rsidP="004B2C9B">
                <w:pPr>
                  <w:rPr>
                    <w:rFonts w:cs="Arial"/>
                    <w:b/>
                  </w:rPr>
                </w:pPr>
                <w:r w:rsidRPr="004D6461">
                  <w:rPr>
                    <w:rFonts w:cs="Times New Roman"/>
                    <w:bCs/>
                    <w:szCs w:val="24"/>
                  </w:rPr>
                  <w:t xml:space="preserve">One student has a reading disability with an IEP and will be given the primary source handout the week prior for review. The teacher will pay particular attention to </w:t>
                </w:r>
                <w:proofErr w:type="gramStart"/>
                <w:r w:rsidRPr="004D6461">
                  <w:rPr>
                    <w:rFonts w:cs="Times New Roman"/>
                    <w:bCs/>
                    <w:szCs w:val="24"/>
                  </w:rPr>
                  <w:t>this</w:t>
                </w:r>
                <w:proofErr w:type="gramEnd"/>
                <w:r w:rsidRPr="004D6461">
                  <w:rPr>
                    <w:rFonts w:cs="Times New Roman"/>
                    <w:bCs/>
                    <w:szCs w:val="24"/>
                  </w:rPr>
                  <w:t xml:space="preserve"> </w:t>
                </w:r>
                <w:proofErr w:type="gramStart"/>
                <w:r w:rsidRPr="004D6461">
                  <w:rPr>
                    <w:rFonts w:cs="Times New Roman"/>
                    <w:bCs/>
                    <w:szCs w:val="24"/>
                  </w:rPr>
                  <w:t>student’s</w:t>
                </w:r>
                <w:proofErr w:type="gramEnd"/>
                <w:r w:rsidRPr="004D6461">
                  <w:rPr>
                    <w:rFonts w:cs="Times New Roman"/>
                    <w:bCs/>
                    <w:szCs w:val="24"/>
                  </w:rPr>
                  <w:t xml:space="preserve"> questions as the class reads the text together. </w:t>
                </w:r>
              </w:p>
            </w:sdtContent>
          </w:sdt>
        </w:tc>
      </w:tr>
      <w:tr w:rsidR="004D6461" w:rsidRPr="00195B03" w14:paraId="3907B59E" w14:textId="77777777" w:rsidTr="004B2C9B">
        <w:trPr>
          <w:trHeight w:val="330"/>
        </w:trPr>
        <w:tc>
          <w:tcPr>
            <w:tcW w:w="1357" w:type="pct"/>
            <w:shd w:val="clear" w:color="auto" w:fill="EAEAEA" w:themeFill="text2" w:themeFillTint="1A"/>
          </w:tcPr>
          <w:p w14:paraId="5A7BBCD2" w14:textId="77777777" w:rsidR="004D6461" w:rsidRPr="00195B03" w:rsidRDefault="004D6461" w:rsidP="004B2C9B">
            <w:pPr>
              <w:rPr>
                <w:rFonts w:cs="Arial"/>
                <w:b/>
              </w:rPr>
            </w:pPr>
            <w:r w:rsidRPr="00195B03">
              <w:rPr>
                <w:rFonts w:cs="Arial"/>
                <w:b/>
              </w:rPr>
              <w:t>Strategies to Challenge Above-Average Learners:</w:t>
            </w:r>
            <w:r w:rsidRPr="00195B03">
              <w:rPr>
                <w:rFonts w:cs="Arial"/>
              </w:rPr>
              <w:t xml:space="preserve">  </w:t>
            </w:r>
          </w:p>
        </w:tc>
        <w:tc>
          <w:tcPr>
            <w:tcW w:w="3643" w:type="pct"/>
          </w:tcPr>
          <w:p w14:paraId="5807A9BE" w14:textId="4CE0BF69" w:rsidR="004D6461" w:rsidRPr="00195B03" w:rsidRDefault="00000000" w:rsidP="004B2C9B">
            <w:pPr>
              <w:rPr>
                <w:rFonts w:cs="Arial"/>
                <w:b/>
              </w:rPr>
            </w:pPr>
            <w:sdt>
              <w:sdtPr>
                <w:rPr>
                  <w:rFonts w:cs="Times New Roman"/>
                  <w:bCs/>
                  <w:szCs w:val="24"/>
                </w:rPr>
                <w:id w:val="1983496592"/>
                <w:placeholder>
                  <w:docPart w:val="A0BF76A7282D4007A6925273A85D8A26"/>
                </w:placeholder>
                <w:text/>
              </w:sdtPr>
              <w:sdtContent>
                <w:r w:rsidR="004D6461" w:rsidRPr="004D6461">
                  <w:rPr>
                    <w:rFonts w:cs="Times New Roman"/>
                    <w:bCs/>
                    <w:szCs w:val="24"/>
                  </w:rPr>
                  <w:t xml:space="preserve">The above average learners will be the leaders for </w:t>
                </w:r>
                <w:r w:rsidR="002A7C31">
                  <w:rPr>
                    <w:rFonts w:cs="Times New Roman"/>
                    <w:bCs/>
                    <w:szCs w:val="24"/>
                  </w:rPr>
                  <w:t xml:space="preserve">the class </w:t>
                </w:r>
                <w:r w:rsidR="004D6461" w:rsidRPr="004D6461">
                  <w:rPr>
                    <w:rFonts w:cs="Times New Roman"/>
                    <w:bCs/>
                    <w:szCs w:val="24"/>
                  </w:rPr>
                  <w:t>discussion to both challenge them and encourage peer mentorship.</w:t>
                </w:r>
              </w:sdtContent>
            </w:sdt>
          </w:p>
        </w:tc>
      </w:tr>
      <w:tr w:rsidR="004D6461" w:rsidRPr="00195B03" w14:paraId="7F2E14E8" w14:textId="77777777" w:rsidTr="004B2C9B">
        <w:trPr>
          <w:trHeight w:val="330"/>
        </w:trPr>
        <w:tc>
          <w:tcPr>
            <w:tcW w:w="1357" w:type="pct"/>
            <w:shd w:val="clear" w:color="auto" w:fill="EAEAEA" w:themeFill="text2" w:themeFillTint="1A"/>
          </w:tcPr>
          <w:p w14:paraId="77CF2ED5" w14:textId="77777777" w:rsidR="004D6461" w:rsidRPr="00195B03" w:rsidRDefault="004D6461" w:rsidP="004B2C9B">
            <w:pPr>
              <w:rPr>
                <w:rFonts w:cs="Arial"/>
                <w:b/>
              </w:rPr>
            </w:pPr>
            <w:r w:rsidRPr="00195B03">
              <w:rPr>
                <w:rFonts w:cs="Arial"/>
                <w:b/>
              </w:rPr>
              <w:t>Facilitating a Classroom Environment that Supports Student Learning:</w:t>
            </w:r>
            <w:r w:rsidRPr="00195B03">
              <w:rPr>
                <w:rFonts w:cs="Arial"/>
              </w:rPr>
              <w:t xml:space="preserve">  </w:t>
            </w:r>
          </w:p>
        </w:tc>
        <w:tc>
          <w:tcPr>
            <w:tcW w:w="3643" w:type="pct"/>
          </w:tcPr>
          <w:p w14:paraId="6244A9AC" w14:textId="62C23B41" w:rsidR="004D6461" w:rsidRPr="00195B03" w:rsidRDefault="00000000" w:rsidP="004B2C9B">
            <w:pPr>
              <w:rPr>
                <w:rFonts w:cs="Arial"/>
                <w:b/>
              </w:rPr>
            </w:pPr>
            <w:sdt>
              <w:sdtPr>
                <w:rPr>
                  <w:rFonts w:cs="Times New Roman"/>
                  <w:bCs/>
                  <w:szCs w:val="24"/>
                </w:rPr>
                <w:id w:val="374202872"/>
                <w:placeholder>
                  <w:docPart w:val="DA2B6388E6F7476CA5652192B9818404"/>
                </w:placeholder>
                <w:text/>
              </w:sdtPr>
              <w:sdtContent>
                <w:r w:rsidR="004D6461" w:rsidRPr="00195B03">
                  <w:rPr>
                    <w:rFonts w:cs="Times New Roman"/>
                    <w:bCs/>
                    <w:szCs w:val="24"/>
                  </w:rPr>
                  <w:t xml:space="preserve">This lesson will appeal to auditory learners due to the document being read aloud </w:t>
                </w:r>
                <w:r w:rsidR="004D6461" w:rsidRPr="004D6461">
                  <w:rPr>
                    <w:rFonts w:cs="Times New Roman"/>
                    <w:bCs/>
                    <w:szCs w:val="24"/>
                  </w:rPr>
                  <w:t>as a class</w:t>
                </w:r>
                <w:r w:rsidR="004D6461" w:rsidRPr="00195B03">
                  <w:rPr>
                    <w:rFonts w:cs="Times New Roman"/>
                    <w:bCs/>
                    <w:szCs w:val="24"/>
                  </w:rPr>
                  <w:t>, the oral discussions that will be occurring throughout the entire lesson</w:t>
                </w:r>
                <w:r w:rsidR="006E3BE5">
                  <w:rPr>
                    <w:rFonts w:cs="Times New Roman"/>
                    <w:bCs/>
                    <w:szCs w:val="24"/>
                  </w:rPr>
                  <w:t xml:space="preserve"> as well as the </w:t>
                </w:r>
                <w:proofErr w:type="gramStart"/>
                <w:r w:rsidR="006E3BE5">
                  <w:rPr>
                    <w:rFonts w:cs="Times New Roman"/>
                    <w:bCs/>
                    <w:szCs w:val="24"/>
                  </w:rPr>
                  <w:t>in class</w:t>
                </w:r>
                <w:proofErr w:type="gramEnd"/>
                <w:r w:rsidR="002A7C31">
                  <w:rPr>
                    <w:rFonts w:cs="Times New Roman"/>
                    <w:bCs/>
                    <w:szCs w:val="24"/>
                  </w:rPr>
                  <w:t xml:space="preserve"> </w:t>
                </w:r>
                <w:r w:rsidR="004D6461" w:rsidRPr="004D6461">
                  <w:rPr>
                    <w:rFonts w:cs="Times New Roman"/>
                    <w:bCs/>
                    <w:szCs w:val="24"/>
                  </w:rPr>
                  <w:t>discussions</w:t>
                </w:r>
                <w:r w:rsidR="004D6461" w:rsidRPr="00195B03">
                  <w:rPr>
                    <w:rFonts w:cs="Times New Roman"/>
                    <w:bCs/>
                    <w:szCs w:val="24"/>
                  </w:rPr>
                  <w:t xml:space="preserve">. This lesson will appeal to visual learners through the primary source documents </w:t>
                </w:r>
                <w:r w:rsidR="006E3BE5">
                  <w:rPr>
                    <w:rFonts w:cs="Times New Roman"/>
                    <w:bCs/>
                    <w:szCs w:val="24"/>
                  </w:rPr>
                  <w:t>as well as the letters to be written by each student</w:t>
                </w:r>
                <w:r w:rsidR="004D6461" w:rsidRPr="00195B03">
                  <w:rPr>
                    <w:rFonts w:cs="Times New Roman"/>
                    <w:bCs/>
                    <w:szCs w:val="24"/>
                  </w:rPr>
                  <w:t>. This lesson will appeal to kinesthetic learners by allowing them to constantly shift where they are sitting during the brief lecture</w:t>
                </w:r>
                <w:r w:rsidR="004D6461" w:rsidRPr="004D6461">
                  <w:rPr>
                    <w:rFonts w:cs="Times New Roman"/>
                    <w:bCs/>
                    <w:szCs w:val="24"/>
                  </w:rPr>
                  <w:t xml:space="preserve"> and </w:t>
                </w:r>
                <w:r w:rsidR="006E3BE5">
                  <w:rPr>
                    <w:rFonts w:cs="Times New Roman"/>
                    <w:bCs/>
                    <w:szCs w:val="24"/>
                  </w:rPr>
                  <w:t>in class discussions</w:t>
                </w:r>
                <w:r w:rsidR="004D6461" w:rsidRPr="004D6461">
                  <w:rPr>
                    <w:rFonts w:cs="Times New Roman"/>
                    <w:bCs/>
                    <w:szCs w:val="24"/>
                  </w:rPr>
                  <w:t>.</w:t>
                </w:r>
              </w:sdtContent>
            </w:sdt>
          </w:p>
        </w:tc>
      </w:tr>
      <w:tr w:rsidR="004D6461" w:rsidRPr="00195B03" w14:paraId="3BAC1823" w14:textId="77777777" w:rsidTr="004B2C9B">
        <w:trPr>
          <w:trHeight w:val="330"/>
        </w:trPr>
        <w:tc>
          <w:tcPr>
            <w:tcW w:w="1357" w:type="pct"/>
            <w:shd w:val="clear" w:color="auto" w:fill="EAEAEA" w:themeFill="text2" w:themeFillTint="1A"/>
          </w:tcPr>
          <w:p w14:paraId="25E4F7ED" w14:textId="77777777" w:rsidR="004D6461" w:rsidRPr="00195B03" w:rsidRDefault="004D6461" w:rsidP="004B2C9B">
            <w:pPr>
              <w:rPr>
                <w:rFonts w:cs="Arial"/>
                <w:b/>
              </w:rPr>
            </w:pPr>
            <w:r w:rsidRPr="00195B03">
              <w:rPr>
                <w:rFonts w:cs="Arial"/>
                <w:b/>
              </w:rPr>
              <w:t>Extension:</w:t>
            </w:r>
            <w:r w:rsidRPr="00195B03">
              <w:rPr>
                <w:rFonts w:cs="Arial"/>
              </w:rPr>
              <w:t xml:space="preserve"> </w:t>
            </w:r>
          </w:p>
        </w:tc>
        <w:tc>
          <w:tcPr>
            <w:tcW w:w="3643" w:type="pct"/>
          </w:tcPr>
          <w:p w14:paraId="5C080B73" w14:textId="77777777" w:rsidR="004D6461" w:rsidRPr="00195B03" w:rsidRDefault="00000000" w:rsidP="004B2C9B">
            <w:pPr>
              <w:rPr>
                <w:rFonts w:cs="Arial"/>
                <w:b/>
              </w:rPr>
            </w:pPr>
            <w:sdt>
              <w:sdtPr>
                <w:rPr>
                  <w:rFonts w:cs="Times New Roman"/>
                  <w:bCs/>
                  <w:szCs w:val="24"/>
                </w:rPr>
                <w:id w:val="1608926693"/>
                <w:placeholder>
                  <w:docPart w:val="0BA36B574EA040939AADF489C67D281A"/>
                </w:placeholder>
                <w:text/>
              </w:sdtPr>
              <w:sdtContent>
                <w:r w:rsidR="004D6461" w:rsidRPr="00195B03">
                  <w:rPr>
                    <w:rFonts w:cs="Times New Roman"/>
                    <w:bCs/>
                    <w:szCs w:val="24"/>
                  </w:rPr>
                  <w:t xml:space="preserve">If students finish early, they will be promptly directed to the class library of historical books on causes of the Civil War and resources in the reading corner. </w:t>
                </w:r>
              </w:sdtContent>
            </w:sdt>
          </w:p>
        </w:tc>
      </w:tr>
      <w:tr w:rsidR="004D6461" w:rsidRPr="00195B03" w14:paraId="71E1CC37" w14:textId="77777777" w:rsidTr="004B2C9B">
        <w:trPr>
          <w:trHeight w:val="330"/>
        </w:trPr>
        <w:tc>
          <w:tcPr>
            <w:tcW w:w="1357" w:type="pct"/>
            <w:shd w:val="clear" w:color="auto" w:fill="EAEAEA" w:themeFill="text2" w:themeFillTint="1A"/>
          </w:tcPr>
          <w:p w14:paraId="5426DCFE" w14:textId="77777777" w:rsidR="004D6461" w:rsidRPr="00195B03" w:rsidRDefault="004D6461" w:rsidP="004B2C9B">
            <w:pPr>
              <w:rPr>
                <w:rFonts w:cs="Arial"/>
                <w:b/>
              </w:rPr>
            </w:pPr>
            <w:r w:rsidRPr="00195B03">
              <w:rPr>
                <w:rFonts w:cs="Arial"/>
                <w:b/>
                <w:bCs/>
              </w:rPr>
              <w:t>Culturally Responsive Teaching:</w:t>
            </w:r>
            <w:r w:rsidRPr="00195B03">
              <w:rPr>
                <w:rFonts w:cs="Arial"/>
              </w:rPr>
              <w:t xml:space="preserve">  </w:t>
            </w:r>
          </w:p>
        </w:tc>
        <w:tc>
          <w:tcPr>
            <w:tcW w:w="3643" w:type="pct"/>
          </w:tcPr>
          <w:p w14:paraId="71F8D3C9" w14:textId="07FA35A4" w:rsidR="004D6461" w:rsidRPr="00195B03" w:rsidRDefault="00000000" w:rsidP="004B2C9B">
            <w:pPr>
              <w:rPr>
                <w:rFonts w:cs="Arial"/>
                <w:b/>
              </w:rPr>
            </w:pPr>
            <w:sdt>
              <w:sdtPr>
                <w:rPr>
                  <w:rFonts w:cs="Arial"/>
                </w:rPr>
                <w:id w:val="-1145197249"/>
                <w:placeholder>
                  <w:docPart w:val="AD595125CAF64A53807698C17BD61197"/>
                </w:placeholder>
                <w:text/>
              </w:sdtPr>
              <w:sdtContent>
                <w:r w:rsidR="004D6461" w:rsidRPr="00195B03">
                  <w:rPr>
                    <w:rFonts w:cs="Arial"/>
                  </w:rPr>
                  <w:t>The lesson will pay special attention to</w:t>
                </w:r>
                <w:r w:rsidR="004D6461" w:rsidRPr="004D6461">
                  <w:rPr>
                    <w:rFonts w:cs="Arial"/>
                  </w:rPr>
                  <w:t xml:space="preserve"> framing</w:t>
                </w:r>
                <w:r w:rsidR="004D6461" w:rsidRPr="00195B03">
                  <w:rPr>
                    <w:rFonts w:cs="Arial"/>
                  </w:rPr>
                  <w:t xml:space="preserve"> </w:t>
                </w:r>
                <w:r w:rsidR="004D6461" w:rsidRPr="004D6461">
                  <w:rPr>
                    <w:rFonts w:cs="Arial"/>
                  </w:rPr>
                  <w:t xml:space="preserve">the </w:t>
                </w:r>
                <w:r w:rsidR="006E3BE5">
                  <w:rPr>
                    <w:rFonts w:cs="Arial"/>
                  </w:rPr>
                  <w:t>lives of Civil War soldiers wit</w:t>
                </w:r>
                <w:r w:rsidR="004D6461" w:rsidRPr="004D6461">
                  <w:rPr>
                    <w:rFonts w:cs="Arial"/>
                  </w:rPr>
                  <w:t xml:space="preserve">hin the context of the historical period in which </w:t>
                </w:r>
                <w:r w:rsidR="006E3BE5">
                  <w:rPr>
                    <w:rFonts w:cs="Arial"/>
                  </w:rPr>
                  <w:t>they lived</w:t>
                </w:r>
                <w:r w:rsidR="004D6461" w:rsidRPr="004D6461">
                  <w:rPr>
                    <w:rFonts w:cs="Arial"/>
                  </w:rPr>
                  <w:t xml:space="preserve"> occurred. It will also </w:t>
                </w:r>
                <w:r w:rsidR="004D6461" w:rsidRPr="00195B03">
                  <w:rPr>
                    <w:rFonts w:cs="Arial"/>
                  </w:rPr>
                  <w:t xml:space="preserve">ensure to present historical arguments </w:t>
                </w:r>
                <w:r w:rsidR="006E3BE5">
                  <w:rPr>
                    <w:rFonts w:cs="Arial"/>
                  </w:rPr>
                  <w:t>for why they fought in</w:t>
                </w:r>
                <w:r w:rsidR="004D6461" w:rsidRPr="00195B03">
                  <w:rPr>
                    <w:rFonts w:cs="Arial"/>
                  </w:rPr>
                  <w:t xml:space="preserve"> their specific contexts and circumstances without excusing the moral problem of slavery. </w:t>
                </w:r>
              </w:sdtContent>
            </w:sdt>
          </w:p>
        </w:tc>
      </w:tr>
      <w:tr w:rsidR="004D6461" w:rsidRPr="00195B03" w14:paraId="66FC3BD3" w14:textId="77777777" w:rsidTr="004B2C9B">
        <w:tc>
          <w:tcPr>
            <w:tcW w:w="5000" w:type="pct"/>
            <w:gridSpan w:val="2"/>
            <w:shd w:val="clear" w:color="auto" w:fill="D9D9D9" w:themeFill="background1" w:themeFillShade="D9"/>
          </w:tcPr>
          <w:p w14:paraId="7E64401B" w14:textId="77777777" w:rsidR="004D6461" w:rsidRPr="00195B03" w:rsidRDefault="004D6461" w:rsidP="004B2C9B">
            <w:pPr>
              <w:jc w:val="center"/>
              <w:rPr>
                <w:rFonts w:ascii="Times New Roman Bold" w:hAnsi="Times New Roman Bold" w:cs="Arial"/>
                <w:b/>
                <w:smallCaps/>
              </w:rPr>
            </w:pPr>
            <w:r w:rsidRPr="00195B03">
              <w:rPr>
                <w:rFonts w:ascii="Times New Roman Bold" w:hAnsi="Times New Roman Bold" w:cs="Arial"/>
                <w:b/>
                <w:smallCaps/>
              </w:rPr>
              <w:t>Assessment</w:t>
            </w:r>
          </w:p>
        </w:tc>
      </w:tr>
      <w:tr w:rsidR="004D6461" w:rsidRPr="00195B03" w14:paraId="64D8CDE6" w14:textId="77777777" w:rsidTr="004B2C9B">
        <w:trPr>
          <w:trHeight w:val="275"/>
        </w:trPr>
        <w:tc>
          <w:tcPr>
            <w:tcW w:w="1357" w:type="pct"/>
            <w:shd w:val="clear" w:color="auto" w:fill="EAEAEA" w:themeFill="text2" w:themeFillTint="1A"/>
          </w:tcPr>
          <w:p w14:paraId="758FFCC5" w14:textId="77777777" w:rsidR="004D6461" w:rsidRPr="00195B03" w:rsidRDefault="004D6461" w:rsidP="004B2C9B">
            <w:pPr>
              <w:rPr>
                <w:rFonts w:cs="Arial"/>
              </w:rPr>
            </w:pPr>
            <w:r w:rsidRPr="00195B03">
              <w:rPr>
                <w:rFonts w:cs="Arial"/>
                <w:b/>
              </w:rPr>
              <w:t>Diagnostic/Pre-Assessment(s):</w:t>
            </w:r>
            <w:r w:rsidRPr="00195B03">
              <w:rPr>
                <w:rFonts w:cs="Arial"/>
              </w:rPr>
              <w:t xml:space="preserve">  </w:t>
            </w:r>
          </w:p>
        </w:tc>
        <w:tc>
          <w:tcPr>
            <w:tcW w:w="3643" w:type="pct"/>
          </w:tcPr>
          <w:sdt>
            <w:sdtPr>
              <w:rPr>
                <w:rFonts w:cs="Arial"/>
              </w:rPr>
              <w:id w:val="-1254512571"/>
              <w:placeholder>
                <w:docPart w:val="2C049F9AA2004116874E0C6FE18F3741"/>
              </w:placeholder>
            </w:sdtPr>
            <w:sdtContent>
              <w:p w14:paraId="2FE0F9B8" w14:textId="77777777" w:rsidR="004D6461" w:rsidRPr="00195B03" w:rsidRDefault="004D6461" w:rsidP="004B2C9B">
                <w:pPr>
                  <w:rPr>
                    <w:rFonts w:cs="Arial"/>
                  </w:rPr>
                </w:pPr>
                <w:r w:rsidRPr="00195B03">
                  <w:rPr>
                    <w:rFonts w:cs="Times New Roman"/>
                    <w:bCs/>
                    <w:szCs w:val="24"/>
                  </w:rPr>
                  <w:t xml:space="preserve">Students will be asked at the start of class what they know about </w:t>
                </w:r>
                <w:r w:rsidRPr="004D6461">
                  <w:rPr>
                    <w:rFonts w:cs="Times New Roman"/>
                    <w:bCs/>
                    <w:szCs w:val="24"/>
                  </w:rPr>
                  <w:t>how the secession crisis occurred</w:t>
                </w:r>
                <w:r w:rsidRPr="00195B03">
                  <w:rPr>
                    <w:rFonts w:cs="Times New Roman"/>
                    <w:bCs/>
                    <w:szCs w:val="24"/>
                  </w:rPr>
                  <w:t>.</w:t>
                </w:r>
              </w:p>
            </w:sdtContent>
          </w:sdt>
        </w:tc>
      </w:tr>
      <w:tr w:rsidR="004D6461" w:rsidRPr="00195B03" w14:paraId="0F44A691" w14:textId="77777777" w:rsidTr="004B2C9B">
        <w:trPr>
          <w:trHeight w:val="275"/>
        </w:trPr>
        <w:tc>
          <w:tcPr>
            <w:tcW w:w="1357" w:type="pct"/>
            <w:shd w:val="clear" w:color="auto" w:fill="EAEAEA" w:themeFill="text2" w:themeFillTint="1A"/>
          </w:tcPr>
          <w:p w14:paraId="6C5FEA63" w14:textId="77777777" w:rsidR="004D6461" w:rsidRPr="00195B03" w:rsidRDefault="004D6461" w:rsidP="004B2C9B">
            <w:pPr>
              <w:rPr>
                <w:rFonts w:cs="Arial"/>
                <w:b/>
              </w:rPr>
            </w:pPr>
            <w:r w:rsidRPr="00195B03">
              <w:rPr>
                <w:rFonts w:cs="Arial"/>
                <w:b/>
              </w:rPr>
              <w:t>Formative Assessments/Feedback to Learners:</w:t>
            </w:r>
          </w:p>
        </w:tc>
        <w:tc>
          <w:tcPr>
            <w:tcW w:w="3643" w:type="pct"/>
          </w:tcPr>
          <w:sdt>
            <w:sdtPr>
              <w:rPr>
                <w:rFonts w:cs="Arial"/>
              </w:rPr>
              <w:id w:val="-903594470"/>
              <w:placeholder>
                <w:docPart w:val="CCE9A91B0A694BECBF33F209DF002D1B"/>
              </w:placeholder>
            </w:sdtPr>
            <w:sdtEndPr>
              <w:rPr>
                <w:rFonts w:cstheme="minorBidi"/>
              </w:rPr>
            </w:sdtEndPr>
            <w:sdtContent>
              <w:p w14:paraId="36AFBF24" w14:textId="77777777" w:rsidR="004D6461" w:rsidRPr="00195B03" w:rsidRDefault="004D6461" w:rsidP="004B2C9B">
                <w:pPr>
                  <w:rPr>
                    <w:rFonts w:cs="Arial"/>
                  </w:rPr>
                </w:pPr>
                <w:r w:rsidRPr="004D6461">
                  <w:rPr>
                    <w:rFonts w:cs="Arial"/>
                  </w:rPr>
                  <w:t>The teacher will give feedback in real time to students during the U Group discussion to emphasize key points as well as clarify any misconceptions as necessary.</w:t>
                </w:r>
                <w:r w:rsidRPr="004D6461">
                  <w:t xml:space="preserve"> </w:t>
                </w:r>
              </w:p>
            </w:sdtContent>
          </w:sdt>
        </w:tc>
      </w:tr>
      <w:tr w:rsidR="004D6461" w:rsidRPr="00195B03" w14:paraId="0A56356F" w14:textId="77777777" w:rsidTr="004B2C9B">
        <w:trPr>
          <w:trHeight w:val="275"/>
        </w:trPr>
        <w:tc>
          <w:tcPr>
            <w:tcW w:w="1357" w:type="pct"/>
            <w:shd w:val="clear" w:color="auto" w:fill="EAEAEA" w:themeFill="text2" w:themeFillTint="1A"/>
          </w:tcPr>
          <w:p w14:paraId="57B6BE06" w14:textId="77777777" w:rsidR="004D6461" w:rsidRPr="00195B03" w:rsidRDefault="004D6461" w:rsidP="004B2C9B">
            <w:pPr>
              <w:rPr>
                <w:rFonts w:cs="Arial"/>
                <w:b/>
              </w:rPr>
            </w:pPr>
            <w:r w:rsidRPr="00195B03">
              <w:rPr>
                <w:rFonts w:cs="Arial"/>
                <w:b/>
              </w:rPr>
              <w:t>Summative Assessment:</w:t>
            </w:r>
            <w:r w:rsidRPr="00195B03">
              <w:rPr>
                <w:rFonts w:cs="Arial"/>
              </w:rPr>
              <w:t xml:space="preserve">  </w:t>
            </w:r>
          </w:p>
        </w:tc>
        <w:tc>
          <w:tcPr>
            <w:tcW w:w="3643" w:type="pct"/>
          </w:tcPr>
          <w:sdt>
            <w:sdtPr>
              <w:rPr>
                <w:rFonts w:cs="Arial"/>
              </w:rPr>
              <w:id w:val="-1370762259"/>
              <w:placeholder>
                <w:docPart w:val="54BFEF48329846379A4A1C79978C93EA"/>
              </w:placeholder>
            </w:sdtPr>
            <w:sdtContent>
              <w:p w14:paraId="18A4D29C" w14:textId="77777777" w:rsidR="004D6461" w:rsidRPr="00195B03" w:rsidRDefault="004D6461" w:rsidP="004B2C9B">
                <w:pPr>
                  <w:rPr>
                    <w:rFonts w:cs="Arial"/>
                  </w:rPr>
                </w:pPr>
                <w:r w:rsidRPr="00195B03">
                  <w:rPr>
                    <w:rFonts w:cs="Arial"/>
                  </w:rPr>
                  <w:t xml:space="preserve">At the close of the entire unit, the students will be given a test composing of a word bank and two short answer questions. The test will require students to connect concepts and themes across the entire unit together, accurately displaying a comprehension of the information taught. </w:t>
                </w:r>
              </w:p>
              <w:p w14:paraId="063069C4" w14:textId="77777777" w:rsidR="004D6461" w:rsidRPr="00195B03" w:rsidRDefault="00000000" w:rsidP="004B2C9B">
                <w:pPr>
                  <w:rPr>
                    <w:rFonts w:cs="Arial"/>
                    <w:b/>
                  </w:rPr>
                </w:pPr>
              </w:p>
            </w:sdtContent>
          </w:sdt>
        </w:tc>
      </w:tr>
      <w:tr w:rsidR="004D6461" w:rsidRPr="00195B03" w14:paraId="0ED4DBEB" w14:textId="77777777" w:rsidTr="004B2C9B">
        <w:trPr>
          <w:trHeight w:val="518"/>
        </w:trPr>
        <w:tc>
          <w:tcPr>
            <w:tcW w:w="5000" w:type="pct"/>
            <w:gridSpan w:val="2"/>
            <w:shd w:val="clear" w:color="auto" w:fill="D9D9D9" w:themeFill="background1" w:themeFillShade="D9"/>
          </w:tcPr>
          <w:p w14:paraId="284CA3C4" w14:textId="77777777" w:rsidR="004D6461" w:rsidRPr="00195B03" w:rsidRDefault="004D6461" w:rsidP="004B2C9B">
            <w:pPr>
              <w:jc w:val="center"/>
              <w:rPr>
                <w:rFonts w:ascii="Times New Roman Bold" w:hAnsi="Times New Roman Bold" w:cs="Arial"/>
                <w:b/>
                <w:bCs/>
                <w:smallCaps/>
              </w:rPr>
            </w:pPr>
            <w:r w:rsidRPr="00195B03">
              <w:rPr>
                <w:rFonts w:ascii="Times New Roman Bold" w:hAnsi="Times New Roman Bold" w:cs="Arial"/>
                <w:b/>
                <w:bCs/>
                <w:smallCaps/>
              </w:rPr>
              <w:t>Connections to Research, Theory, and Best Practice</w:t>
            </w:r>
          </w:p>
          <w:p w14:paraId="1F3351C6" w14:textId="77777777" w:rsidR="004D6461" w:rsidRPr="00195B03" w:rsidRDefault="004D6461" w:rsidP="004B2C9B">
            <w:pPr>
              <w:spacing w:after="120"/>
              <w:jc w:val="center"/>
              <w:rPr>
                <w:rFonts w:cs="Arial"/>
                <w:i/>
                <w:iCs/>
              </w:rPr>
            </w:pPr>
            <w:r w:rsidRPr="00195B03">
              <w:rPr>
                <w:rFonts w:cs="Arial"/>
                <w:i/>
                <w:iCs/>
                <w:sz w:val="20"/>
                <w:szCs w:val="18"/>
              </w:rPr>
              <w:t>(5-6 professional references in current APA format)</w:t>
            </w:r>
          </w:p>
        </w:tc>
      </w:tr>
      <w:tr w:rsidR="004D6461" w:rsidRPr="00195B03" w14:paraId="1C7EDE60" w14:textId="77777777" w:rsidTr="004B2C9B">
        <w:trPr>
          <w:trHeight w:val="2160"/>
        </w:trPr>
        <w:tc>
          <w:tcPr>
            <w:tcW w:w="5000" w:type="pct"/>
            <w:gridSpan w:val="2"/>
          </w:tcPr>
          <w:p w14:paraId="2682C033" w14:textId="7055488C" w:rsidR="001A5690" w:rsidRDefault="001A5690" w:rsidP="001A5690">
            <w:pPr>
              <w:spacing w:line="480" w:lineRule="auto"/>
              <w:ind w:left="796" w:hanging="810"/>
              <w:rPr>
                <w:bCs/>
              </w:rPr>
            </w:pPr>
            <w:r w:rsidRPr="001A5690">
              <w:rPr>
                <w:bCs/>
              </w:rPr>
              <w:lastRenderedPageBreak/>
              <w:t>Karn, S. (2024). The Affective Dimensions of Historical Empathy: Opportunities, Problems, and Challenges. </w:t>
            </w:r>
            <w:r w:rsidRPr="001A5690">
              <w:rPr>
                <w:bCs/>
                <w:i/>
                <w:iCs/>
              </w:rPr>
              <w:t>The Social Studies</w:t>
            </w:r>
            <w:r w:rsidRPr="001A5690">
              <w:rPr>
                <w:bCs/>
              </w:rPr>
              <w:t>, 1–16. https://doi.org/10.1080/00377996.2024.2381533</w:t>
            </w:r>
          </w:p>
          <w:p w14:paraId="068F1DA4" w14:textId="7F882F12" w:rsidR="001A5690" w:rsidRDefault="001A5690" w:rsidP="001A5690">
            <w:pPr>
              <w:spacing w:line="480" w:lineRule="auto"/>
              <w:ind w:left="796" w:hanging="810"/>
              <w:rPr>
                <w:bCs/>
              </w:rPr>
            </w:pPr>
            <w:r w:rsidRPr="001A5690">
              <w:rPr>
                <w:bCs/>
              </w:rPr>
              <w:t>Keynes, M. (2018). Empathy and History: Historical Understanding in Re-enactment, Hermeneutics and Education. </w:t>
            </w:r>
            <w:r w:rsidRPr="001A5690">
              <w:rPr>
                <w:bCs/>
                <w:i/>
                <w:iCs/>
              </w:rPr>
              <w:t>History of Education Review</w:t>
            </w:r>
            <w:r w:rsidRPr="001A5690">
              <w:rPr>
                <w:bCs/>
              </w:rPr>
              <w:t>, </w:t>
            </w:r>
            <w:r w:rsidRPr="001A5690">
              <w:rPr>
                <w:bCs/>
                <w:i/>
                <w:iCs/>
              </w:rPr>
              <w:t>47</w:t>
            </w:r>
            <w:r w:rsidRPr="001A5690">
              <w:rPr>
                <w:bCs/>
              </w:rPr>
              <w:t xml:space="preserve">(2), 235–237. </w:t>
            </w:r>
            <w:hyperlink r:id="rId11" w:history="1">
              <w:r w:rsidRPr="001A5690">
                <w:rPr>
                  <w:rStyle w:val="Hyperlink"/>
                  <w:bCs/>
                </w:rPr>
                <w:t>https://doi.org/10.1108/her-10-2018-063</w:t>
              </w:r>
            </w:hyperlink>
          </w:p>
          <w:p w14:paraId="7F18E7E2" w14:textId="77777777" w:rsidR="001A5690" w:rsidRDefault="001A5690" w:rsidP="001A5690">
            <w:pPr>
              <w:spacing w:line="480" w:lineRule="auto"/>
              <w:ind w:left="796" w:hanging="810"/>
              <w:rPr>
                <w:bCs/>
              </w:rPr>
            </w:pPr>
            <w:r w:rsidRPr="001A5690">
              <w:rPr>
                <w:bCs/>
              </w:rPr>
              <w:t>Nichols, A. (1863). </w:t>
            </w:r>
            <w:r w:rsidRPr="001A5690">
              <w:rPr>
                <w:bCs/>
                <w:i/>
                <w:iCs/>
              </w:rPr>
              <w:t>Diary of Ambrose S. Nichols, a Union soldier in the American Civil War</w:t>
            </w:r>
            <w:r w:rsidRPr="001A5690">
              <w:rPr>
                <w:bCs/>
              </w:rPr>
              <w:t> [Paper </w:t>
            </w:r>
            <w:r w:rsidRPr="001A5690">
              <w:rPr>
                <w:bCs/>
                <w:i/>
                <w:iCs/>
              </w:rPr>
              <w:t>Diary of Ambrose S. Nichols, a Union soldier in the American Civil War</w:t>
            </w:r>
            <w:r w:rsidRPr="001A5690">
              <w:rPr>
                <w:bCs/>
              </w:rPr>
              <w:t>]. https://www.americanhistory.amdigital.co.uk/Documents/Details/Diary-of-Ambrose-S--Nichols--a-Union-soldier-in-the-American-Civil-War/GLC09272</w:t>
            </w:r>
          </w:p>
          <w:p w14:paraId="133BCBCC" w14:textId="6891B2FD" w:rsidR="001A5690" w:rsidRPr="001A5690" w:rsidRDefault="001A5690" w:rsidP="001A5690">
            <w:pPr>
              <w:spacing w:line="480" w:lineRule="auto"/>
              <w:ind w:left="796" w:hanging="810"/>
              <w:rPr>
                <w:bCs/>
              </w:rPr>
            </w:pPr>
            <w:proofErr w:type="spellStart"/>
            <w:r w:rsidRPr="000F361A">
              <w:rPr>
                <w:bCs/>
              </w:rPr>
              <w:t>Nurakhir</w:t>
            </w:r>
            <w:proofErr w:type="spellEnd"/>
            <w:r w:rsidRPr="000F361A">
              <w:rPr>
                <w:bCs/>
              </w:rPr>
              <w:t xml:space="preserve">, A., </w:t>
            </w:r>
            <w:proofErr w:type="spellStart"/>
            <w:r w:rsidRPr="000F361A">
              <w:rPr>
                <w:bCs/>
              </w:rPr>
              <w:t>Nindya</w:t>
            </w:r>
            <w:proofErr w:type="spellEnd"/>
            <w:r w:rsidRPr="000F361A">
              <w:rPr>
                <w:bCs/>
              </w:rPr>
              <w:t xml:space="preserve"> </w:t>
            </w:r>
            <w:proofErr w:type="spellStart"/>
            <w:r w:rsidRPr="000F361A">
              <w:rPr>
                <w:bCs/>
              </w:rPr>
              <w:t>Palupi</w:t>
            </w:r>
            <w:proofErr w:type="spellEnd"/>
            <w:r w:rsidRPr="000F361A">
              <w:rPr>
                <w:bCs/>
              </w:rPr>
              <w:t xml:space="preserve">, F., Langeveld, C., &amp; </w:t>
            </w:r>
            <w:proofErr w:type="spellStart"/>
            <w:r w:rsidRPr="000F361A">
              <w:rPr>
                <w:bCs/>
              </w:rPr>
              <w:t>Nurmalia</w:t>
            </w:r>
            <w:proofErr w:type="spellEnd"/>
            <w:r w:rsidRPr="000F361A">
              <w:rPr>
                <w:bCs/>
              </w:rPr>
              <w:t>, D. (2020). Students’ Views of Classroom Debates as a Strategy to Enhance Critical Thinking and Oral Communication Skills. </w:t>
            </w:r>
            <w:r w:rsidRPr="000F361A">
              <w:rPr>
                <w:bCs/>
                <w:i/>
                <w:iCs/>
              </w:rPr>
              <w:t>Nurse Media Journal of Nursing</w:t>
            </w:r>
            <w:r w:rsidRPr="000F361A">
              <w:rPr>
                <w:bCs/>
              </w:rPr>
              <w:t>, </w:t>
            </w:r>
            <w:r w:rsidRPr="000F361A">
              <w:rPr>
                <w:bCs/>
                <w:i/>
                <w:iCs/>
              </w:rPr>
              <w:t>10</w:t>
            </w:r>
            <w:r w:rsidRPr="000F361A">
              <w:rPr>
                <w:bCs/>
              </w:rPr>
              <w:t>(2), 130–145. https://doi.org/10.14710/nmjn.v10i2.29864</w:t>
            </w:r>
          </w:p>
          <w:p w14:paraId="019C1799" w14:textId="169C6907" w:rsidR="00673FE5" w:rsidRPr="00673FE5" w:rsidRDefault="00673FE5" w:rsidP="00673FE5">
            <w:pPr>
              <w:ind w:left="796" w:hanging="810"/>
              <w:rPr>
                <w:bCs/>
              </w:rPr>
            </w:pPr>
            <w:r w:rsidRPr="00673FE5">
              <w:rPr>
                <w:bCs/>
              </w:rPr>
              <w:t>Price, A. (1863, February). </w:t>
            </w:r>
            <w:r w:rsidRPr="00673FE5">
              <w:rPr>
                <w:bCs/>
                <w:i/>
                <w:iCs/>
              </w:rPr>
              <w:t>Letters from Andrew Price</w:t>
            </w:r>
            <w:r w:rsidRPr="00673FE5">
              <w:rPr>
                <w:bCs/>
              </w:rPr>
              <w:t> [Letter </w:t>
            </w:r>
            <w:r w:rsidRPr="00673FE5">
              <w:rPr>
                <w:bCs/>
                <w:i/>
                <w:iCs/>
              </w:rPr>
              <w:t>Letters from Andrew Price</w:t>
            </w:r>
            <w:r w:rsidRPr="00673FE5">
              <w:rPr>
                <w:bCs/>
              </w:rPr>
              <w:t>].</w:t>
            </w:r>
          </w:p>
          <w:p w14:paraId="3FD9AAEB" w14:textId="43FF292F" w:rsidR="004D6461" w:rsidRPr="00195B03" w:rsidRDefault="00673FE5" w:rsidP="001A5690">
            <w:pPr>
              <w:ind w:left="796" w:hanging="810"/>
              <w:rPr>
                <w:bCs/>
              </w:rPr>
            </w:pPr>
            <w:r w:rsidRPr="00673FE5">
              <w:rPr>
                <w:bCs/>
              </w:rPr>
              <w:t>‌</w:t>
            </w:r>
          </w:p>
        </w:tc>
      </w:tr>
    </w:tbl>
    <w:p w14:paraId="0B445A00" w14:textId="0224D2A1" w:rsidR="00BD3C50" w:rsidRDefault="00BD3C50" w:rsidP="00F457F2"/>
    <w:p w14:paraId="59B12D8C" w14:textId="77777777" w:rsidR="00BD3C50" w:rsidRDefault="00BD3C50">
      <w:r>
        <w:br w:type="page"/>
      </w:r>
    </w:p>
    <w:p w14:paraId="52E4E8F7" w14:textId="616993E7" w:rsidR="005B56E0" w:rsidRPr="005B56E0" w:rsidRDefault="005B56E0" w:rsidP="005B56E0">
      <w:pPr>
        <w:jc w:val="center"/>
        <w:rPr>
          <w:b/>
          <w:bCs/>
        </w:rPr>
      </w:pPr>
      <w:r w:rsidRPr="005B56E0">
        <w:rPr>
          <w:b/>
          <w:bCs/>
        </w:rPr>
        <w:lastRenderedPageBreak/>
        <w:t>Lesson Plan #9</w:t>
      </w:r>
    </w:p>
    <w:tbl>
      <w:tblPr>
        <w:tblStyle w:val="TableGrid"/>
        <w:tblW w:w="5000" w:type="pct"/>
        <w:tblLook w:val="0600" w:firstRow="0" w:lastRow="0" w:firstColumn="0" w:lastColumn="0" w:noHBand="1" w:noVBand="1"/>
      </w:tblPr>
      <w:tblGrid>
        <w:gridCol w:w="2594"/>
        <w:gridCol w:w="6756"/>
      </w:tblGrid>
      <w:tr w:rsidR="005B56E0" w:rsidRPr="00F457F2" w14:paraId="0E5D2CB5" w14:textId="77777777" w:rsidTr="000E16AF">
        <w:tc>
          <w:tcPr>
            <w:tcW w:w="5000" w:type="pct"/>
            <w:gridSpan w:val="2"/>
            <w:shd w:val="clear" w:color="auto" w:fill="D9D9D9" w:themeFill="background1" w:themeFillShade="D9"/>
          </w:tcPr>
          <w:p w14:paraId="08505F1A" w14:textId="77777777" w:rsidR="005B56E0" w:rsidRPr="00F457F2" w:rsidRDefault="005B56E0" w:rsidP="000E16AF">
            <w:pPr>
              <w:jc w:val="center"/>
              <w:rPr>
                <w:rFonts w:ascii="Times New Roman Bold" w:hAnsi="Times New Roman Bold" w:cs="Arial"/>
                <w:b/>
                <w:bCs/>
                <w:smallCaps/>
              </w:rPr>
            </w:pPr>
            <w:bookmarkStart w:id="17" w:name="_Hlk197287175"/>
            <w:r w:rsidRPr="00F457F2">
              <w:rPr>
                <w:rFonts w:ascii="Times New Roman Bold" w:hAnsi="Times New Roman Bold" w:cs="Arial"/>
                <w:b/>
                <w:bCs/>
                <w:smallCaps/>
              </w:rPr>
              <w:t>Preliminary Information</w:t>
            </w:r>
          </w:p>
        </w:tc>
      </w:tr>
      <w:tr w:rsidR="005B56E0" w:rsidRPr="009C0D11" w14:paraId="7F753C95" w14:textId="77777777" w:rsidTr="000C446B">
        <w:tc>
          <w:tcPr>
            <w:tcW w:w="1387" w:type="pct"/>
            <w:tcBorders>
              <w:bottom w:val="single" w:sz="4" w:space="0" w:color="auto"/>
            </w:tcBorders>
          </w:tcPr>
          <w:p w14:paraId="0CE6B81A" w14:textId="77777777" w:rsidR="005B56E0" w:rsidRPr="009C0D11" w:rsidRDefault="005B56E0" w:rsidP="000E16AF">
            <w:pPr>
              <w:rPr>
                <w:rFonts w:cs="Arial"/>
              </w:rPr>
            </w:pPr>
            <w:r w:rsidRPr="009C0D11">
              <w:rPr>
                <w:rFonts w:cs="Arial"/>
                <w:b/>
              </w:rPr>
              <w:t>Subject:</w:t>
            </w:r>
            <w:r w:rsidRPr="009C0D11">
              <w:rPr>
                <w:rFonts w:cs="Arial"/>
              </w:rPr>
              <w:t xml:space="preserve"> </w:t>
            </w:r>
            <w:sdt>
              <w:sdtPr>
                <w:rPr>
                  <w:rFonts w:cs="Arial"/>
                </w:rPr>
                <w:id w:val="-753673246"/>
                <w:placeholder>
                  <w:docPart w:val="98EDCB7A861A43F581E881D197C1F961"/>
                </w:placeholder>
              </w:sdtPr>
              <w:sdtContent>
                <w:proofErr w:type="gramStart"/>
                <w:r>
                  <w:rPr>
                    <w:rFonts w:cs="Arial"/>
                  </w:rPr>
                  <w:t>U.S</w:t>
                </w:r>
                <w:proofErr w:type="gramEnd"/>
                <w:r>
                  <w:rPr>
                    <w:rFonts w:cs="Arial"/>
                  </w:rPr>
                  <w:t xml:space="preserve"> History</w:t>
                </w:r>
              </w:sdtContent>
            </w:sdt>
          </w:p>
        </w:tc>
        <w:tc>
          <w:tcPr>
            <w:tcW w:w="3613" w:type="pct"/>
            <w:tcBorders>
              <w:bottom w:val="single" w:sz="4" w:space="0" w:color="auto"/>
            </w:tcBorders>
          </w:tcPr>
          <w:p w14:paraId="0A318275" w14:textId="77777777" w:rsidR="005B56E0" w:rsidRPr="009C0D11" w:rsidRDefault="005B56E0" w:rsidP="000E16AF">
            <w:pPr>
              <w:rPr>
                <w:rFonts w:cs="Arial"/>
              </w:rPr>
            </w:pPr>
            <w:r w:rsidRPr="009C0D11">
              <w:rPr>
                <w:rFonts w:cs="Arial"/>
                <w:b/>
              </w:rPr>
              <w:t>Grade Level:</w:t>
            </w:r>
            <w:r w:rsidRPr="009C0D11">
              <w:rPr>
                <w:rFonts w:cs="Arial"/>
              </w:rPr>
              <w:t xml:space="preserve"> </w:t>
            </w:r>
            <w:sdt>
              <w:sdtPr>
                <w:rPr>
                  <w:rFonts w:cs="Arial"/>
                </w:rPr>
                <w:id w:val="-683214109"/>
                <w:placeholder>
                  <w:docPart w:val="16EAE17DC883458CBBBD28765096F1E2"/>
                </w:placeholder>
              </w:sdtPr>
              <w:sdtContent>
                <w:r>
                  <w:rPr>
                    <w:rFonts w:cs="Arial"/>
                  </w:rPr>
                  <w:t>12th</w:t>
                </w:r>
              </w:sdtContent>
            </w:sdt>
          </w:p>
          <w:p w14:paraId="28668125" w14:textId="77777777" w:rsidR="005B56E0" w:rsidRPr="009C0D11" w:rsidRDefault="005B56E0" w:rsidP="000E16AF">
            <w:pPr>
              <w:rPr>
                <w:rFonts w:cs="Arial"/>
              </w:rPr>
            </w:pPr>
          </w:p>
        </w:tc>
      </w:tr>
      <w:tr w:rsidR="005B56E0" w:rsidRPr="009C0D11" w14:paraId="36A48439" w14:textId="77777777" w:rsidTr="000C446B">
        <w:tc>
          <w:tcPr>
            <w:tcW w:w="1387" w:type="pct"/>
            <w:tcBorders>
              <w:bottom w:val="single" w:sz="4" w:space="0" w:color="auto"/>
            </w:tcBorders>
          </w:tcPr>
          <w:p w14:paraId="4FA21FA8" w14:textId="77777777" w:rsidR="005B56E0" w:rsidRPr="009C0D11" w:rsidRDefault="005B56E0" w:rsidP="000E16AF">
            <w:pPr>
              <w:rPr>
                <w:rFonts w:cs="Arial"/>
                <w:b/>
              </w:rPr>
            </w:pPr>
            <w:r w:rsidRPr="009C0D11">
              <w:rPr>
                <w:rFonts w:cs="Arial"/>
                <w:b/>
              </w:rPr>
              <w:t>Learning Segment Theme:</w:t>
            </w:r>
          </w:p>
          <w:sdt>
            <w:sdtPr>
              <w:rPr>
                <w:rFonts w:cs="Arial"/>
              </w:rPr>
              <w:id w:val="991529178"/>
              <w:placeholder>
                <w:docPart w:val="6F2E91C5333D406EA15D7640F439BB28"/>
              </w:placeholder>
            </w:sdtPr>
            <w:sdtContent>
              <w:p w14:paraId="19A54FDE" w14:textId="7757CC0B" w:rsidR="005B56E0" w:rsidRPr="009C0D11" w:rsidRDefault="005B56E0" w:rsidP="000E16AF">
                <w:pPr>
                  <w:rPr>
                    <w:rFonts w:cs="Arial"/>
                    <w:b/>
                  </w:rPr>
                </w:pPr>
                <w:r>
                  <w:rPr>
                    <w:rFonts w:cs="Arial"/>
                  </w:rPr>
                  <w:t>The Blood of Yanks and Confederates, the U.S Civil War</w:t>
                </w:r>
              </w:p>
            </w:sdtContent>
          </w:sdt>
        </w:tc>
        <w:tc>
          <w:tcPr>
            <w:tcW w:w="3613" w:type="pct"/>
            <w:tcBorders>
              <w:bottom w:val="single" w:sz="4" w:space="0" w:color="auto"/>
            </w:tcBorders>
          </w:tcPr>
          <w:p w14:paraId="75F5B756" w14:textId="77777777" w:rsidR="005B56E0" w:rsidRPr="009C0D11" w:rsidRDefault="005B56E0" w:rsidP="000E16AF">
            <w:pPr>
              <w:rPr>
                <w:rFonts w:cs="Arial"/>
                <w:b/>
              </w:rPr>
            </w:pPr>
            <w:r w:rsidRPr="009C0D11">
              <w:rPr>
                <w:rFonts w:cs="Arial"/>
                <w:b/>
              </w:rPr>
              <w:t>Lesson Structure or Grouping:</w:t>
            </w:r>
          </w:p>
          <w:p w14:paraId="6E874737" w14:textId="77777777" w:rsidR="005B56E0" w:rsidRPr="009C0D11" w:rsidRDefault="005B56E0" w:rsidP="000E16AF">
            <w:pPr>
              <w:rPr>
                <w:rFonts w:cs="Arial"/>
              </w:rPr>
            </w:pPr>
            <w:r w:rsidRPr="009C0D11">
              <w:rPr>
                <w:rFonts w:cs="Arial"/>
              </w:rPr>
              <w:t xml:space="preserve">Whole Class </w:t>
            </w:r>
            <w:sdt>
              <w:sdtPr>
                <w:rPr>
                  <w:rFonts w:cs="Arial"/>
                </w:rPr>
                <w:id w:val="1886367892"/>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Small Group </w:t>
            </w:r>
            <w:sdt>
              <w:sdtPr>
                <w:rPr>
                  <w:rFonts w:cs="Arial"/>
                </w:rPr>
                <w:id w:val="-1972737239"/>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1290165260"/>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56C3F540" w14:textId="77777777" w:rsidR="005B56E0" w:rsidRPr="009C0D11" w:rsidRDefault="005B56E0" w:rsidP="000E16AF">
            <w:pPr>
              <w:rPr>
                <w:rFonts w:cs="Arial"/>
                <w:b/>
              </w:rPr>
            </w:pPr>
            <w:r w:rsidRPr="009C0D11">
              <w:rPr>
                <w:rFonts w:cs="Arial"/>
              </w:rPr>
              <w:t xml:space="preserve">Other (specify): </w:t>
            </w:r>
            <w:sdt>
              <w:sdtPr>
                <w:rPr>
                  <w:rFonts w:cs="Arial"/>
                </w:rPr>
                <w:id w:val="-1761589399"/>
                <w:placeholder>
                  <w:docPart w:val="4A86C9CDC89240FC9205E44DC9CFC1A8"/>
                </w:placeholder>
                <w:showingPlcHdr/>
              </w:sdtPr>
              <w:sdtContent>
                <w:r w:rsidRPr="009C17AF">
                  <w:rPr>
                    <w:rStyle w:val="PlaceholderText"/>
                  </w:rPr>
                  <w:t>Click or tap here to enter text.</w:t>
                </w:r>
              </w:sdtContent>
            </w:sdt>
          </w:p>
        </w:tc>
      </w:tr>
      <w:tr w:rsidR="005B56E0" w:rsidRPr="00F457F2" w14:paraId="75E63578" w14:textId="77777777" w:rsidTr="000E16AF">
        <w:tc>
          <w:tcPr>
            <w:tcW w:w="5000" w:type="pct"/>
            <w:gridSpan w:val="2"/>
            <w:tcBorders>
              <w:bottom w:val="single" w:sz="4" w:space="0" w:color="auto"/>
            </w:tcBorders>
            <w:shd w:val="clear" w:color="auto" w:fill="D9D9D9" w:themeFill="background1" w:themeFillShade="D9"/>
          </w:tcPr>
          <w:p w14:paraId="60714EBB" w14:textId="77777777" w:rsidR="005B56E0" w:rsidRPr="00F457F2" w:rsidRDefault="005B56E0" w:rsidP="000E16AF">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5B56E0" w:rsidRPr="009C0D11" w14:paraId="4A8CBA17" w14:textId="77777777" w:rsidTr="000C446B">
        <w:trPr>
          <w:trHeight w:val="278"/>
        </w:trPr>
        <w:tc>
          <w:tcPr>
            <w:tcW w:w="1387" w:type="pct"/>
            <w:tcBorders>
              <w:bottom w:val="single" w:sz="4" w:space="0" w:color="auto"/>
            </w:tcBorders>
            <w:shd w:val="clear" w:color="auto" w:fill="F2F2F2" w:themeFill="background1" w:themeFillShade="F2"/>
          </w:tcPr>
          <w:p w14:paraId="1B9E3F1F" w14:textId="77777777" w:rsidR="005B56E0" w:rsidRPr="009C0D11" w:rsidRDefault="00000000" w:rsidP="000E16AF">
            <w:pPr>
              <w:rPr>
                <w:rFonts w:cs="Arial"/>
              </w:rPr>
            </w:pPr>
            <w:sdt>
              <w:sdtPr>
                <w:rPr>
                  <w:rFonts w:cs="Arial"/>
                </w:rPr>
                <w:id w:val="-699779931"/>
                <w:placeholder>
                  <w:docPart w:val="AA72CA8C3F7A403D9C968B30A6ABC501"/>
                </w:placeholder>
              </w:sdtPr>
              <w:sdtContent>
                <w:r w:rsidR="005B56E0">
                  <w:rPr>
                    <w:rFonts w:cs="Arial"/>
                    <w:b/>
                    <w:bCs/>
                  </w:rPr>
                  <w:t>Virginia Standards of Learning</w:t>
                </w:r>
                <w:r w:rsidR="005B56E0" w:rsidRPr="009C0D11">
                  <w:rPr>
                    <w:rFonts w:cs="Arial"/>
                    <w:b/>
                    <w:bCs/>
                  </w:rPr>
                  <w:t>:</w:t>
                </w:r>
                <w:r w:rsidR="005B56E0" w:rsidRPr="009C0D11">
                  <w:rPr>
                    <w:rFonts w:cs="Arial"/>
                  </w:rPr>
                  <w:t xml:space="preserve"> </w:t>
                </w:r>
              </w:sdtContent>
            </w:sdt>
            <w:r w:rsidR="005B56E0">
              <w:rPr>
                <w:rFonts w:cs="Arial"/>
              </w:rPr>
              <w:t xml:space="preserve"> </w:t>
            </w:r>
          </w:p>
        </w:tc>
        <w:tc>
          <w:tcPr>
            <w:tcW w:w="3613" w:type="pct"/>
            <w:tcBorders>
              <w:bottom w:val="single" w:sz="4" w:space="0" w:color="auto"/>
            </w:tcBorders>
          </w:tcPr>
          <w:p w14:paraId="018482CC" w14:textId="7EDD14C4" w:rsidR="005B56E0" w:rsidRDefault="005B56E0" w:rsidP="005B56E0">
            <w:pPr>
              <w:rPr>
                <w:rFonts w:cs="Arial"/>
              </w:rPr>
            </w:pPr>
            <w:r>
              <w:rPr>
                <w:rFonts w:cs="Arial"/>
              </w:rPr>
              <w:t xml:space="preserve">VUS.7 </w:t>
            </w:r>
            <w:r w:rsidRPr="005B56E0">
              <w:rPr>
                <w:rFonts w:cs="Arial"/>
              </w:rPr>
              <w:t>The student will apply social science skills to understand the Civil War and Reconstruction eras and their significance as major turning points in American history by</w:t>
            </w:r>
            <w:r>
              <w:rPr>
                <w:rFonts w:cs="Arial"/>
              </w:rPr>
              <w:t>:</w:t>
            </w:r>
          </w:p>
          <w:p w14:paraId="0529E4FB" w14:textId="77777777" w:rsidR="005B56E0" w:rsidRPr="005B56E0" w:rsidRDefault="005B56E0" w:rsidP="005B56E0">
            <w:pPr>
              <w:rPr>
                <w:rFonts w:cs="Arial"/>
              </w:rPr>
            </w:pPr>
          </w:p>
          <w:p w14:paraId="539A84FB" w14:textId="2D4F651A" w:rsidR="005B56E0" w:rsidRDefault="005B56E0" w:rsidP="005B56E0">
            <w:pPr>
              <w:rPr>
                <w:rFonts w:cs="Arial"/>
              </w:rPr>
            </w:pPr>
            <w:r w:rsidRPr="005B56E0">
              <w:rPr>
                <w:rFonts w:cs="Arial"/>
              </w:rPr>
              <w:t>a)</w:t>
            </w:r>
            <w:r>
              <w:rPr>
                <w:rFonts w:cs="Arial"/>
              </w:rPr>
              <w:t xml:space="preserve"> </w:t>
            </w:r>
            <w:r w:rsidRPr="005B56E0">
              <w:rPr>
                <w:rFonts w:cs="Arial"/>
              </w:rPr>
              <w:t xml:space="preserve">describing major events and the roles of key leaders of the Civil War era, with emphasis on Jefferson Davis, Ulysses S. Grant, Robert E. Lee, and Frederick </w:t>
            </w:r>
            <w:proofErr w:type="gramStart"/>
            <w:r w:rsidRPr="005B56E0">
              <w:rPr>
                <w:rFonts w:cs="Arial"/>
              </w:rPr>
              <w:t>Douglass;</w:t>
            </w:r>
            <w:proofErr w:type="gramEnd"/>
          </w:p>
          <w:p w14:paraId="4D69822B" w14:textId="77777777" w:rsidR="005B56E0" w:rsidRPr="005B56E0" w:rsidRDefault="005B56E0" w:rsidP="005B56E0">
            <w:pPr>
              <w:rPr>
                <w:rFonts w:cs="Arial"/>
              </w:rPr>
            </w:pPr>
          </w:p>
          <w:p w14:paraId="2D0C4B3E" w14:textId="740A84C1" w:rsidR="005B56E0" w:rsidRPr="005B56E0" w:rsidRDefault="005B56E0" w:rsidP="005B56E0">
            <w:pPr>
              <w:rPr>
                <w:rFonts w:cs="Arial"/>
              </w:rPr>
            </w:pPr>
            <w:r w:rsidRPr="005B56E0">
              <w:rPr>
                <w:rFonts w:cs="Arial"/>
              </w:rPr>
              <w:t>c)</w:t>
            </w:r>
            <w:r>
              <w:rPr>
                <w:rFonts w:cs="Arial"/>
              </w:rPr>
              <w:t xml:space="preserve"> </w:t>
            </w:r>
            <w:r w:rsidRPr="005B56E0">
              <w:rPr>
                <w:rFonts w:cs="Arial"/>
              </w:rPr>
              <w:t xml:space="preserve">evaluating and explaining the impact of the war on Americans, with emphasis on Virginians, African Americans, the common soldier, and the home </w:t>
            </w:r>
            <w:proofErr w:type="gramStart"/>
            <w:r w:rsidRPr="005B56E0">
              <w:rPr>
                <w:rFonts w:cs="Arial"/>
              </w:rPr>
              <w:t>front;</w:t>
            </w:r>
            <w:proofErr w:type="gramEnd"/>
          </w:p>
          <w:p w14:paraId="6EB255A6" w14:textId="547AAE7B" w:rsidR="005B56E0" w:rsidRPr="009C0D11" w:rsidRDefault="005B56E0" w:rsidP="000E16AF">
            <w:pPr>
              <w:rPr>
                <w:rFonts w:cs="Arial"/>
              </w:rPr>
            </w:pPr>
          </w:p>
        </w:tc>
      </w:tr>
      <w:tr w:rsidR="005B56E0" w14:paraId="538DE199" w14:textId="77777777" w:rsidTr="000C446B">
        <w:trPr>
          <w:trHeight w:val="277"/>
        </w:trPr>
        <w:tc>
          <w:tcPr>
            <w:tcW w:w="1387" w:type="pct"/>
            <w:tcBorders>
              <w:bottom w:val="single" w:sz="4" w:space="0" w:color="auto"/>
            </w:tcBorders>
            <w:shd w:val="clear" w:color="auto" w:fill="F2F2F2" w:themeFill="background1" w:themeFillShade="F2"/>
          </w:tcPr>
          <w:p w14:paraId="13CBD6B4" w14:textId="77777777" w:rsidR="005B56E0" w:rsidRDefault="005B56E0" w:rsidP="000E16AF">
            <w:pPr>
              <w:rPr>
                <w:rFonts w:cs="Arial"/>
              </w:rPr>
            </w:pPr>
            <w:r>
              <w:rPr>
                <w:rFonts w:cs="Arial"/>
                <w:b/>
              </w:rPr>
              <w:t>Common Core State Standards</w:t>
            </w:r>
            <w:r w:rsidRPr="009C0D11">
              <w:rPr>
                <w:rFonts w:cs="Arial"/>
                <w:b/>
              </w:rPr>
              <w:t>:</w:t>
            </w:r>
            <w:r w:rsidRPr="009C0D11">
              <w:rPr>
                <w:rFonts w:cs="Arial"/>
              </w:rPr>
              <w:t xml:space="preserve">  </w:t>
            </w:r>
          </w:p>
        </w:tc>
        <w:tc>
          <w:tcPr>
            <w:tcW w:w="3613" w:type="pct"/>
            <w:tcBorders>
              <w:bottom w:val="single" w:sz="4" w:space="0" w:color="auto"/>
            </w:tcBorders>
          </w:tcPr>
          <w:p w14:paraId="0DF882C6" w14:textId="77777777" w:rsidR="005B56E0" w:rsidRDefault="005B56E0" w:rsidP="000E16AF">
            <w:r>
              <w:t>CCSS.ELA-Literacy.RH.11-12.7</w:t>
            </w:r>
          </w:p>
          <w:p w14:paraId="11BD8F12" w14:textId="77777777" w:rsidR="005B56E0" w:rsidRDefault="005B56E0" w:rsidP="000E16AF">
            <w:r>
              <w:t xml:space="preserve">Integrate and evaluate multiple sources of information presented in diverse formats and media (e.g., visually, quantitatively, as well as in words) </w:t>
            </w:r>
            <w:proofErr w:type="gramStart"/>
            <w:r>
              <w:t>in order to</w:t>
            </w:r>
            <w:proofErr w:type="gramEnd"/>
            <w:r>
              <w:t xml:space="preserve"> address a question or solve a problem.</w:t>
            </w:r>
          </w:p>
          <w:p w14:paraId="30264E4D" w14:textId="77777777" w:rsidR="005B56E0" w:rsidRDefault="005B56E0" w:rsidP="000E16AF"/>
          <w:p w14:paraId="4896B29E" w14:textId="77777777" w:rsidR="005B56E0" w:rsidRDefault="005B56E0" w:rsidP="000E16AF">
            <w:r>
              <w:t>CCSS.ELA-Literacy.RH.11-12.10</w:t>
            </w:r>
          </w:p>
          <w:p w14:paraId="584F3EA6" w14:textId="77777777" w:rsidR="005B56E0" w:rsidRDefault="005B56E0" w:rsidP="000E16AF">
            <w:r>
              <w:t xml:space="preserve">By the end of grade 12, read and comprehend history/social studies texts in the </w:t>
            </w:r>
            <w:proofErr w:type="gramStart"/>
            <w:r>
              <w:t>grades</w:t>
            </w:r>
            <w:proofErr w:type="gramEnd"/>
            <w:r>
              <w:t xml:space="preserve"> 11-CCR text complexity band independently and proficiently. </w:t>
            </w:r>
          </w:p>
          <w:p w14:paraId="73234BAE" w14:textId="77777777" w:rsidR="005B56E0" w:rsidRDefault="005B56E0" w:rsidP="000E16AF"/>
          <w:p w14:paraId="2C1B4933" w14:textId="77777777" w:rsidR="005B56E0" w:rsidRDefault="005B56E0" w:rsidP="000E16AF">
            <w:r>
              <w:t>CCSS.ELA-Literacy.RH.11-12.1</w:t>
            </w:r>
          </w:p>
          <w:p w14:paraId="2DD3EE17" w14:textId="77777777" w:rsidR="005B56E0" w:rsidRDefault="005B56E0" w:rsidP="000E16AF">
            <w:r>
              <w:t xml:space="preserve">Cite specific textual evidence to support analysis of primary and secondary sources, connecting insights gained from specific details to an understanding of the </w:t>
            </w:r>
            <w:proofErr w:type="gramStart"/>
            <w:r>
              <w:t>text as a whole</w:t>
            </w:r>
            <w:proofErr w:type="gramEnd"/>
            <w:r>
              <w:t>.</w:t>
            </w:r>
          </w:p>
          <w:p w14:paraId="3661A38D" w14:textId="77777777" w:rsidR="005B56E0" w:rsidRDefault="005B56E0" w:rsidP="000E16AF"/>
          <w:p w14:paraId="5ACC1EBB" w14:textId="77777777" w:rsidR="005B56E0" w:rsidRDefault="005B56E0" w:rsidP="000E16AF">
            <w:r>
              <w:t>CCSS.ELA-Literacy.RH.11-12.2</w:t>
            </w:r>
          </w:p>
          <w:p w14:paraId="63C3C2D9" w14:textId="77777777" w:rsidR="005B56E0" w:rsidRDefault="005B56E0" w:rsidP="000E16AF">
            <w:r>
              <w:t>Determine the central ideas or information of a primary or secondary source; provide an accurate summary that makes clear the relationships among the key details and ideas.</w:t>
            </w:r>
          </w:p>
          <w:p w14:paraId="6816F3A5" w14:textId="77777777" w:rsidR="005B56E0" w:rsidRDefault="005B56E0" w:rsidP="000E16AF">
            <w:pPr>
              <w:rPr>
                <w:rFonts w:cs="Arial"/>
              </w:rPr>
            </w:pPr>
          </w:p>
        </w:tc>
      </w:tr>
      <w:tr w:rsidR="005B56E0" w:rsidRPr="00F457F2" w14:paraId="00FA9FF6" w14:textId="77777777" w:rsidTr="000E16AF">
        <w:tc>
          <w:tcPr>
            <w:tcW w:w="5000" w:type="pct"/>
            <w:gridSpan w:val="2"/>
            <w:tcBorders>
              <w:top w:val="single" w:sz="4" w:space="0" w:color="auto"/>
            </w:tcBorders>
            <w:shd w:val="clear" w:color="auto" w:fill="D9D9D9" w:themeFill="background1" w:themeFillShade="D9"/>
          </w:tcPr>
          <w:p w14:paraId="05149090" w14:textId="77777777" w:rsidR="005B56E0" w:rsidRPr="00F457F2" w:rsidRDefault="005B56E0" w:rsidP="000E16AF">
            <w:pPr>
              <w:jc w:val="center"/>
              <w:rPr>
                <w:rFonts w:ascii="Times New Roman Bold" w:hAnsi="Times New Roman Bold" w:cs="Arial"/>
                <w:b/>
                <w:bCs/>
                <w:smallCaps/>
              </w:rPr>
            </w:pPr>
            <w:r>
              <w:rPr>
                <w:rFonts w:ascii="Times New Roman Bold" w:hAnsi="Times New Roman Bold" w:cs="Arial"/>
                <w:b/>
                <w:bCs/>
                <w:smallCaps/>
              </w:rPr>
              <w:t>Learning Objective(s)</w:t>
            </w:r>
          </w:p>
        </w:tc>
      </w:tr>
      <w:tr w:rsidR="005B56E0" w:rsidRPr="00737CB9" w14:paraId="4256F28F" w14:textId="77777777" w:rsidTr="000E16AF">
        <w:trPr>
          <w:trHeight w:val="576"/>
        </w:trPr>
        <w:tc>
          <w:tcPr>
            <w:tcW w:w="5000" w:type="pct"/>
            <w:gridSpan w:val="2"/>
            <w:tcBorders>
              <w:top w:val="single" w:sz="4" w:space="0" w:color="auto"/>
            </w:tcBorders>
          </w:tcPr>
          <w:bookmarkStart w:id="18" w:name="_Hlk202101750" w:displacedByCustomXml="next"/>
          <w:sdt>
            <w:sdtPr>
              <w:rPr>
                <w:rFonts w:cs="Arial"/>
              </w:rPr>
              <w:id w:val="-257762566"/>
              <w:placeholder>
                <w:docPart w:val="0584491E19E244A39C31D46190D185AF"/>
              </w:placeholder>
            </w:sdtPr>
            <w:sdtContent>
              <w:p w14:paraId="29D743F6" w14:textId="5A028023" w:rsidR="005B56E0" w:rsidRPr="00737CB9" w:rsidRDefault="005B56E0" w:rsidP="000E16AF">
                <w:pPr>
                  <w:pStyle w:val="ListParagraph"/>
                  <w:ind w:left="0"/>
                </w:pPr>
                <w:r w:rsidRPr="006305E6">
                  <w:rPr>
                    <w:bCs/>
                    <w:color w:val="00B050"/>
                  </w:rPr>
                  <w:t xml:space="preserve">Given a lesson on </w:t>
                </w:r>
                <w:r>
                  <w:rPr>
                    <w:bCs/>
                    <w:color w:val="00B050"/>
                  </w:rPr>
                  <w:t>the First Battle of Bull Run,</w:t>
                </w:r>
                <w:r w:rsidRPr="006305E6">
                  <w:rPr>
                    <w:bCs/>
                  </w:rPr>
                  <w:t xml:space="preserve"> </w:t>
                </w:r>
                <w:r w:rsidRPr="006305E6">
                  <w:rPr>
                    <w:bCs/>
                    <w:color w:val="0070C0"/>
                  </w:rPr>
                  <w:t>the s</w:t>
                </w:r>
                <w:r>
                  <w:rPr>
                    <w:bCs/>
                    <w:color w:val="0070C0"/>
                  </w:rPr>
                  <w:t>t</w:t>
                </w:r>
                <w:r w:rsidRPr="006305E6">
                  <w:rPr>
                    <w:bCs/>
                    <w:color w:val="0070C0"/>
                  </w:rPr>
                  <w:t xml:space="preserve">udent will </w:t>
                </w:r>
                <w:r>
                  <w:rPr>
                    <w:bCs/>
                    <w:color w:val="0070C0"/>
                  </w:rPr>
                  <w:t>give at least one insightful comment displaying their comprehension of how the Confederacy won the battle as well as its significance</w:t>
                </w:r>
                <w:r w:rsidRPr="006966BB">
                  <w:rPr>
                    <w:bCs/>
                  </w:rPr>
                  <w:t xml:space="preserve">, </w:t>
                </w:r>
                <w:r>
                  <w:rPr>
                    <w:bCs/>
                    <w:color w:val="FF0000"/>
                  </w:rPr>
                  <w:t>with at least 80% historical accuracy</w:t>
                </w:r>
                <w:r w:rsidRPr="006966BB">
                  <w:rPr>
                    <w:bCs/>
                    <w:color w:val="FF0000"/>
                  </w:rPr>
                  <w:t>.</w:t>
                </w:r>
              </w:p>
            </w:sdtContent>
          </w:sdt>
        </w:tc>
      </w:tr>
      <w:bookmarkEnd w:id="18"/>
      <w:tr w:rsidR="005B56E0" w:rsidRPr="00F457F2" w14:paraId="62717004" w14:textId="77777777" w:rsidTr="000E16AF">
        <w:tc>
          <w:tcPr>
            <w:tcW w:w="5000" w:type="pct"/>
            <w:gridSpan w:val="2"/>
            <w:shd w:val="clear" w:color="auto" w:fill="D9D9D9" w:themeFill="background1" w:themeFillShade="D9"/>
          </w:tcPr>
          <w:p w14:paraId="1CA43427" w14:textId="77777777" w:rsidR="005B56E0" w:rsidRPr="00F457F2" w:rsidRDefault="005B56E0" w:rsidP="000E16AF">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5B56E0" w:rsidRPr="009C0D11" w14:paraId="03200C41" w14:textId="77777777" w:rsidTr="000C446B">
        <w:trPr>
          <w:trHeight w:val="285"/>
        </w:trPr>
        <w:tc>
          <w:tcPr>
            <w:tcW w:w="1387" w:type="pct"/>
            <w:shd w:val="clear" w:color="auto" w:fill="EAEAEA" w:themeFill="text2" w:themeFillTint="1A"/>
          </w:tcPr>
          <w:p w14:paraId="34E33DF8" w14:textId="77777777" w:rsidR="005B56E0" w:rsidRPr="007E4DDB" w:rsidRDefault="005B56E0" w:rsidP="000E16AF">
            <w:pPr>
              <w:rPr>
                <w:rFonts w:cs="Arial"/>
                <w:b/>
                <w:bCs/>
              </w:rPr>
            </w:pPr>
            <w:r>
              <w:rPr>
                <w:rFonts w:cs="Arial"/>
                <w:b/>
                <w:bCs/>
              </w:rPr>
              <w:t>Resources and Materials:</w:t>
            </w:r>
          </w:p>
        </w:tc>
        <w:tc>
          <w:tcPr>
            <w:tcW w:w="3613" w:type="pct"/>
          </w:tcPr>
          <w:p w14:paraId="0CCD17E2" w14:textId="38F38D59" w:rsidR="005B56E0" w:rsidRDefault="005B56E0" w:rsidP="000E16AF">
            <w:r>
              <w:rPr>
                <w:rFonts w:cs="Arial"/>
              </w:rPr>
              <w:t>First Battle of Bull Run Strategic Level Map Handout</w:t>
            </w:r>
          </w:p>
          <w:p w14:paraId="0D5A8D92" w14:textId="77777777" w:rsidR="005B56E0" w:rsidRDefault="005B56E0" w:rsidP="000E16AF">
            <w:pPr>
              <w:rPr>
                <w:rFonts w:cs="Arial"/>
              </w:rPr>
            </w:pPr>
            <w:r>
              <w:rPr>
                <w:rFonts w:cs="Arial"/>
              </w:rPr>
              <w:t>First Battle of Bull Run Secondary Source Handout</w:t>
            </w:r>
          </w:p>
          <w:p w14:paraId="3319E2D6" w14:textId="47BF1576" w:rsidR="005B56E0" w:rsidRPr="009C0D11" w:rsidRDefault="005B56E0" w:rsidP="000E16AF">
            <w:pPr>
              <w:rPr>
                <w:rFonts w:cs="Arial"/>
              </w:rPr>
            </w:pPr>
            <w:r>
              <w:rPr>
                <w:rFonts w:cs="Arial"/>
              </w:rPr>
              <w:t>Student Notebooks</w:t>
            </w:r>
          </w:p>
        </w:tc>
      </w:tr>
      <w:tr w:rsidR="005B56E0" w14:paraId="2580B8A3" w14:textId="77777777" w:rsidTr="000C446B">
        <w:trPr>
          <w:trHeight w:val="285"/>
        </w:trPr>
        <w:tc>
          <w:tcPr>
            <w:tcW w:w="1387" w:type="pct"/>
            <w:shd w:val="clear" w:color="auto" w:fill="EAEAEA" w:themeFill="text2" w:themeFillTint="1A"/>
          </w:tcPr>
          <w:p w14:paraId="7F82CB4A" w14:textId="77777777" w:rsidR="005B56E0" w:rsidRPr="007E4DDB" w:rsidRDefault="005B56E0" w:rsidP="000E16AF">
            <w:pPr>
              <w:rPr>
                <w:rFonts w:cs="Arial"/>
                <w:b/>
                <w:bCs/>
              </w:rPr>
            </w:pPr>
            <w:r>
              <w:rPr>
                <w:rFonts w:cs="Arial"/>
                <w:b/>
                <w:bCs/>
              </w:rPr>
              <w:t xml:space="preserve">Technology Integration </w:t>
            </w:r>
            <w:r w:rsidRPr="00C612D5">
              <w:rPr>
                <w:rFonts w:cs="Arial"/>
                <w:i/>
                <w:iCs/>
                <w:sz w:val="20"/>
                <w:szCs w:val="18"/>
              </w:rPr>
              <w:t>(if applicable)</w:t>
            </w:r>
            <w:r>
              <w:rPr>
                <w:rFonts w:cs="Arial"/>
                <w:b/>
                <w:bCs/>
              </w:rPr>
              <w:t>:</w:t>
            </w:r>
          </w:p>
        </w:tc>
        <w:tc>
          <w:tcPr>
            <w:tcW w:w="3613" w:type="pct"/>
          </w:tcPr>
          <w:sdt>
            <w:sdtPr>
              <w:rPr>
                <w:rFonts w:cs="Arial"/>
              </w:rPr>
              <w:id w:val="471720651"/>
              <w:placeholder>
                <w:docPart w:val="D6BE59328D544C78BB55DD3C2FD549CB"/>
              </w:placeholder>
            </w:sdtPr>
            <w:sdtEndPr>
              <w:rPr>
                <w:rFonts w:cstheme="minorBidi"/>
              </w:rPr>
            </w:sdtEndPr>
            <w:sdtContent>
              <w:p w14:paraId="57BDC022" w14:textId="74CEB1F6" w:rsidR="005B56E0" w:rsidRDefault="005B56E0" w:rsidP="000E16AF">
                <w:pPr>
                  <w:rPr>
                    <w:rFonts w:cs="Arial"/>
                  </w:rPr>
                </w:pPr>
                <w:r>
                  <w:rPr>
                    <w:rFonts w:cs="Arial"/>
                  </w:rPr>
                  <w:t>PowerPoint presentation to accompany the beginning lecture and map activity with visuals.</w:t>
                </w:r>
              </w:p>
            </w:sdtContent>
          </w:sdt>
        </w:tc>
      </w:tr>
      <w:tr w:rsidR="005B56E0" w:rsidRPr="00F457F2" w14:paraId="3EA534F2" w14:textId="77777777" w:rsidTr="000E16AF">
        <w:tc>
          <w:tcPr>
            <w:tcW w:w="5000" w:type="pct"/>
            <w:gridSpan w:val="2"/>
            <w:shd w:val="clear" w:color="auto" w:fill="D9D9D9" w:themeFill="background1" w:themeFillShade="D9"/>
          </w:tcPr>
          <w:p w14:paraId="56380859" w14:textId="77777777" w:rsidR="005B56E0" w:rsidRPr="00F457F2" w:rsidRDefault="005B56E0" w:rsidP="000E16AF">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5B56E0" w:rsidRPr="009C0D11" w14:paraId="5E99CC50" w14:textId="77777777" w:rsidTr="000C446B">
        <w:trPr>
          <w:trHeight w:val="576"/>
        </w:trPr>
        <w:tc>
          <w:tcPr>
            <w:tcW w:w="1387" w:type="pct"/>
            <w:shd w:val="clear" w:color="auto" w:fill="F2F2F2" w:themeFill="background1" w:themeFillShade="F2"/>
          </w:tcPr>
          <w:p w14:paraId="62ECEFFE" w14:textId="77777777" w:rsidR="005B56E0" w:rsidRPr="009C0D11" w:rsidRDefault="005B56E0" w:rsidP="000E16AF">
            <w:pPr>
              <w:rPr>
                <w:rFonts w:cs="Arial"/>
              </w:rPr>
            </w:pPr>
            <w:r w:rsidRPr="009C0D11">
              <w:rPr>
                <w:rFonts w:cs="Arial"/>
                <w:b/>
              </w:rPr>
              <w:t>Language Demands:</w:t>
            </w:r>
            <w:r w:rsidRPr="009C0D11">
              <w:rPr>
                <w:rFonts w:cs="Arial"/>
              </w:rPr>
              <w:t xml:space="preserve">    </w:t>
            </w:r>
          </w:p>
        </w:tc>
        <w:tc>
          <w:tcPr>
            <w:tcW w:w="3613" w:type="pct"/>
            <w:shd w:val="clear" w:color="auto" w:fill="FFFFFF" w:themeFill="background1"/>
          </w:tcPr>
          <w:p w14:paraId="36BFD970" w14:textId="6D55C388" w:rsidR="005B56E0" w:rsidRPr="00CC0EA5" w:rsidRDefault="00000000" w:rsidP="000E16AF">
            <w:pPr>
              <w:tabs>
                <w:tab w:val="right" w:pos="4459"/>
              </w:tabs>
              <w:rPr>
                <w:rFonts w:cs="Times New Roman"/>
                <w:bCs/>
                <w:smallCaps/>
                <w:szCs w:val="24"/>
              </w:rPr>
            </w:pPr>
            <w:sdt>
              <w:sdtPr>
                <w:rPr>
                  <w:rFonts w:cs="Times New Roman"/>
                  <w:bCs/>
                  <w:szCs w:val="24"/>
                </w:rPr>
                <w:id w:val="-47466192"/>
                <w:placeholder>
                  <w:docPart w:val="3191F0B494244B0BAC6C3845A093C2D5"/>
                </w:placeholder>
                <w:text w:multiLine="1"/>
              </w:sdtPr>
              <w:sdtContent>
                <w:r w:rsidR="005B56E0" w:rsidRPr="00CC0EA5">
                  <w:rPr>
                    <w:rFonts w:cs="Times New Roman"/>
                    <w:bCs/>
                    <w:szCs w:val="24"/>
                  </w:rPr>
                  <w:t xml:space="preserve">Students will be able to analyze </w:t>
                </w:r>
                <w:r w:rsidR="005B56E0">
                  <w:rPr>
                    <w:rFonts w:cs="Times New Roman"/>
                    <w:bCs/>
                    <w:szCs w:val="24"/>
                  </w:rPr>
                  <w:t>how the Confederates were successful at the First Battle of Bull Run</w:t>
                </w:r>
                <w:r w:rsidR="005B56E0" w:rsidRPr="00CC0EA5">
                  <w:rPr>
                    <w:rFonts w:cs="Times New Roman"/>
                    <w:bCs/>
                    <w:szCs w:val="24"/>
                  </w:rPr>
                  <w:t>. “</w:t>
                </w:r>
                <w:r w:rsidR="005B56E0">
                  <w:rPr>
                    <w:rFonts w:cs="Times New Roman"/>
                    <w:bCs/>
                    <w:szCs w:val="24"/>
                  </w:rPr>
                  <w:t>How</w:t>
                </w:r>
                <w:r w:rsidR="005B56E0" w:rsidRPr="00CC0EA5">
                  <w:rPr>
                    <w:rFonts w:cs="Times New Roman"/>
                    <w:bCs/>
                    <w:szCs w:val="24"/>
                  </w:rPr>
                  <w:t>” is the key vocabulary word used for the function of the objective.</w:t>
                </w:r>
              </w:sdtContent>
            </w:sdt>
            <w:r w:rsidR="005B56E0" w:rsidRPr="00CC0EA5">
              <w:rPr>
                <w:rFonts w:cs="Times New Roman"/>
                <w:bCs/>
                <w:smallCaps/>
                <w:szCs w:val="24"/>
              </w:rPr>
              <w:t xml:space="preserve"> </w:t>
            </w:r>
          </w:p>
          <w:p w14:paraId="79056252" w14:textId="77777777" w:rsidR="005B56E0" w:rsidRPr="009C0D11" w:rsidRDefault="005B56E0" w:rsidP="000E16AF">
            <w:pPr>
              <w:rPr>
                <w:rFonts w:cs="Arial"/>
              </w:rPr>
            </w:pPr>
          </w:p>
        </w:tc>
      </w:tr>
      <w:tr w:rsidR="005B56E0" w:rsidRPr="009C0D11" w14:paraId="6A351AAA" w14:textId="77777777" w:rsidTr="000C446B">
        <w:trPr>
          <w:trHeight w:val="576"/>
        </w:trPr>
        <w:tc>
          <w:tcPr>
            <w:tcW w:w="1387" w:type="pct"/>
            <w:shd w:val="clear" w:color="auto" w:fill="F2F2F2" w:themeFill="background1" w:themeFillShade="F2"/>
          </w:tcPr>
          <w:p w14:paraId="4D4001E3" w14:textId="77777777" w:rsidR="005B56E0" w:rsidRPr="009C0D11" w:rsidRDefault="005B56E0" w:rsidP="000E16AF">
            <w:pPr>
              <w:rPr>
                <w:rFonts w:cs="Arial"/>
                <w:b/>
              </w:rPr>
            </w:pPr>
            <w:r w:rsidRPr="009C0D11">
              <w:rPr>
                <w:rFonts w:cs="Arial"/>
                <w:b/>
              </w:rPr>
              <w:t>Language Supports:</w:t>
            </w:r>
          </w:p>
        </w:tc>
        <w:tc>
          <w:tcPr>
            <w:tcW w:w="3613" w:type="pct"/>
            <w:shd w:val="clear" w:color="auto" w:fill="FFFFFF" w:themeFill="background1"/>
          </w:tcPr>
          <w:p w14:paraId="2B953FBA" w14:textId="77777777" w:rsidR="005B56E0" w:rsidRPr="00934FC7" w:rsidRDefault="00000000" w:rsidP="000E16AF">
            <w:pPr>
              <w:tabs>
                <w:tab w:val="right" w:pos="4459"/>
              </w:tabs>
              <w:rPr>
                <w:rFonts w:cs="Times New Roman"/>
                <w:bCs/>
                <w:smallCaps/>
                <w:szCs w:val="24"/>
              </w:rPr>
            </w:pPr>
            <w:sdt>
              <w:sdtPr>
                <w:rPr>
                  <w:rFonts w:cs="Times New Roman"/>
                  <w:bCs/>
                  <w:szCs w:val="24"/>
                </w:rPr>
                <w:id w:val="-663086429"/>
                <w:placeholder>
                  <w:docPart w:val="2A70C4A7B1824E49B0F982C70B2C8F73"/>
                </w:placeholder>
                <w:text w:multiLine="1"/>
              </w:sdtPr>
              <w:sdtContent>
                <w:r w:rsidR="005B56E0" w:rsidRPr="00934FC7">
                  <w:rPr>
                    <w:rFonts w:cs="Times New Roman"/>
                    <w:bCs/>
                    <w:szCs w:val="24"/>
                  </w:rPr>
                  <w:t>Vocabulary words will have definitions presented throughout the lesson as they are introduced.</w:t>
                </w:r>
                <w:r w:rsidR="005B56E0" w:rsidRPr="00934FC7">
                  <w:rPr>
                    <w:rFonts w:cs="Times New Roman"/>
                    <w:bCs/>
                    <w:szCs w:val="24"/>
                  </w:rPr>
                  <w:br/>
                </w:r>
                <w:r w:rsidR="005B56E0" w:rsidRPr="00934FC7">
                  <w:rPr>
                    <w:rFonts w:cs="Times New Roman"/>
                    <w:bCs/>
                    <w:szCs w:val="24"/>
                  </w:rPr>
                  <w:br/>
                  <w:t>Terms will also be written on the whiteboard for visual students to ensure they are able to grasp each definition.</w:t>
                </w:r>
              </w:sdtContent>
            </w:sdt>
            <w:r w:rsidR="005B56E0" w:rsidRPr="00934FC7">
              <w:rPr>
                <w:rFonts w:cs="Times New Roman"/>
                <w:bCs/>
                <w:smallCaps/>
                <w:szCs w:val="24"/>
              </w:rPr>
              <w:t xml:space="preserve"> </w:t>
            </w:r>
          </w:p>
          <w:p w14:paraId="17BA8961" w14:textId="77777777" w:rsidR="005B56E0" w:rsidRPr="009C0D11" w:rsidRDefault="005B56E0" w:rsidP="000E16AF">
            <w:pPr>
              <w:rPr>
                <w:rFonts w:cs="Arial"/>
                <w:b/>
              </w:rPr>
            </w:pPr>
          </w:p>
        </w:tc>
      </w:tr>
      <w:tr w:rsidR="005B56E0" w:rsidRPr="009C0D11" w14:paraId="02E37BFB" w14:textId="77777777" w:rsidTr="000C446B">
        <w:trPr>
          <w:trHeight w:val="576"/>
        </w:trPr>
        <w:tc>
          <w:tcPr>
            <w:tcW w:w="1387" w:type="pct"/>
            <w:shd w:val="clear" w:color="auto" w:fill="F2F2F2" w:themeFill="background1" w:themeFillShade="F2"/>
          </w:tcPr>
          <w:p w14:paraId="124CD017" w14:textId="77777777" w:rsidR="005B56E0" w:rsidRPr="009C0D11" w:rsidRDefault="005B56E0" w:rsidP="000E16AF">
            <w:pPr>
              <w:rPr>
                <w:rFonts w:cs="Arial"/>
                <w:b/>
              </w:rPr>
            </w:pPr>
            <w:r w:rsidRPr="009C0D11">
              <w:rPr>
                <w:rFonts w:cs="Arial"/>
                <w:b/>
              </w:rPr>
              <w:t>Essential Vocabulary:</w:t>
            </w:r>
            <w:r w:rsidRPr="009C0D11">
              <w:rPr>
                <w:rFonts w:cs="Arial"/>
              </w:rPr>
              <w:t xml:space="preserve">  </w:t>
            </w:r>
          </w:p>
        </w:tc>
        <w:tc>
          <w:tcPr>
            <w:tcW w:w="3613" w:type="pct"/>
            <w:shd w:val="clear" w:color="auto" w:fill="FFFFFF" w:themeFill="background1"/>
          </w:tcPr>
          <w:p w14:paraId="27D7BE26" w14:textId="771485C1" w:rsidR="005B56E0" w:rsidRPr="000D732C" w:rsidRDefault="00000000" w:rsidP="000E16AF">
            <w:pPr>
              <w:tabs>
                <w:tab w:val="right" w:pos="4459"/>
              </w:tabs>
              <w:rPr>
                <w:rFonts w:cs="Times New Roman"/>
                <w:bCs/>
                <w:smallCaps/>
                <w:szCs w:val="24"/>
              </w:rPr>
            </w:pPr>
            <w:sdt>
              <w:sdtPr>
                <w:rPr>
                  <w:rFonts w:cs="Times New Roman"/>
                  <w:bCs/>
                  <w:szCs w:val="24"/>
                </w:rPr>
                <w:id w:val="952375947"/>
                <w:placeholder>
                  <w:docPart w:val="1A827CADD6884CC1B7EDE93E36CD40EB"/>
                </w:placeholder>
                <w:text w:multiLine="1"/>
              </w:sdtPr>
              <w:sdtContent>
                <w:r w:rsidR="003B0EC4">
                  <w:rPr>
                    <w:rFonts w:cs="Times New Roman"/>
                    <w:bCs/>
                    <w:szCs w:val="24"/>
                  </w:rPr>
                  <w:t>Logistics, Concentration of Force, Multi-Domain Coordination, Intelligence, Command and Control, Bull Run, Yankee</w:t>
                </w:r>
              </w:sdtContent>
            </w:sdt>
            <w:r w:rsidR="005B56E0" w:rsidRPr="000D732C">
              <w:rPr>
                <w:rFonts w:cs="Times New Roman"/>
                <w:bCs/>
                <w:smallCaps/>
                <w:szCs w:val="24"/>
              </w:rPr>
              <w:t xml:space="preserve"> </w:t>
            </w:r>
          </w:p>
          <w:p w14:paraId="1AA68FB3" w14:textId="77777777" w:rsidR="005B56E0" w:rsidRPr="009C0D11" w:rsidRDefault="005B56E0" w:rsidP="000E16AF">
            <w:pPr>
              <w:rPr>
                <w:rFonts w:cs="Arial"/>
                <w:b/>
              </w:rPr>
            </w:pPr>
          </w:p>
        </w:tc>
      </w:tr>
      <w:tr w:rsidR="005B56E0" w:rsidRPr="00F457F2" w14:paraId="6E75D68D" w14:textId="77777777" w:rsidTr="000E16AF">
        <w:tc>
          <w:tcPr>
            <w:tcW w:w="5000" w:type="pct"/>
            <w:gridSpan w:val="2"/>
            <w:shd w:val="clear" w:color="auto" w:fill="464646" w:themeFill="text2" w:themeFillTint="E6"/>
          </w:tcPr>
          <w:p w14:paraId="6C17F744" w14:textId="77777777" w:rsidR="005B56E0" w:rsidRPr="00F457F2" w:rsidRDefault="005B56E0" w:rsidP="000E16AF">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5B56E0" w:rsidRPr="009C0D11" w14:paraId="5C6CAC61" w14:textId="77777777" w:rsidTr="000C446B">
        <w:trPr>
          <w:trHeight w:val="576"/>
        </w:trPr>
        <w:tc>
          <w:tcPr>
            <w:tcW w:w="1387" w:type="pct"/>
            <w:shd w:val="clear" w:color="auto" w:fill="F2F2F2" w:themeFill="background1" w:themeFillShade="F2"/>
          </w:tcPr>
          <w:p w14:paraId="39B4D0E4" w14:textId="77777777" w:rsidR="005B56E0" w:rsidRPr="009C0D11" w:rsidRDefault="005B56E0" w:rsidP="000E16AF">
            <w:pPr>
              <w:rPr>
                <w:rFonts w:cs="Arial"/>
              </w:rPr>
            </w:pPr>
            <w:r w:rsidRPr="009C0D11">
              <w:rPr>
                <w:rFonts w:cs="Arial"/>
                <w:b/>
              </w:rPr>
              <w:t>Direct Instruction/Modeling:</w:t>
            </w:r>
            <w:r w:rsidRPr="009C0D11">
              <w:rPr>
                <w:rFonts w:cs="Arial"/>
              </w:rPr>
              <w:t xml:space="preserve">  </w:t>
            </w:r>
          </w:p>
        </w:tc>
        <w:tc>
          <w:tcPr>
            <w:tcW w:w="3613" w:type="pct"/>
          </w:tcPr>
          <w:sdt>
            <w:sdtPr>
              <w:rPr>
                <w:rFonts w:cs="Arial"/>
              </w:rPr>
              <w:id w:val="-1700768028"/>
              <w:placeholder>
                <w:docPart w:val="74036E2C62E04AC8B30BAFBE558B886F"/>
              </w:placeholder>
            </w:sdtPr>
            <w:sdtContent>
              <w:p w14:paraId="68BE836E" w14:textId="7F27122B" w:rsidR="005B56E0" w:rsidRDefault="005B56E0" w:rsidP="003B0EC4">
                <w:pPr>
                  <w:rPr>
                    <w:rFonts w:cs="Arial"/>
                  </w:rPr>
                </w:pPr>
                <w:r>
                  <w:rPr>
                    <w:rFonts w:cs="Arial"/>
                  </w:rPr>
                  <w:t xml:space="preserve">The teacher will spend </w:t>
                </w:r>
                <w:r w:rsidR="003B0EC4">
                  <w:rPr>
                    <w:rFonts w:cs="Arial"/>
                  </w:rPr>
                  <w:t>ten</w:t>
                </w:r>
                <w:r>
                  <w:rPr>
                    <w:rFonts w:cs="Arial"/>
                  </w:rPr>
                  <w:t xml:space="preserve"> minutes </w:t>
                </w:r>
                <w:r w:rsidR="003B0EC4">
                  <w:rPr>
                    <w:rFonts w:cs="Arial"/>
                  </w:rPr>
                  <w:t xml:space="preserve">defining as well as explaining the key conditions that win battles: </w:t>
                </w:r>
                <w:r w:rsidR="003B0EC4">
                  <w:rPr>
                    <w:rFonts w:cs="Times New Roman"/>
                    <w:bCs/>
                    <w:szCs w:val="24"/>
                  </w:rPr>
                  <w:t>Logistics, Concentration of Force, Multi-Domain Coordination, Intelligence, Command and Control, Speed, and Surprise.</w:t>
                </w:r>
                <w:r>
                  <w:rPr>
                    <w:rFonts w:cs="Arial"/>
                  </w:rPr>
                  <w:t xml:space="preserve"> </w:t>
                </w:r>
              </w:p>
              <w:p w14:paraId="6FC51389" w14:textId="77777777" w:rsidR="005B56E0" w:rsidRDefault="005B56E0" w:rsidP="000E16AF">
                <w:pPr>
                  <w:rPr>
                    <w:rFonts w:cs="Arial"/>
                  </w:rPr>
                </w:pPr>
              </w:p>
              <w:p w14:paraId="712491F2" w14:textId="21169384" w:rsidR="003B0EC4" w:rsidRDefault="003B0EC4" w:rsidP="000E16AF">
                <w:pPr>
                  <w:rPr>
                    <w:rFonts w:cs="Arial"/>
                  </w:rPr>
                </w:pPr>
                <w:r>
                  <w:rPr>
                    <w:rFonts w:cs="Arial"/>
                  </w:rPr>
                  <w:t>These terms will have definitions written on the board with accompanying PowerPoint example slides.</w:t>
                </w:r>
              </w:p>
              <w:p w14:paraId="1F0CB25A" w14:textId="77777777" w:rsidR="003B0EC4" w:rsidRDefault="003B0EC4" w:rsidP="000E16AF">
                <w:pPr>
                  <w:rPr>
                    <w:rFonts w:cs="Arial"/>
                  </w:rPr>
                </w:pPr>
              </w:p>
              <w:p w14:paraId="768B6348" w14:textId="7C8A6C9E" w:rsidR="005B56E0" w:rsidRPr="003B0EC4" w:rsidRDefault="005B56E0" w:rsidP="000E16AF">
                <w:r>
                  <w:rPr>
                    <w:rFonts w:cs="Arial"/>
                  </w:rPr>
                  <w:t xml:space="preserve">The class will then </w:t>
                </w:r>
                <w:r w:rsidR="003B0EC4">
                  <w:rPr>
                    <w:rFonts w:cs="Arial"/>
                  </w:rPr>
                  <w:t xml:space="preserve">read the Secondary Source Handout on the First Battle of Bull Run together. The class will pause after each major maneuver for the teacher to explain what is occurring on a map presented on a PowerPoint slide. Students will trace what is occurring on their First Battle of Bull Run Strategic Level Map Handout as well as ask any clarifying questions about the battle. </w:t>
                </w:r>
              </w:p>
            </w:sdtContent>
          </w:sdt>
        </w:tc>
      </w:tr>
      <w:tr w:rsidR="005B56E0" w:rsidRPr="009C0D11" w14:paraId="51A8C1A4" w14:textId="77777777" w:rsidTr="000C446B">
        <w:trPr>
          <w:trHeight w:val="576"/>
        </w:trPr>
        <w:tc>
          <w:tcPr>
            <w:tcW w:w="1387" w:type="pct"/>
            <w:shd w:val="clear" w:color="auto" w:fill="F2F2F2" w:themeFill="background1" w:themeFillShade="F2"/>
          </w:tcPr>
          <w:p w14:paraId="501DDC61" w14:textId="77777777" w:rsidR="005B56E0" w:rsidRPr="009C0D11" w:rsidRDefault="005B56E0" w:rsidP="000E16AF">
            <w:pPr>
              <w:rPr>
                <w:rFonts w:cs="Arial"/>
                <w:b/>
              </w:rPr>
            </w:pPr>
            <w:r w:rsidRPr="009C0D11">
              <w:rPr>
                <w:rFonts w:cs="Arial"/>
                <w:b/>
              </w:rPr>
              <w:t>Guided Practice:</w:t>
            </w:r>
            <w:r w:rsidRPr="009C0D11">
              <w:rPr>
                <w:rFonts w:cs="Arial"/>
              </w:rPr>
              <w:t xml:space="preserve">  </w:t>
            </w:r>
          </w:p>
        </w:tc>
        <w:tc>
          <w:tcPr>
            <w:tcW w:w="3613" w:type="pct"/>
          </w:tcPr>
          <w:sdt>
            <w:sdtPr>
              <w:rPr>
                <w:rFonts w:cs="Arial"/>
              </w:rPr>
              <w:id w:val="-1222908928"/>
              <w:placeholder>
                <w:docPart w:val="BEC8150934C1430FA5BB13183513B7CA"/>
              </w:placeholder>
            </w:sdtPr>
            <w:sdtContent>
              <w:p w14:paraId="249C5898" w14:textId="77777777" w:rsidR="005B56E0" w:rsidRDefault="005B56E0" w:rsidP="000E16AF">
                <w:pPr>
                  <w:rPr>
                    <w:rFonts w:cs="Arial"/>
                  </w:rPr>
                </w:pPr>
                <w:r>
                  <w:rPr>
                    <w:rFonts w:cs="Arial"/>
                  </w:rPr>
                  <w:t>The students will move into two separate circles and engage in a small group discussion based on the following questions:</w:t>
                </w:r>
              </w:p>
              <w:p w14:paraId="1CFF9384" w14:textId="77777777" w:rsidR="005B56E0" w:rsidRPr="005B2125" w:rsidRDefault="005B56E0" w:rsidP="000E16AF">
                <w:pPr>
                  <w:rPr>
                    <w:rFonts w:cs="Arial"/>
                  </w:rPr>
                </w:pPr>
              </w:p>
              <w:p w14:paraId="6B5A30BD" w14:textId="7F729D95" w:rsidR="005B56E0" w:rsidRDefault="003B0EC4" w:rsidP="003B0EC4">
                <w:pPr>
                  <w:pStyle w:val="ListParagraph"/>
                  <w:numPr>
                    <w:ilvl w:val="0"/>
                    <w:numId w:val="42"/>
                  </w:numPr>
                  <w:rPr>
                    <w:rFonts w:eastAsiaTheme="minorEastAsia" w:cs="Arial"/>
                  </w:rPr>
                </w:pPr>
                <w:r>
                  <w:rPr>
                    <w:rFonts w:eastAsiaTheme="minorEastAsia" w:cs="Arial"/>
                  </w:rPr>
                  <w:t>What was the course of the Battle? What were the key points?</w:t>
                </w:r>
              </w:p>
              <w:p w14:paraId="07C61233" w14:textId="24224790" w:rsidR="003B0EC4" w:rsidRPr="00B85D89" w:rsidRDefault="003B0EC4" w:rsidP="003B0EC4">
                <w:pPr>
                  <w:pStyle w:val="ListParagraph"/>
                  <w:numPr>
                    <w:ilvl w:val="0"/>
                    <w:numId w:val="42"/>
                  </w:numPr>
                  <w:rPr>
                    <w:rFonts w:eastAsiaTheme="minorEastAsia" w:cs="Arial"/>
                  </w:rPr>
                </w:pPr>
                <w:r>
                  <w:rPr>
                    <w:rFonts w:eastAsiaTheme="minorEastAsia" w:cs="Arial"/>
                  </w:rPr>
                  <w:lastRenderedPageBreak/>
                  <w:t xml:space="preserve">What condition of warfare </w:t>
                </w:r>
                <w:proofErr w:type="gramStart"/>
                <w:r>
                  <w:rPr>
                    <w:rFonts w:eastAsiaTheme="minorEastAsia" w:cs="Arial"/>
                  </w:rPr>
                  <w:t>most</w:t>
                </w:r>
                <w:proofErr w:type="gramEnd"/>
                <w:r>
                  <w:rPr>
                    <w:rFonts w:eastAsiaTheme="minorEastAsia" w:cs="Arial"/>
                  </w:rPr>
                  <w:t xml:space="preserve"> allowed for the Confederacy to win this battle? The entire group must select one specific condition.</w:t>
                </w:r>
              </w:p>
              <w:p w14:paraId="7E0CC1E3" w14:textId="77777777" w:rsidR="005B56E0" w:rsidRPr="00C262CB" w:rsidRDefault="005B56E0" w:rsidP="000E16AF">
                <w:pPr>
                  <w:rPr>
                    <w:rFonts w:cs="Arial"/>
                  </w:rPr>
                </w:pPr>
              </w:p>
              <w:p w14:paraId="4A770BCA" w14:textId="77777777" w:rsidR="005B56E0" w:rsidRDefault="005B56E0" w:rsidP="000E16AF">
                <w:pPr>
                  <w:rPr>
                    <w:rFonts w:cs="Arial"/>
                  </w:rPr>
                </w:pPr>
                <w:r>
                  <w:rPr>
                    <w:rFonts w:cs="Arial"/>
                  </w:rPr>
                  <w:t xml:space="preserve">During the small groups, the teacher will circulate the room and monitor the conversations to ensure they are on topic as well as historically accurate. </w:t>
                </w:r>
              </w:p>
              <w:p w14:paraId="540C14A1" w14:textId="77777777" w:rsidR="005B56E0" w:rsidRDefault="005B56E0" w:rsidP="000E16AF">
                <w:pPr>
                  <w:rPr>
                    <w:rFonts w:cs="Arial"/>
                  </w:rPr>
                </w:pPr>
              </w:p>
              <w:p w14:paraId="6E8052EE" w14:textId="77777777" w:rsidR="005B56E0" w:rsidRDefault="005B56E0" w:rsidP="000E16AF">
                <w:pPr>
                  <w:rPr>
                    <w:rFonts w:cs="Arial"/>
                  </w:rPr>
                </w:pPr>
                <w:r>
                  <w:rPr>
                    <w:rFonts w:cs="Arial"/>
                  </w:rPr>
                  <w:t xml:space="preserve">Following the small groups, the teacher will ask students to answer the questions based on their small group discussions aloud. </w:t>
                </w:r>
              </w:p>
              <w:p w14:paraId="4BFA6A9F" w14:textId="77777777" w:rsidR="005B56E0" w:rsidRDefault="005B56E0" w:rsidP="000E16AF">
                <w:pPr>
                  <w:rPr>
                    <w:rFonts w:cs="Arial"/>
                  </w:rPr>
                </w:pPr>
              </w:p>
              <w:p w14:paraId="60D940D5" w14:textId="77777777" w:rsidR="005B56E0" w:rsidRPr="009C0D11" w:rsidRDefault="005B56E0" w:rsidP="000E16AF">
                <w:pPr>
                  <w:rPr>
                    <w:rFonts w:cs="Arial"/>
                  </w:rPr>
                </w:pPr>
                <w:r>
                  <w:rPr>
                    <w:rFonts w:cs="Arial"/>
                  </w:rPr>
                  <w:t>The teacher will provide feedback on the historical accuracy of the answers to the questions as well as clarify any misconceptions.</w:t>
                </w:r>
              </w:p>
            </w:sdtContent>
          </w:sdt>
          <w:p w14:paraId="09991AE0" w14:textId="77777777" w:rsidR="005B56E0" w:rsidRPr="009C0D11" w:rsidRDefault="005B56E0" w:rsidP="000E16AF">
            <w:pPr>
              <w:rPr>
                <w:rFonts w:cs="Arial"/>
                <w:b/>
              </w:rPr>
            </w:pPr>
          </w:p>
        </w:tc>
      </w:tr>
      <w:tr w:rsidR="005B56E0" w:rsidRPr="00B85D89" w14:paraId="3886F75A" w14:textId="77777777" w:rsidTr="000C446B">
        <w:trPr>
          <w:trHeight w:val="576"/>
        </w:trPr>
        <w:tc>
          <w:tcPr>
            <w:tcW w:w="1387" w:type="pct"/>
            <w:shd w:val="clear" w:color="auto" w:fill="F2F2F2" w:themeFill="background1" w:themeFillShade="F2"/>
          </w:tcPr>
          <w:p w14:paraId="5219883E" w14:textId="77777777" w:rsidR="005B56E0" w:rsidRPr="009C0D11" w:rsidRDefault="005B56E0" w:rsidP="000E16AF">
            <w:pPr>
              <w:rPr>
                <w:rFonts w:cs="Arial"/>
                <w:b/>
              </w:rPr>
            </w:pPr>
            <w:r w:rsidRPr="009C0D11">
              <w:rPr>
                <w:rFonts w:cs="Arial"/>
                <w:b/>
              </w:rPr>
              <w:lastRenderedPageBreak/>
              <w:t>Independent Practice:</w:t>
            </w:r>
          </w:p>
        </w:tc>
        <w:tc>
          <w:tcPr>
            <w:tcW w:w="3613" w:type="pct"/>
          </w:tcPr>
          <w:sdt>
            <w:sdtPr>
              <w:rPr>
                <w:rFonts w:cs="Arial"/>
              </w:rPr>
              <w:id w:val="994464165"/>
              <w:placeholder>
                <w:docPart w:val="4CF01F278AB843ED8E76F9E78B5556A0"/>
              </w:placeholder>
            </w:sdtPr>
            <w:sdtContent>
              <w:p w14:paraId="388CA04B" w14:textId="3ECA9E66" w:rsidR="005B56E0" w:rsidRDefault="005B56E0" w:rsidP="000E16AF">
                <w:pPr>
                  <w:rPr>
                    <w:rFonts w:cs="Arial"/>
                  </w:rPr>
                </w:pPr>
                <w:r>
                  <w:rPr>
                    <w:rFonts w:cs="Arial"/>
                  </w:rPr>
                  <w:t>The teacher will then ask the small groups to each craft a x</w:t>
                </w:r>
                <w:r w:rsidR="003B0EC4">
                  <w:rPr>
                    <w:rFonts w:cs="Arial"/>
                  </w:rPr>
                  <w:t xml:space="preserve">4 </w:t>
                </w:r>
                <w:r>
                  <w:rPr>
                    <w:rFonts w:cs="Arial"/>
                  </w:rPr>
                  <w:t xml:space="preserve">sentence </w:t>
                </w:r>
                <w:r w:rsidR="003B0EC4">
                  <w:rPr>
                    <w:rFonts w:cs="Arial"/>
                  </w:rPr>
                  <w:t>argument</w:t>
                </w:r>
                <w:r>
                  <w:rPr>
                    <w:rFonts w:cs="Arial"/>
                  </w:rPr>
                  <w:t xml:space="preserve"> </w:t>
                </w:r>
                <w:r w:rsidR="003B0EC4">
                  <w:rPr>
                    <w:rFonts w:cs="Arial"/>
                  </w:rPr>
                  <w:t>about why their condition of warfare was the most influential in a Confederate victory.</w:t>
                </w:r>
                <w:r>
                  <w:rPr>
                    <w:rFonts w:cs="Arial"/>
                  </w:rPr>
                  <w:t xml:space="preserve"> The </w:t>
                </w:r>
                <w:r w:rsidR="003B0EC4">
                  <w:rPr>
                    <w:rFonts w:cs="Arial"/>
                  </w:rPr>
                  <w:t>arguments</w:t>
                </w:r>
                <w:r>
                  <w:rPr>
                    <w:rFonts w:cs="Arial"/>
                  </w:rPr>
                  <w:t xml:space="preserve"> should be historically accurate and use evidence from the </w:t>
                </w:r>
                <w:r w:rsidR="003B0EC4">
                  <w:rPr>
                    <w:rFonts w:cs="Arial"/>
                  </w:rPr>
                  <w:t>document</w:t>
                </w:r>
                <w:r>
                  <w:rPr>
                    <w:rFonts w:cs="Arial"/>
                  </w:rPr>
                  <w:t xml:space="preserve">. </w:t>
                </w:r>
              </w:p>
              <w:p w14:paraId="05EE3B0F" w14:textId="77777777" w:rsidR="005B56E0" w:rsidRDefault="005B56E0" w:rsidP="000E16AF">
                <w:pPr>
                  <w:rPr>
                    <w:rFonts w:cs="Arial"/>
                  </w:rPr>
                </w:pPr>
              </w:p>
              <w:p w14:paraId="1F5C71D0" w14:textId="0926BC30" w:rsidR="005B56E0" w:rsidRPr="00B85D89" w:rsidRDefault="003B0EC4" w:rsidP="000E16AF">
                <w:pPr>
                  <w:rPr>
                    <w:rFonts w:cs="Arial"/>
                  </w:rPr>
                </w:pPr>
                <w:r>
                  <w:rPr>
                    <w:rFonts w:cs="Arial"/>
                  </w:rPr>
                  <w:t xml:space="preserve">One student </w:t>
                </w:r>
                <w:r w:rsidR="005B56E0">
                  <w:rPr>
                    <w:rFonts w:cs="Arial"/>
                  </w:rPr>
                  <w:t>will be</w:t>
                </w:r>
                <w:r>
                  <w:rPr>
                    <w:rFonts w:cs="Arial"/>
                  </w:rPr>
                  <w:t xml:space="preserve"> randomly selected to</w:t>
                </w:r>
                <w:r w:rsidR="005B56E0">
                  <w:rPr>
                    <w:rFonts w:cs="Arial"/>
                  </w:rPr>
                  <w:t xml:space="preserve"> present </w:t>
                </w:r>
                <w:r>
                  <w:rPr>
                    <w:rFonts w:cs="Arial"/>
                  </w:rPr>
                  <w:t>their small group</w:t>
                </w:r>
                <w:r w:rsidR="005B56E0">
                  <w:rPr>
                    <w:rFonts w:cs="Arial"/>
                  </w:rPr>
                  <w:t xml:space="preserve"> argument in a speech</w:t>
                </w:r>
                <w:r>
                  <w:rPr>
                    <w:rFonts w:cs="Arial"/>
                  </w:rPr>
                  <w:t xml:space="preserve"> to the class. A</w:t>
                </w:r>
                <w:r w:rsidR="005B56E0">
                  <w:rPr>
                    <w:rFonts w:cs="Arial"/>
                  </w:rPr>
                  <w:t xml:space="preserve">ll </w:t>
                </w:r>
                <w:r>
                  <w:rPr>
                    <w:rFonts w:cs="Arial"/>
                  </w:rPr>
                  <w:t xml:space="preserve">students in the small group must </w:t>
                </w:r>
                <w:r w:rsidR="005B56E0">
                  <w:rPr>
                    <w:rFonts w:cs="Arial"/>
                  </w:rPr>
                  <w:t>participate in crafting the argument to receive full credit.</w:t>
                </w:r>
              </w:p>
            </w:sdtContent>
          </w:sdt>
        </w:tc>
      </w:tr>
      <w:tr w:rsidR="005B56E0" w14:paraId="4F78F66A" w14:textId="77777777" w:rsidTr="000C446B">
        <w:trPr>
          <w:trHeight w:val="576"/>
        </w:trPr>
        <w:tc>
          <w:tcPr>
            <w:tcW w:w="1387" w:type="pct"/>
            <w:shd w:val="clear" w:color="auto" w:fill="F2F2F2" w:themeFill="background1" w:themeFillShade="F2"/>
          </w:tcPr>
          <w:p w14:paraId="2CCC19C7" w14:textId="77777777" w:rsidR="005B56E0" w:rsidRPr="009C0D11" w:rsidRDefault="005B56E0" w:rsidP="000E16AF">
            <w:pPr>
              <w:rPr>
                <w:rFonts w:cs="Arial"/>
                <w:b/>
              </w:rPr>
            </w:pPr>
            <w:r>
              <w:rPr>
                <w:rFonts w:cs="Arial"/>
                <w:b/>
              </w:rPr>
              <w:t>Closure:</w:t>
            </w:r>
          </w:p>
        </w:tc>
        <w:tc>
          <w:tcPr>
            <w:tcW w:w="3613" w:type="pct"/>
          </w:tcPr>
          <w:sdt>
            <w:sdtPr>
              <w:rPr>
                <w:rFonts w:cs="Arial"/>
              </w:rPr>
              <w:id w:val="2061433095"/>
              <w:placeholder>
                <w:docPart w:val="73E986700A454663A58F601E80D7E9AA"/>
              </w:placeholder>
            </w:sdtPr>
            <w:sdtContent>
              <w:p w14:paraId="2D05B838" w14:textId="7C99C96F" w:rsidR="005B56E0" w:rsidRDefault="005B56E0" w:rsidP="000E16AF">
                <w:pPr>
                  <w:rPr>
                    <w:rFonts w:cs="Arial"/>
                  </w:rPr>
                </w:pPr>
                <w:r>
                  <w:rPr>
                    <w:rFonts w:cs="Arial"/>
                  </w:rPr>
                  <w:t xml:space="preserve">The teacher will then summarize the </w:t>
                </w:r>
                <w:r w:rsidR="00D156DC">
                  <w:rPr>
                    <w:rFonts w:cs="Arial"/>
                  </w:rPr>
                  <w:t>key conditions that allowed the Confederacy to win at the First Battle of Bull Run.</w:t>
                </w:r>
              </w:p>
            </w:sdtContent>
          </w:sdt>
        </w:tc>
      </w:tr>
      <w:tr w:rsidR="005B56E0" w:rsidRPr="00BD3C50" w14:paraId="74B94922" w14:textId="77777777" w:rsidTr="000E16AF">
        <w:tc>
          <w:tcPr>
            <w:tcW w:w="5000" w:type="pct"/>
            <w:gridSpan w:val="2"/>
            <w:shd w:val="clear" w:color="auto" w:fill="D9D9D9" w:themeFill="background1" w:themeFillShade="D9"/>
          </w:tcPr>
          <w:p w14:paraId="6E921194" w14:textId="77777777" w:rsidR="005B56E0" w:rsidRPr="00BD3C50" w:rsidRDefault="005B56E0" w:rsidP="000E16AF">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5B56E0" w:rsidRPr="005E1D2B" w14:paraId="649C7BF2" w14:textId="77777777" w:rsidTr="000C446B">
        <w:trPr>
          <w:trHeight w:val="330"/>
        </w:trPr>
        <w:tc>
          <w:tcPr>
            <w:tcW w:w="1387" w:type="pct"/>
            <w:shd w:val="clear" w:color="auto" w:fill="EAEAEA" w:themeFill="text2" w:themeFillTint="1A"/>
          </w:tcPr>
          <w:p w14:paraId="03378CA0" w14:textId="77777777" w:rsidR="005B56E0" w:rsidRPr="009C0D11" w:rsidRDefault="005B56E0" w:rsidP="000E16AF">
            <w:pPr>
              <w:rPr>
                <w:rFonts w:cs="Arial"/>
              </w:rPr>
            </w:pPr>
            <w:r w:rsidRPr="009C0D11">
              <w:rPr>
                <w:rFonts w:cs="Arial"/>
                <w:b/>
              </w:rPr>
              <w:t>Supporting Students with Special Needs:</w:t>
            </w:r>
            <w:r w:rsidRPr="009C0D11">
              <w:rPr>
                <w:rFonts w:cs="Arial"/>
              </w:rPr>
              <w:t xml:space="preserve">  </w:t>
            </w:r>
          </w:p>
        </w:tc>
        <w:tc>
          <w:tcPr>
            <w:tcW w:w="3613" w:type="pct"/>
          </w:tcPr>
          <w:sdt>
            <w:sdtPr>
              <w:rPr>
                <w:rFonts w:cs="Arial"/>
              </w:rPr>
              <w:id w:val="-564340628"/>
              <w:placeholder>
                <w:docPart w:val="B18896CD30E54019A6264A4B1665D8EE"/>
              </w:placeholder>
            </w:sdtPr>
            <w:sdtContent>
              <w:p w14:paraId="051A7F90" w14:textId="7101C089" w:rsidR="005B56E0" w:rsidRPr="005E1D2B" w:rsidRDefault="005B56E0" w:rsidP="000E16AF">
                <w:pPr>
                  <w:rPr>
                    <w:rFonts w:cs="Arial"/>
                    <w:b/>
                  </w:rPr>
                </w:pPr>
                <w:r>
                  <w:rPr>
                    <w:rFonts w:cs="Arial"/>
                  </w:rPr>
                  <w:t xml:space="preserve">One </w:t>
                </w:r>
                <w:r w:rsidRPr="00D92415">
                  <w:rPr>
                    <w:rFonts w:cs="Times New Roman"/>
                    <w:bCs/>
                    <w:szCs w:val="24"/>
                  </w:rPr>
                  <w:t xml:space="preserve">student has a 504-plan due to </w:t>
                </w:r>
                <w:r>
                  <w:rPr>
                    <w:rFonts w:cs="Times New Roman"/>
                    <w:bCs/>
                    <w:szCs w:val="24"/>
                  </w:rPr>
                  <w:t>autism spectrum disorder (ASD)</w:t>
                </w:r>
                <w:r w:rsidRPr="00D92415">
                  <w:rPr>
                    <w:rFonts w:cs="Times New Roman"/>
                    <w:bCs/>
                    <w:szCs w:val="24"/>
                  </w:rPr>
                  <w:t xml:space="preserve">. This student will </w:t>
                </w:r>
                <w:r>
                  <w:rPr>
                    <w:rFonts w:cs="Times New Roman"/>
                    <w:bCs/>
                    <w:szCs w:val="24"/>
                  </w:rPr>
                  <w:t xml:space="preserve">have a checklist with explicitly delineated behaviors expected of them during the small group discussion. This student will be graded on small group behavior as well as contributions to the </w:t>
                </w:r>
                <w:r w:rsidR="00EB59FD">
                  <w:rPr>
                    <w:rFonts w:cs="Times New Roman"/>
                    <w:bCs/>
                    <w:szCs w:val="24"/>
                  </w:rPr>
                  <w:t xml:space="preserve">argumentative </w:t>
                </w:r>
                <w:r>
                  <w:rPr>
                    <w:rFonts w:cs="Times New Roman"/>
                    <w:bCs/>
                    <w:szCs w:val="24"/>
                  </w:rPr>
                  <w:t>speech with greater leniency than their peers</w:t>
                </w:r>
                <w:r w:rsidRPr="00D92415">
                  <w:rPr>
                    <w:rFonts w:cs="Times New Roman"/>
                    <w:bCs/>
                    <w:szCs w:val="24"/>
                  </w:rPr>
                  <w:t>.</w:t>
                </w:r>
                <w:r>
                  <w:rPr>
                    <w:rFonts w:cs="Times New Roman"/>
                    <w:bCs/>
                    <w:szCs w:val="24"/>
                  </w:rPr>
                  <w:t xml:space="preserve"> </w:t>
                </w:r>
              </w:p>
            </w:sdtContent>
          </w:sdt>
        </w:tc>
      </w:tr>
      <w:tr w:rsidR="005B56E0" w:rsidRPr="009C0D11" w14:paraId="2111FB3A" w14:textId="77777777" w:rsidTr="000C446B">
        <w:trPr>
          <w:trHeight w:val="330"/>
        </w:trPr>
        <w:tc>
          <w:tcPr>
            <w:tcW w:w="1387" w:type="pct"/>
            <w:shd w:val="clear" w:color="auto" w:fill="EAEAEA" w:themeFill="text2" w:themeFillTint="1A"/>
          </w:tcPr>
          <w:p w14:paraId="624BF26E" w14:textId="77777777" w:rsidR="005B56E0" w:rsidRPr="009C0D11" w:rsidRDefault="005B56E0" w:rsidP="000E16AF">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13" w:type="pct"/>
          </w:tcPr>
          <w:p w14:paraId="16A05CBA" w14:textId="77777777" w:rsidR="005B56E0" w:rsidRPr="009C0D11" w:rsidRDefault="00000000" w:rsidP="000E16AF">
            <w:pPr>
              <w:rPr>
                <w:rFonts w:cs="Arial"/>
                <w:b/>
              </w:rPr>
            </w:pPr>
            <w:sdt>
              <w:sdtPr>
                <w:rPr>
                  <w:rFonts w:cs="Times New Roman"/>
                  <w:bCs/>
                  <w:szCs w:val="24"/>
                </w:rPr>
                <w:id w:val="-36284178"/>
                <w:placeholder>
                  <w:docPart w:val="EAF16F4DAF2247868021149345EC09A3"/>
                </w:placeholder>
                <w:text/>
              </w:sdtPr>
              <w:sdtContent>
                <w:r w:rsidR="005B56E0">
                  <w:rPr>
                    <w:rFonts w:cs="Times New Roman"/>
                    <w:bCs/>
                    <w:szCs w:val="24"/>
                  </w:rPr>
                  <w:t>The above average learners</w:t>
                </w:r>
                <w:r w:rsidR="005B56E0" w:rsidRPr="006E292D">
                  <w:rPr>
                    <w:rFonts w:cs="Times New Roman"/>
                    <w:bCs/>
                    <w:szCs w:val="24"/>
                  </w:rPr>
                  <w:t xml:space="preserve"> will be</w:t>
                </w:r>
                <w:r w:rsidR="005B56E0">
                  <w:rPr>
                    <w:rFonts w:cs="Times New Roman"/>
                    <w:bCs/>
                    <w:szCs w:val="24"/>
                  </w:rPr>
                  <w:t xml:space="preserve"> the</w:t>
                </w:r>
                <w:r w:rsidR="005B56E0" w:rsidRPr="006E292D">
                  <w:rPr>
                    <w:rFonts w:cs="Times New Roman"/>
                    <w:bCs/>
                    <w:szCs w:val="24"/>
                  </w:rPr>
                  <w:t xml:space="preserve"> leaders for small groups that have disinterested or struggling students to </w:t>
                </w:r>
                <w:r w:rsidR="005B56E0">
                  <w:rPr>
                    <w:rFonts w:cs="Times New Roman"/>
                    <w:bCs/>
                    <w:szCs w:val="24"/>
                  </w:rPr>
                  <w:t>both challenge them and encourage</w:t>
                </w:r>
                <w:r w:rsidR="005B56E0" w:rsidRPr="006E292D">
                  <w:rPr>
                    <w:rFonts w:cs="Times New Roman"/>
                    <w:bCs/>
                    <w:szCs w:val="24"/>
                  </w:rPr>
                  <w:t xml:space="preserve"> peer mentorship.</w:t>
                </w:r>
              </w:sdtContent>
            </w:sdt>
          </w:p>
        </w:tc>
      </w:tr>
      <w:tr w:rsidR="005B56E0" w:rsidRPr="009C0D11" w14:paraId="29789C7F" w14:textId="77777777" w:rsidTr="000C446B">
        <w:trPr>
          <w:trHeight w:val="330"/>
        </w:trPr>
        <w:tc>
          <w:tcPr>
            <w:tcW w:w="1387" w:type="pct"/>
            <w:shd w:val="clear" w:color="auto" w:fill="EAEAEA" w:themeFill="text2" w:themeFillTint="1A"/>
          </w:tcPr>
          <w:p w14:paraId="49DFA7A0" w14:textId="77777777" w:rsidR="005B56E0" w:rsidRPr="009C0D11" w:rsidRDefault="005B56E0" w:rsidP="000E16AF">
            <w:pPr>
              <w:rPr>
                <w:rFonts w:cs="Arial"/>
                <w:b/>
              </w:rPr>
            </w:pPr>
            <w:r w:rsidRPr="009C0D11">
              <w:rPr>
                <w:rFonts w:cs="Arial"/>
                <w:b/>
              </w:rPr>
              <w:t>Facilitating a Classroom Environment that Supports Student Learning:</w:t>
            </w:r>
            <w:r w:rsidRPr="009C0D11">
              <w:rPr>
                <w:rFonts w:cs="Arial"/>
              </w:rPr>
              <w:t xml:space="preserve">  </w:t>
            </w:r>
          </w:p>
        </w:tc>
        <w:tc>
          <w:tcPr>
            <w:tcW w:w="3613" w:type="pct"/>
          </w:tcPr>
          <w:p w14:paraId="242E90E0" w14:textId="26B6135B" w:rsidR="005B56E0" w:rsidRPr="009C0D11" w:rsidRDefault="00000000" w:rsidP="000E16AF">
            <w:pPr>
              <w:rPr>
                <w:rFonts w:cs="Arial"/>
                <w:b/>
              </w:rPr>
            </w:pPr>
            <w:sdt>
              <w:sdtPr>
                <w:rPr>
                  <w:rFonts w:cs="Times New Roman"/>
                  <w:bCs/>
                  <w:szCs w:val="24"/>
                </w:rPr>
                <w:id w:val="73168652"/>
                <w:placeholder>
                  <w:docPart w:val="93840DDE2F614D3F9DBF0D7C46547046"/>
                </w:placeholder>
                <w:text/>
              </w:sdtPr>
              <w:sdtContent>
                <w:r w:rsidR="005B56E0" w:rsidRPr="006E292D">
                  <w:rPr>
                    <w:rFonts w:cs="Times New Roman"/>
                    <w:bCs/>
                    <w:szCs w:val="24"/>
                  </w:rPr>
                  <w:t xml:space="preserve">This lesson will appeal to auditory learners due to the </w:t>
                </w:r>
                <w:r w:rsidR="005B56E0">
                  <w:rPr>
                    <w:rFonts w:cs="Times New Roman"/>
                    <w:bCs/>
                    <w:szCs w:val="24"/>
                  </w:rPr>
                  <w:t xml:space="preserve">document being read aloud as well as the </w:t>
                </w:r>
                <w:r w:rsidR="00EB59FD">
                  <w:rPr>
                    <w:rFonts w:cs="Times New Roman"/>
                    <w:bCs/>
                    <w:szCs w:val="24"/>
                  </w:rPr>
                  <w:t xml:space="preserve">speeches at the end of the </w:t>
                </w:r>
                <w:r w:rsidR="005B56E0">
                  <w:rPr>
                    <w:rFonts w:cs="Times New Roman"/>
                    <w:bCs/>
                    <w:szCs w:val="24"/>
                  </w:rPr>
                  <w:t>lesson.</w:t>
                </w:r>
                <w:r w:rsidR="005B56E0" w:rsidRPr="006E292D">
                  <w:rPr>
                    <w:rFonts w:cs="Times New Roman"/>
                    <w:bCs/>
                    <w:szCs w:val="24"/>
                  </w:rPr>
                  <w:t xml:space="preserve"> This lesson will also appeal to visual learners through</w:t>
                </w:r>
                <w:r w:rsidR="005B56E0">
                  <w:rPr>
                    <w:rFonts w:cs="Times New Roman"/>
                    <w:bCs/>
                    <w:szCs w:val="24"/>
                  </w:rPr>
                  <w:t xml:space="preserve"> the</w:t>
                </w:r>
                <w:r w:rsidR="005B56E0" w:rsidRPr="006E292D">
                  <w:rPr>
                    <w:rFonts w:cs="Times New Roman"/>
                    <w:bCs/>
                    <w:szCs w:val="24"/>
                  </w:rPr>
                  <w:t xml:space="preserve"> </w:t>
                </w:r>
                <w:r w:rsidR="005B56E0">
                  <w:rPr>
                    <w:rFonts w:cs="Times New Roman"/>
                    <w:bCs/>
                    <w:szCs w:val="24"/>
                  </w:rPr>
                  <w:t xml:space="preserve">primary source documents which will be printed and </w:t>
                </w:r>
                <w:r w:rsidR="00EB59FD">
                  <w:rPr>
                    <w:rFonts w:cs="Times New Roman"/>
                    <w:bCs/>
                    <w:szCs w:val="24"/>
                  </w:rPr>
                  <w:t>the PowerPoint slides denoting the map to trace the battle</w:t>
                </w:r>
                <w:r w:rsidR="005B56E0" w:rsidRPr="006E292D">
                  <w:rPr>
                    <w:rFonts w:cs="Times New Roman"/>
                    <w:bCs/>
                    <w:szCs w:val="24"/>
                  </w:rPr>
                  <w:t>. Additionally, the questions posed during the classroom small groups will be posted on the board.</w:t>
                </w:r>
                <w:r w:rsidR="005B56E0">
                  <w:rPr>
                    <w:rFonts w:cs="Times New Roman"/>
                    <w:bCs/>
                    <w:szCs w:val="24"/>
                  </w:rPr>
                  <w:t xml:space="preserve"> </w:t>
                </w:r>
                <w:r w:rsidR="005B56E0" w:rsidRPr="006E292D">
                  <w:rPr>
                    <w:rFonts w:cs="Times New Roman"/>
                    <w:bCs/>
                    <w:szCs w:val="24"/>
                  </w:rPr>
                  <w:t>This lesson will appeal to kinesthetic learners by allowing them to constantly shift where they are sitting during</w:t>
                </w:r>
                <w:r w:rsidR="005B56E0">
                  <w:rPr>
                    <w:rFonts w:cs="Times New Roman"/>
                    <w:bCs/>
                    <w:szCs w:val="24"/>
                  </w:rPr>
                  <w:t xml:space="preserve"> the brief lecture </w:t>
                </w:r>
                <w:proofErr w:type="gramStart"/>
                <w:r w:rsidR="005B56E0">
                  <w:rPr>
                    <w:rFonts w:cs="Times New Roman"/>
                    <w:bCs/>
                    <w:szCs w:val="24"/>
                  </w:rPr>
                  <w:t>and</w:t>
                </w:r>
                <w:proofErr w:type="gramEnd"/>
                <w:r w:rsidR="005B56E0">
                  <w:rPr>
                    <w:rFonts w:cs="Times New Roman"/>
                    <w:bCs/>
                    <w:szCs w:val="24"/>
                  </w:rPr>
                  <w:t xml:space="preserve"> </w:t>
                </w:r>
                <w:r w:rsidR="005B56E0" w:rsidRPr="006E292D">
                  <w:rPr>
                    <w:rFonts w:cs="Times New Roman"/>
                    <w:bCs/>
                    <w:szCs w:val="24"/>
                  </w:rPr>
                  <w:t>small group</w:t>
                </w:r>
                <w:r w:rsidR="005B56E0">
                  <w:rPr>
                    <w:rFonts w:cs="Times New Roman"/>
                    <w:bCs/>
                    <w:szCs w:val="24"/>
                  </w:rPr>
                  <w:t>s</w:t>
                </w:r>
                <w:r w:rsidR="005B56E0" w:rsidRPr="006E292D">
                  <w:rPr>
                    <w:rFonts w:cs="Times New Roman"/>
                    <w:bCs/>
                    <w:szCs w:val="24"/>
                  </w:rPr>
                  <w:t>.</w:t>
                </w:r>
              </w:sdtContent>
            </w:sdt>
          </w:p>
        </w:tc>
      </w:tr>
      <w:tr w:rsidR="005B56E0" w:rsidRPr="009C0D11" w14:paraId="11E8688B" w14:textId="77777777" w:rsidTr="000C446B">
        <w:trPr>
          <w:trHeight w:val="330"/>
        </w:trPr>
        <w:tc>
          <w:tcPr>
            <w:tcW w:w="1387" w:type="pct"/>
            <w:shd w:val="clear" w:color="auto" w:fill="EAEAEA" w:themeFill="text2" w:themeFillTint="1A"/>
          </w:tcPr>
          <w:p w14:paraId="131873AE" w14:textId="77777777" w:rsidR="005B56E0" w:rsidRPr="009C0D11" w:rsidRDefault="005B56E0" w:rsidP="000E16AF">
            <w:pPr>
              <w:rPr>
                <w:rFonts w:cs="Arial"/>
                <w:b/>
              </w:rPr>
            </w:pPr>
            <w:r w:rsidRPr="009C0D11">
              <w:rPr>
                <w:rFonts w:cs="Arial"/>
                <w:b/>
              </w:rPr>
              <w:t>Extension:</w:t>
            </w:r>
            <w:r>
              <w:rPr>
                <w:rFonts w:cs="Arial"/>
              </w:rPr>
              <w:t xml:space="preserve"> </w:t>
            </w:r>
          </w:p>
        </w:tc>
        <w:tc>
          <w:tcPr>
            <w:tcW w:w="3613" w:type="pct"/>
          </w:tcPr>
          <w:p w14:paraId="2C1A8EE3" w14:textId="48D57EEC" w:rsidR="005B56E0" w:rsidRPr="009C0D11" w:rsidRDefault="00000000" w:rsidP="000E16AF">
            <w:pPr>
              <w:rPr>
                <w:rFonts w:cs="Arial"/>
                <w:b/>
              </w:rPr>
            </w:pPr>
            <w:sdt>
              <w:sdtPr>
                <w:rPr>
                  <w:rFonts w:cs="Times New Roman"/>
                  <w:bCs/>
                  <w:szCs w:val="24"/>
                </w:rPr>
                <w:id w:val="1808353531"/>
                <w:placeholder>
                  <w:docPart w:val="3C46E92DB003485F908EF11663B99CE1"/>
                </w:placeholder>
                <w:text/>
              </w:sdtPr>
              <w:sdtContent>
                <w:r w:rsidR="005B56E0" w:rsidRPr="006E292D">
                  <w:rPr>
                    <w:rFonts w:cs="Times New Roman"/>
                    <w:bCs/>
                    <w:szCs w:val="24"/>
                  </w:rPr>
                  <w:t>If students finish early, they will be promptly directed to the class library of historical books</w:t>
                </w:r>
                <w:r w:rsidR="005B56E0">
                  <w:rPr>
                    <w:rFonts w:cs="Times New Roman"/>
                    <w:bCs/>
                    <w:szCs w:val="24"/>
                  </w:rPr>
                  <w:t xml:space="preserve"> on </w:t>
                </w:r>
                <w:r w:rsidR="0047565D">
                  <w:rPr>
                    <w:rFonts w:cs="Times New Roman"/>
                    <w:bCs/>
                    <w:szCs w:val="24"/>
                  </w:rPr>
                  <w:t xml:space="preserve">battles of </w:t>
                </w:r>
                <w:r w:rsidR="005B56E0">
                  <w:rPr>
                    <w:rFonts w:cs="Times New Roman"/>
                    <w:bCs/>
                    <w:szCs w:val="24"/>
                  </w:rPr>
                  <w:t>the Civil War</w:t>
                </w:r>
                <w:r w:rsidR="005B56E0" w:rsidRPr="006E292D">
                  <w:rPr>
                    <w:rFonts w:cs="Times New Roman"/>
                    <w:bCs/>
                    <w:szCs w:val="24"/>
                  </w:rPr>
                  <w:t xml:space="preserve"> and resources in the reading corner. </w:t>
                </w:r>
              </w:sdtContent>
            </w:sdt>
          </w:p>
        </w:tc>
      </w:tr>
      <w:tr w:rsidR="005B56E0" w:rsidRPr="009C0D11" w14:paraId="4911414A" w14:textId="77777777" w:rsidTr="000C446B">
        <w:trPr>
          <w:trHeight w:val="330"/>
        </w:trPr>
        <w:tc>
          <w:tcPr>
            <w:tcW w:w="1387" w:type="pct"/>
            <w:shd w:val="clear" w:color="auto" w:fill="EAEAEA" w:themeFill="text2" w:themeFillTint="1A"/>
          </w:tcPr>
          <w:p w14:paraId="1BFF5A51" w14:textId="77777777" w:rsidR="005B56E0" w:rsidRPr="009C0D11" w:rsidRDefault="005B56E0" w:rsidP="000E16AF">
            <w:pPr>
              <w:rPr>
                <w:rFonts w:cs="Arial"/>
                <w:b/>
              </w:rPr>
            </w:pPr>
            <w:r>
              <w:rPr>
                <w:rFonts w:cs="Arial"/>
                <w:b/>
                <w:bCs/>
              </w:rPr>
              <w:lastRenderedPageBreak/>
              <w:t>Culturally Responsive Teaching:</w:t>
            </w:r>
            <w:r w:rsidRPr="009C0D11">
              <w:rPr>
                <w:rFonts w:cs="Arial"/>
              </w:rPr>
              <w:t xml:space="preserve">  </w:t>
            </w:r>
          </w:p>
        </w:tc>
        <w:tc>
          <w:tcPr>
            <w:tcW w:w="3613" w:type="pct"/>
          </w:tcPr>
          <w:p w14:paraId="2E388349" w14:textId="267F2E95" w:rsidR="005B56E0" w:rsidRPr="009C0D11" w:rsidRDefault="00000000" w:rsidP="000E16AF">
            <w:pPr>
              <w:rPr>
                <w:rFonts w:cs="Arial"/>
                <w:b/>
              </w:rPr>
            </w:pPr>
            <w:sdt>
              <w:sdtPr>
                <w:rPr>
                  <w:rFonts w:cs="Arial"/>
                </w:rPr>
                <w:id w:val="170927599"/>
                <w:placeholder>
                  <w:docPart w:val="400C9137D871491CBF2FEA2254A691C7"/>
                </w:placeholder>
                <w:text/>
              </w:sdtPr>
              <w:sdtContent>
                <w:r w:rsidR="005B56E0">
                  <w:rPr>
                    <w:rFonts w:cs="Arial"/>
                  </w:rPr>
                  <w:t xml:space="preserve">The lesson will pay special attention to condemn the notion of both </w:t>
                </w:r>
                <w:r w:rsidR="0047565D">
                  <w:rPr>
                    <w:rFonts w:cs="Arial"/>
                  </w:rPr>
                  <w:t>violence and brutality which are characteristic of warfare</w:t>
                </w:r>
                <w:r w:rsidR="005B56E0">
                  <w:rPr>
                    <w:rFonts w:cs="Arial"/>
                  </w:rPr>
                  <w:t xml:space="preserve"> as well as and will ensure to present historical arguments within their specific contexts and circumstances without excusing </w:t>
                </w:r>
                <w:r w:rsidR="0047565D">
                  <w:rPr>
                    <w:rFonts w:cs="Arial"/>
                  </w:rPr>
                  <w:t>serious</w:t>
                </w:r>
                <w:r w:rsidR="005B56E0">
                  <w:rPr>
                    <w:rFonts w:cs="Arial"/>
                  </w:rPr>
                  <w:t xml:space="preserve"> moral </w:t>
                </w:r>
                <w:r w:rsidR="0047565D">
                  <w:rPr>
                    <w:rFonts w:cs="Arial"/>
                  </w:rPr>
                  <w:t>issues.</w:t>
                </w:r>
              </w:sdtContent>
            </w:sdt>
          </w:p>
        </w:tc>
      </w:tr>
      <w:tr w:rsidR="005B56E0" w:rsidRPr="00BD3C50" w14:paraId="1B45E0E8" w14:textId="77777777" w:rsidTr="000E16AF">
        <w:tc>
          <w:tcPr>
            <w:tcW w:w="5000" w:type="pct"/>
            <w:gridSpan w:val="2"/>
            <w:shd w:val="clear" w:color="auto" w:fill="D9D9D9" w:themeFill="background1" w:themeFillShade="D9"/>
          </w:tcPr>
          <w:p w14:paraId="36028F72" w14:textId="77777777" w:rsidR="005B56E0" w:rsidRPr="00BD3C50" w:rsidRDefault="005B56E0" w:rsidP="000E16AF">
            <w:pPr>
              <w:jc w:val="center"/>
              <w:rPr>
                <w:rFonts w:ascii="Times New Roman Bold" w:hAnsi="Times New Roman Bold" w:cs="Arial"/>
                <w:b/>
                <w:smallCaps/>
              </w:rPr>
            </w:pPr>
            <w:r w:rsidRPr="00BD3C50">
              <w:rPr>
                <w:rFonts w:ascii="Times New Roman Bold" w:hAnsi="Times New Roman Bold" w:cs="Arial"/>
                <w:b/>
                <w:smallCaps/>
              </w:rPr>
              <w:t>Assessment</w:t>
            </w:r>
          </w:p>
        </w:tc>
      </w:tr>
      <w:tr w:rsidR="005B56E0" w:rsidRPr="009C0D11" w14:paraId="4382CB38" w14:textId="77777777" w:rsidTr="000C446B">
        <w:trPr>
          <w:trHeight w:val="275"/>
        </w:trPr>
        <w:tc>
          <w:tcPr>
            <w:tcW w:w="1387" w:type="pct"/>
            <w:shd w:val="clear" w:color="auto" w:fill="EAEAEA" w:themeFill="text2" w:themeFillTint="1A"/>
          </w:tcPr>
          <w:p w14:paraId="62D1EB9C" w14:textId="77777777" w:rsidR="005B56E0" w:rsidRPr="009C0D11" w:rsidRDefault="005B56E0" w:rsidP="000E16AF">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13" w:type="pct"/>
          </w:tcPr>
          <w:sdt>
            <w:sdtPr>
              <w:rPr>
                <w:rFonts w:cs="Arial"/>
              </w:rPr>
              <w:id w:val="-1944374449"/>
              <w:placeholder>
                <w:docPart w:val="254AEE5A83314A0987456E3AF6DE03F0"/>
              </w:placeholder>
            </w:sdtPr>
            <w:sdtContent>
              <w:p w14:paraId="540F0CDB" w14:textId="77777777" w:rsidR="0047565D" w:rsidRDefault="005B56E0" w:rsidP="000E16AF">
                <w:pPr>
                  <w:rPr>
                    <w:rFonts w:cs="Times New Roman"/>
                    <w:bCs/>
                    <w:szCs w:val="24"/>
                  </w:rPr>
                </w:pPr>
                <w:r>
                  <w:rPr>
                    <w:rFonts w:cs="Times New Roman"/>
                    <w:bCs/>
                    <w:szCs w:val="24"/>
                  </w:rPr>
                  <w:t xml:space="preserve">Students will be asked </w:t>
                </w:r>
                <w:r w:rsidR="0047565D">
                  <w:rPr>
                    <w:rFonts w:cs="Times New Roman"/>
                    <w:bCs/>
                    <w:szCs w:val="24"/>
                  </w:rPr>
                  <w:t>the following question at the start of class to facilitate an initial discussion:</w:t>
                </w:r>
              </w:p>
              <w:p w14:paraId="528DBC8B" w14:textId="77777777" w:rsidR="0047565D" w:rsidRDefault="0047565D" w:rsidP="000E16AF">
                <w:pPr>
                  <w:rPr>
                    <w:rFonts w:cs="Times New Roman"/>
                    <w:bCs/>
                    <w:szCs w:val="24"/>
                  </w:rPr>
                </w:pPr>
              </w:p>
              <w:p w14:paraId="2A48BCE1" w14:textId="7664E679" w:rsidR="005B56E0" w:rsidRPr="009C0D11" w:rsidRDefault="0047565D" w:rsidP="000E16AF">
                <w:pPr>
                  <w:rPr>
                    <w:rFonts w:cs="Arial"/>
                  </w:rPr>
                </w:pPr>
                <w:r>
                  <w:rPr>
                    <w:rFonts w:cs="Times New Roman"/>
                    <w:bCs/>
                    <w:szCs w:val="24"/>
                  </w:rPr>
                  <w:t>What wins wars?</w:t>
                </w:r>
                <w:r>
                  <w:rPr>
                    <w:rFonts w:cs="Arial"/>
                  </w:rPr>
                  <w:t xml:space="preserve"> </w:t>
                </w:r>
              </w:p>
            </w:sdtContent>
          </w:sdt>
        </w:tc>
      </w:tr>
      <w:tr w:rsidR="005B56E0" w:rsidRPr="00D00B45" w14:paraId="71D91208" w14:textId="77777777" w:rsidTr="000C446B">
        <w:trPr>
          <w:trHeight w:val="275"/>
        </w:trPr>
        <w:tc>
          <w:tcPr>
            <w:tcW w:w="1387" w:type="pct"/>
            <w:shd w:val="clear" w:color="auto" w:fill="EAEAEA" w:themeFill="text2" w:themeFillTint="1A"/>
          </w:tcPr>
          <w:p w14:paraId="0BBB0820" w14:textId="77777777" w:rsidR="005B56E0" w:rsidRPr="009C0D11" w:rsidRDefault="005B56E0" w:rsidP="000E16AF">
            <w:pPr>
              <w:rPr>
                <w:rFonts w:cs="Arial"/>
                <w:b/>
              </w:rPr>
            </w:pPr>
            <w:r w:rsidRPr="009C0D11">
              <w:rPr>
                <w:rFonts w:cs="Arial"/>
                <w:b/>
              </w:rPr>
              <w:t>Formative Assessment</w:t>
            </w:r>
            <w:r>
              <w:rPr>
                <w:rFonts w:cs="Arial"/>
                <w:b/>
              </w:rPr>
              <w:t>s/Feedback to Learners</w:t>
            </w:r>
            <w:r w:rsidRPr="009C0D11">
              <w:rPr>
                <w:rFonts w:cs="Arial"/>
                <w:b/>
              </w:rPr>
              <w:t>:</w:t>
            </w:r>
          </w:p>
        </w:tc>
        <w:tc>
          <w:tcPr>
            <w:tcW w:w="3613" w:type="pct"/>
          </w:tcPr>
          <w:sdt>
            <w:sdtPr>
              <w:rPr>
                <w:rFonts w:cs="Arial"/>
              </w:rPr>
              <w:id w:val="-1479911099"/>
              <w:placeholder>
                <w:docPart w:val="DB834E00C91D422FB7B302038CFDC76E"/>
              </w:placeholder>
            </w:sdtPr>
            <w:sdtEndPr>
              <w:rPr>
                <w:rFonts w:cstheme="minorBidi"/>
              </w:rPr>
            </w:sdtEndPr>
            <w:sdtContent>
              <w:p w14:paraId="213372DE" w14:textId="77777777" w:rsidR="005B56E0" w:rsidRDefault="005B56E0" w:rsidP="000E16AF">
                <w:pPr>
                  <w:rPr>
                    <w:rFonts w:cs="Arial"/>
                  </w:rPr>
                </w:pPr>
                <w:r>
                  <w:rPr>
                    <w:rFonts w:cs="Arial"/>
                  </w:rPr>
                  <w:t xml:space="preserve">After the </w:t>
                </w:r>
                <w:proofErr w:type="gramStart"/>
                <w:r>
                  <w:rPr>
                    <w:rFonts w:cs="Arial"/>
                  </w:rPr>
                  <w:t>student small</w:t>
                </w:r>
                <w:proofErr w:type="gramEnd"/>
                <w:r>
                  <w:rPr>
                    <w:rFonts w:cs="Arial"/>
                  </w:rPr>
                  <w:t xml:space="preserve"> group discussions, the teacher will assess student learning by asking a different student per small group to summarize what the small group discussed about the questions previously posed:</w:t>
                </w:r>
              </w:p>
              <w:p w14:paraId="4DCA6DD0" w14:textId="77777777" w:rsidR="005B56E0" w:rsidRDefault="005B56E0" w:rsidP="000E16AF">
                <w:pPr>
                  <w:rPr>
                    <w:rFonts w:cs="Arial"/>
                  </w:rPr>
                </w:pPr>
              </w:p>
              <w:p w14:paraId="2067F8A3" w14:textId="77777777" w:rsidR="0047565D" w:rsidRDefault="0047565D" w:rsidP="0047565D">
                <w:pPr>
                  <w:pStyle w:val="ListParagraph"/>
                  <w:numPr>
                    <w:ilvl w:val="0"/>
                    <w:numId w:val="44"/>
                  </w:numPr>
                  <w:rPr>
                    <w:rFonts w:eastAsiaTheme="minorEastAsia" w:cs="Arial"/>
                  </w:rPr>
                </w:pPr>
                <w:r>
                  <w:rPr>
                    <w:rFonts w:eastAsiaTheme="minorEastAsia" w:cs="Arial"/>
                  </w:rPr>
                  <w:t>What was the course of the Battle? What were the key points?</w:t>
                </w:r>
              </w:p>
              <w:p w14:paraId="5B0F7BA9" w14:textId="55D00A67" w:rsidR="0047565D" w:rsidRDefault="0047565D" w:rsidP="0047565D">
                <w:pPr>
                  <w:pStyle w:val="ListParagraph"/>
                  <w:numPr>
                    <w:ilvl w:val="0"/>
                    <w:numId w:val="44"/>
                  </w:numPr>
                  <w:rPr>
                    <w:rFonts w:eastAsiaTheme="minorEastAsia" w:cs="Arial"/>
                  </w:rPr>
                </w:pPr>
                <w:r w:rsidRPr="0047565D">
                  <w:rPr>
                    <w:rFonts w:eastAsiaTheme="minorEastAsia" w:cs="Arial"/>
                  </w:rPr>
                  <w:t xml:space="preserve">What condition of warfare </w:t>
                </w:r>
                <w:proofErr w:type="gramStart"/>
                <w:r w:rsidRPr="0047565D">
                  <w:rPr>
                    <w:rFonts w:eastAsiaTheme="minorEastAsia" w:cs="Arial"/>
                  </w:rPr>
                  <w:t>most</w:t>
                </w:r>
                <w:proofErr w:type="gramEnd"/>
                <w:r w:rsidRPr="0047565D">
                  <w:rPr>
                    <w:rFonts w:eastAsiaTheme="minorEastAsia" w:cs="Arial"/>
                  </w:rPr>
                  <w:t xml:space="preserve"> allowed for the Confederacy to win this battle? The entire group must select one specific condition</w:t>
                </w:r>
                <w:r>
                  <w:rPr>
                    <w:rFonts w:eastAsiaTheme="minorEastAsia" w:cs="Arial"/>
                  </w:rPr>
                  <w:t>.</w:t>
                </w:r>
              </w:p>
              <w:p w14:paraId="18E986BE" w14:textId="77777777" w:rsidR="0047565D" w:rsidRPr="0047565D" w:rsidRDefault="0047565D" w:rsidP="0047565D">
                <w:pPr>
                  <w:pStyle w:val="ListParagraph"/>
                  <w:rPr>
                    <w:rFonts w:eastAsiaTheme="minorEastAsia" w:cs="Arial"/>
                  </w:rPr>
                </w:pPr>
              </w:p>
              <w:p w14:paraId="6E0C8862" w14:textId="0366B1C2" w:rsidR="005B56E0" w:rsidRPr="00D00B45" w:rsidRDefault="005B56E0" w:rsidP="000E16AF">
                <w:pPr>
                  <w:rPr>
                    <w:rFonts w:cs="Arial"/>
                  </w:rPr>
                </w:pPr>
                <w:r>
                  <w:rPr>
                    <w:rFonts w:cs="Arial"/>
                  </w:rPr>
                  <w:t>Additionally, after each small group’s elected student gives their speech to the clas</w:t>
                </w:r>
                <w:r w:rsidR="0047565D">
                  <w:rPr>
                    <w:rFonts w:cs="Arial"/>
                  </w:rPr>
                  <w:t>s</w:t>
                </w:r>
                <w:r>
                  <w:rPr>
                    <w:rFonts w:cs="Arial"/>
                  </w:rPr>
                  <w:t>, the teacher will clarify any historical inaccuracies made in any of the speeches as well as affirm any positive arguments made.</w:t>
                </w:r>
              </w:p>
            </w:sdtContent>
          </w:sdt>
        </w:tc>
      </w:tr>
      <w:tr w:rsidR="005B56E0" w:rsidRPr="009C0D11" w14:paraId="1262E2C4" w14:textId="77777777" w:rsidTr="000C446B">
        <w:trPr>
          <w:trHeight w:val="275"/>
        </w:trPr>
        <w:tc>
          <w:tcPr>
            <w:tcW w:w="1387" w:type="pct"/>
            <w:shd w:val="clear" w:color="auto" w:fill="EAEAEA" w:themeFill="text2" w:themeFillTint="1A"/>
          </w:tcPr>
          <w:p w14:paraId="2F95B59E" w14:textId="77777777" w:rsidR="005B56E0" w:rsidRPr="009C0D11" w:rsidRDefault="005B56E0" w:rsidP="000E16AF">
            <w:pPr>
              <w:rPr>
                <w:rFonts w:cs="Arial"/>
                <w:b/>
              </w:rPr>
            </w:pPr>
            <w:r w:rsidRPr="009C0D11">
              <w:rPr>
                <w:rFonts w:cs="Arial"/>
                <w:b/>
              </w:rPr>
              <w:t>Summative Assessment:</w:t>
            </w:r>
            <w:r w:rsidRPr="009C0D11">
              <w:rPr>
                <w:rFonts w:cs="Arial"/>
              </w:rPr>
              <w:t xml:space="preserve">  </w:t>
            </w:r>
          </w:p>
        </w:tc>
        <w:tc>
          <w:tcPr>
            <w:tcW w:w="3613" w:type="pct"/>
          </w:tcPr>
          <w:sdt>
            <w:sdtPr>
              <w:rPr>
                <w:rFonts w:cs="Arial"/>
              </w:rPr>
              <w:id w:val="318622504"/>
              <w:placeholder>
                <w:docPart w:val="78E69D7D477E4776B343AB53CD852A3C"/>
              </w:placeholder>
            </w:sdtPr>
            <w:sdtContent>
              <w:p w14:paraId="1D6539DB" w14:textId="77777777" w:rsidR="005B56E0" w:rsidRPr="00304918" w:rsidRDefault="005B56E0" w:rsidP="000E16AF">
                <w:pPr>
                  <w:rPr>
                    <w:rFonts w:cs="Arial"/>
                  </w:rPr>
                </w:pPr>
                <w:r>
                  <w:rPr>
                    <w:rFonts w:cs="Arial"/>
                  </w:rPr>
                  <w:t>At the close of the entire unit, the students will be given a test composing of a word bank and two short answer questions. The test will require students to connect concepts and themes across the entire unit together, accurately displaying a comprehension of the information taught.</w:t>
                </w:r>
                <w:r w:rsidRPr="00304918">
                  <w:rPr>
                    <w:rFonts w:cs="Arial"/>
                  </w:rPr>
                  <w:t xml:space="preserve"> </w:t>
                </w:r>
              </w:p>
              <w:p w14:paraId="4F6936A9" w14:textId="77777777" w:rsidR="005B56E0" w:rsidRPr="009C0D11" w:rsidRDefault="00000000" w:rsidP="000E16AF">
                <w:pPr>
                  <w:rPr>
                    <w:rFonts w:cs="Arial"/>
                    <w:b/>
                  </w:rPr>
                </w:pPr>
              </w:p>
            </w:sdtContent>
          </w:sdt>
        </w:tc>
      </w:tr>
      <w:tr w:rsidR="005B56E0" w:rsidRPr="00BD3C50" w14:paraId="3EF07384" w14:textId="77777777" w:rsidTr="000E16AF">
        <w:trPr>
          <w:trHeight w:val="518"/>
        </w:trPr>
        <w:tc>
          <w:tcPr>
            <w:tcW w:w="5000" w:type="pct"/>
            <w:gridSpan w:val="2"/>
            <w:shd w:val="clear" w:color="auto" w:fill="D9D9D9" w:themeFill="background1" w:themeFillShade="D9"/>
          </w:tcPr>
          <w:p w14:paraId="76A225DB" w14:textId="77777777" w:rsidR="005B56E0" w:rsidRPr="00BD3C50" w:rsidRDefault="005B56E0" w:rsidP="000E16AF">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45934CA7" w14:textId="77777777" w:rsidR="005B56E0" w:rsidRPr="00BD3C50" w:rsidRDefault="005B56E0" w:rsidP="000E16AF">
            <w:pPr>
              <w:spacing w:after="120"/>
              <w:jc w:val="center"/>
              <w:rPr>
                <w:rFonts w:cs="Arial"/>
                <w:i/>
                <w:iCs/>
              </w:rPr>
            </w:pPr>
            <w:r w:rsidRPr="00BD3C50">
              <w:rPr>
                <w:rFonts w:cs="Arial"/>
                <w:i/>
                <w:iCs/>
                <w:sz w:val="20"/>
                <w:szCs w:val="18"/>
              </w:rPr>
              <w:t>(5-6 professional references in current APA format)</w:t>
            </w:r>
          </w:p>
        </w:tc>
      </w:tr>
      <w:tr w:rsidR="005B56E0" w:rsidRPr="00042724" w14:paraId="4C48BE68" w14:textId="77777777" w:rsidTr="000E16AF">
        <w:trPr>
          <w:trHeight w:val="2160"/>
        </w:trPr>
        <w:tc>
          <w:tcPr>
            <w:tcW w:w="5000" w:type="pct"/>
            <w:gridSpan w:val="2"/>
          </w:tcPr>
          <w:p w14:paraId="7D4D4B40" w14:textId="35C2BFF4" w:rsidR="000A7CC2" w:rsidRPr="000A7CC2" w:rsidRDefault="000A7CC2" w:rsidP="000A7CC2">
            <w:pPr>
              <w:spacing w:line="480" w:lineRule="auto"/>
              <w:ind w:left="796" w:hanging="810"/>
              <w:rPr>
                <w:rFonts w:eastAsiaTheme="minorHAnsi"/>
                <w:szCs w:val="24"/>
              </w:rPr>
            </w:pPr>
            <w:r w:rsidRPr="000A7CC2">
              <w:rPr>
                <w:rFonts w:eastAsiaTheme="minorHAnsi"/>
                <w:szCs w:val="24"/>
              </w:rPr>
              <w:t xml:space="preserve">Cavanagh, T. M., Leeds, C., &amp; Peters, J. M. (2019). </w:t>
            </w:r>
            <w:r w:rsidRPr="000A7CC2">
              <w:rPr>
                <w:rFonts w:eastAsiaTheme="minorHAnsi"/>
                <w:i/>
                <w:iCs/>
                <w:szCs w:val="24"/>
              </w:rPr>
              <w:t>Increasing oral communication self-efficacy improves oral communication and general academic performance</w:t>
            </w:r>
            <w:r w:rsidRPr="000A7CC2">
              <w:rPr>
                <w:rFonts w:eastAsiaTheme="minorHAnsi"/>
                <w:szCs w:val="24"/>
              </w:rPr>
              <w:t>. Journal of Education for Business, 94(6), 355–363. https://doi.org/10.1080/08832323.2019.1643924</w:t>
            </w:r>
          </w:p>
          <w:p w14:paraId="5744D25E" w14:textId="5C7D2765" w:rsidR="000A7CC2" w:rsidRPr="000A7CC2" w:rsidRDefault="000A7CC2" w:rsidP="000A7CC2">
            <w:pPr>
              <w:spacing w:line="480" w:lineRule="auto"/>
              <w:ind w:left="796" w:hanging="810"/>
              <w:rPr>
                <w:rFonts w:eastAsiaTheme="minorHAnsi"/>
                <w:bCs/>
                <w:szCs w:val="24"/>
              </w:rPr>
            </w:pPr>
            <w:r w:rsidRPr="000A7CC2">
              <w:rPr>
                <w:rFonts w:eastAsiaTheme="minorHAnsi"/>
                <w:bCs/>
                <w:szCs w:val="24"/>
              </w:rPr>
              <w:t xml:space="preserve">Grant, R. G. (2018). First Battle of Bull Run Summary. In </w:t>
            </w:r>
            <w:proofErr w:type="spellStart"/>
            <w:r w:rsidRPr="000A7CC2">
              <w:rPr>
                <w:rFonts w:eastAsiaTheme="minorHAnsi"/>
                <w:bCs/>
                <w:szCs w:val="24"/>
              </w:rPr>
              <w:t>Encyclopædia</w:t>
            </w:r>
            <w:proofErr w:type="spellEnd"/>
            <w:r w:rsidRPr="000A7CC2">
              <w:rPr>
                <w:rFonts w:eastAsiaTheme="minorHAnsi"/>
                <w:bCs/>
                <w:szCs w:val="24"/>
              </w:rPr>
              <w:t xml:space="preserve"> Britannica. https://www.britannica.com/event/First-Battle-of-Bull-Run-1861</w:t>
            </w:r>
          </w:p>
          <w:p w14:paraId="0F89CE4B" w14:textId="6749886B" w:rsidR="000A7CC2" w:rsidRDefault="000A7CC2" w:rsidP="000A7CC2">
            <w:pPr>
              <w:spacing w:line="480" w:lineRule="auto"/>
              <w:ind w:left="796" w:hanging="810"/>
              <w:rPr>
                <w:rFonts w:eastAsiaTheme="minorHAnsi"/>
                <w:bCs/>
                <w:szCs w:val="24"/>
              </w:rPr>
            </w:pPr>
            <w:r w:rsidRPr="000A7CC2">
              <w:rPr>
                <w:rFonts w:eastAsiaTheme="minorHAnsi"/>
                <w:bCs/>
                <w:szCs w:val="24"/>
              </w:rPr>
              <w:lastRenderedPageBreak/>
              <w:t xml:space="preserve">Sneden, R. K. (1861). </w:t>
            </w:r>
            <w:r w:rsidRPr="000A7CC2">
              <w:rPr>
                <w:rFonts w:eastAsiaTheme="minorHAnsi"/>
                <w:bCs/>
                <w:i/>
                <w:iCs/>
                <w:szCs w:val="24"/>
              </w:rPr>
              <w:t xml:space="preserve">Plan </w:t>
            </w:r>
            <w:proofErr w:type="gramStart"/>
            <w:r w:rsidRPr="000A7CC2">
              <w:rPr>
                <w:rFonts w:eastAsiaTheme="minorHAnsi"/>
                <w:bCs/>
                <w:i/>
                <w:iCs/>
                <w:szCs w:val="24"/>
              </w:rPr>
              <w:t>of</w:t>
            </w:r>
            <w:proofErr w:type="gramEnd"/>
            <w:r w:rsidRPr="000A7CC2">
              <w:rPr>
                <w:rFonts w:eastAsiaTheme="minorHAnsi"/>
                <w:bCs/>
                <w:i/>
                <w:iCs/>
                <w:szCs w:val="24"/>
              </w:rPr>
              <w:t xml:space="preserve"> the First Battle of Bull Run, Virginia. July 21st, 1861</w:t>
            </w:r>
            <w:r w:rsidRPr="000A7CC2">
              <w:rPr>
                <w:rFonts w:eastAsiaTheme="minorHAnsi"/>
                <w:bCs/>
                <w:szCs w:val="24"/>
              </w:rPr>
              <w:t xml:space="preserve">. Library of Congress. </w:t>
            </w:r>
            <w:hyperlink r:id="rId12" w:tgtFrame="_new" w:history="1">
              <w:r w:rsidRPr="000A7CC2">
                <w:rPr>
                  <w:rStyle w:val="Hyperlink"/>
                  <w:rFonts w:eastAsiaTheme="minorHAnsi"/>
                  <w:bCs/>
                  <w:szCs w:val="24"/>
                </w:rPr>
                <w:t>https://www.loc.gov/resource/gvhs01.vhs00308</w:t>
              </w:r>
            </w:hyperlink>
          </w:p>
          <w:p w14:paraId="06474BF9" w14:textId="186FAE98" w:rsidR="000A7CC2" w:rsidRPr="000A7CC2" w:rsidRDefault="000A7CC2" w:rsidP="000A7CC2">
            <w:pPr>
              <w:spacing w:line="480" w:lineRule="auto"/>
              <w:ind w:left="796" w:hanging="810"/>
              <w:rPr>
                <w:rFonts w:eastAsiaTheme="minorHAnsi"/>
                <w:bCs/>
                <w:szCs w:val="24"/>
              </w:rPr>
            </w:pPr>
            <w:r w:rsidRPr="000A7CC2">
              <w:rPr>
                <w:rFonts w:eastAsiaTheme="minorHAnsi"/>
                <w:bCs/>
                <w:szCs w:val="24"/>
              </w:rPr>
              <w:t>United States Department of the Army. (2017). Field Manual 3-0: Operations. https://www.armyupress.army.mil/Journals/Military-Review/English-Edition-Archives/Jan-Feb-2019/FM-3-0/</w:t>
            </w:r>
          </w:p>
          <w:p w14:paraId="6FDB5495" w14:textId="77777777" w:rsidR="005B56E0" w:rsidRPr="00042724" w:rsidRDefault="005B56E0" w:rsidP="000A7CC2">
            <w:pPr>
              <w:spacing w:line="480" w:lineRule="auto"/>
              <w:ind w:left="796" w:hanging="810"/>
              <w:rPr>
                <w:bCs/>
                <w:szCs w:val="24"/>
              </w:rPr>
            </w:pPr>
            <w:r w:rsidRPr="00042724">
              <w:rPr>
                <w:bCs/>
                <w:szCs w:val="24"/>
              </w:rPr>
              <w:t>‌</w:t>
            </w:r>
            <w:r w:rsidRPr="00D6559C">
              <w:rPr>
                <w:rFonts w:eastAsiaTheme="minorHAnsi"/>
                <w:bCs/>
                <w:szCs w:val="24"/>
              </w:rPr>
              <w:t xml:space="preserve">Tanaka, K., </w:t>
            </w:r>
            <w:proofErr w:type="spellStart"/>
            <w:r w:rsidRPr="00D6559C">
              <w:rPr>
                <w:rFonts w:eastAsiaTheme="minorHAnsi"/>
                <w:bCs/>
                <w:szCs w:val="24"/>
              </w:rPr>
              <w:t>Abosso</w:t>
            </w:r>
            <w:proofErr w:type="spellEnd"/>
            <w:r w:rsidRPr="00D6559C">
              <w:rPr>
                <w:rFonts w:eastAsiaTheme="minorHAnsi"/>
                <w:bCs/>
                <w:szCs w:val="24"/>
              </w:rPr>
              <w:t>, D., Appiah, K., Atkins, K., Barr, P., Barrutia-Wood, A., Baydoun, S., . . .Xu, L. (2021, March 23). Teaching with Primary Sources: Looking at the Support Needs of Instructors. https://doi.org/10.18665/sr.314912</w:t>
            </w:r>
          </w:p>
        </w:tc>
      </w:tr>
      <w:bookmarkEnd w:id="17"/>
    </w:tbl>
    <w:p w14:paraId="41EDB3C6" w14:textId="77777777" w:rsidR="000C446B" w:rsidRDefault="000C446B" w:rsidP="00BD3C50">
      <w:pPr>
        <w:pStyle w:val="Heading1"/>
      </w:pPr>
    </w:p>
    <w:p w14:paraId="6BA363F9" w14:textId="42C95C7B" w:rsidR="00BD3C50" w:rsidRDefault="00BD3C50" w:rsidP="00BD3C50">
      <w:pPr>
        <w:pStyle w:val="Heading1"/>
      </w:pPr>
      <w:bookmarkStart w:id="19" w:name="_Toc197294685"/>
      <w:r>
        <w:t>Lesson Plan #10</w:t>
      </w:r>
      <w:bookmarkEnd w:id="19"/>
    </w:p>
    <w:tbl>
      <w:tblPr>
        <w:tblStyle w:val="TableGrid"/>
        <w:tblW w:w="5000" w:type="pct"/>
        <w:tblLook w:val="0600" w:firstRow="0" w:lastRow="0" w:firstColumn="0" w:lastColumn="0" w:noHBand="1" w:noVBand="1"/>
      </w:tblPr>
      <w:tblGrid>
        <w:gridCol w:w="2594"/>
        <w:gridCol w:w="6756"/>
      </w:tblGrid>
      <w:tr w:rsidR="00351495" w:rsidRPr="00F457F2" w14:paraId="12BE2DA7" w14:textId="77777777" w:rsidTr="000E16AF">
        <w:tc>
          <w:tcPr>
            <w:tcW w:w="5000" w:type="pct"/>
            <w:gridSpan w:val="2"/>
            <w:shd w:val="clear" w:color="auto" w:fill="D9D9D9" w:themeFill="background1" w:themeFillShade="D9"/>
          </w:tcPr>
          <w:p w14:paraId="1234E83D" w14:textId="77777777" w:rsidR="00351495" w:rsidRPr="00F457F2" w:rsidRDefault="00351495" w:rsidP="000E16AF">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351495" w:rsidRPr="009C0D11" w14:paraId="51A409C6" w14:textId="77777777" w:rsidTr="000E16AF">
        <w:tc>
          <w:tcPr>
            <w:tcW w:w="1387" w:type="pct"/>
            <w:tcBorders>
              <w:bottom w:val="single" w:sz="4" w:space="0" w:color="auto"/>
            </w:tcBorders>
          </w:tcPr>
          <w:p w14:paraId="24EA09B4" w14:textId="77777777" w:rsidR="00351495" w:rsidRPr="009C0D11" w:rsidRDefault="00351495" w:rsidP="000E16AF">
            <w:pPr>
              <w:rPr>
                <w:rFonts w:cs="Arial"/>
              </w:rPr>
            </w:pPr>
            <w:r w:rsidRPr="009C0D11">
              <w:rPr>
                <w:rFonts w:cs="Arial"/>
                <w:b/>
              </w:rPr>
              <w:t>Subject:</w:t>
            </w:r>
            <w:r w:rsidRPr="009C0D11">
              <w:rPr>
                <w:rFonts w:cs="Arial"/>
              </w:rPr>
              <w:t xml:space="preserve"> </w:t>
            </w:r>
            <w:sdt>
              <w:sdtPr>
                <w:rPr>
                  <w:rFonts w:cs="Arial"/>
                </w:rPr>
                <w:id w:val="1405018962"/>
                <w:placeholder>
                  <w:docPart w:val="E2149417074E498BBCBD32E215341665"/>
                </w:placeholder>
              </w:sdtPr>
              <w:sdtContent>
                <w:proofErr w:type="gramStart"/>
                <w:r>
                  <w:rPr>
                    <w:rFonts w:cs="Arial"/>
                  </w:rPr>
                  <w:t>U.S</w:t>
                </w:r>
                <w:proofErr w:type="gramEnd"/>
                <w:r>
                  <w:rPr>
                    <w:rFonts w:cs="Arial"/>
                  </w:rPr>
                  <w:t xml:space="preserve"> History</w:t>
                </w:r>
              </w:sdtContent>
            </w:sdt>
          </w:p>
        </w:tc>
        <w:tc>
          <w:tcPr>
            <w:tcW w:w="3613" w:type="pct"/>
            <w:tcBorders>
              <w:bottom w:val="single" w:sz="4" w:space="0" w:color="auto"/>
            </w:tcBorders>
          </w:tcPr>
          <w:p w14:paraId="41831469" w14:textId="77777777" w:rsidR="00351495" w:rsidRPr="009C0D11" w:rsidRDefault="00351495" w:rsidP="000E16AF">
            <w:pPr>
              <w:rPr>
                <w:rFonts w:cs="Arial"/>
              </w:rPr>
            </w:pPr>
            <w:r w:rsidRPr="009C0D11">
              <w:rPr>
                <w:rFonts w:cs="Arial"/>
                <w:b/>
              </w:rPr>
              <w:t>Grade Level:</w:t>
            </w:r>
            <w:r w:rsidRPr="009C0D11">
              <w:rPr>
                <w:rFonts w:cs="Arial"/>
              </w:rPr>
              <w:t xml:space="preserve"> </w:t>
            </w:r>
            <w:sdt>
              <w:sdtPr>
                <w:rPr>
                  <w:rFonts w:cs="Arial"/>
                </w:rPr>
                <w:id w:val="842439177"/>
                <w:placeholder>
                  <w:docPart w:val="819EBC4C2125419DB456128B3E7A5667"/>
                </w:placeholder>
              </w:sdtPr>
              <w:sdtContent>
                <w:r>
                  <w:rPr>
                    <w:rFonts w:cs="Arial"/>
                  </w:rPr>
                  <w:t>12th</w:t>
                </w:r>
              </w:sdtContent>
            </w:sdt>
          </w:p>
          <w:p w14:paraId="5CB2C7B3" w14:textId="77777777" w:rsidR="00351495" w:rsidRPr="009C0D11" w:rsidRDefault="00351495" w:rsidP="000E16AF">
            <w:pPr>
              <w:rPr>
                <w:rFonts w:cs="Arial"/>
              </w:rPr>
            </w:pPr>
          </w:p>
        </w:tc>
      </w:tr>
      <w:tr w:rsidR="00351495" w:rsidRPr="009C0D11" w14:paraId="74F001D6" w14:textId="77777777" w:rsidTr="000E16AF">
        <w:tc>
          <w:tcPr>
            <w:tcW w:w="1387" w:type="pct"/>
            <w:tcBorders>
              <w:bottom w:val="single" w:sz="4" w:space="0" w:color="auto"/>
            </w:tcBorders>
          </w:tcPr>
          <w:p w14:paraId="1D17D26A" w14:textId="77777777" w:rsidR="00351495" w:rsidRPr="009C0D11" w:rsidRDefault="00351495" w:rsidP="000E16AF">
            <w:pPr>
              <w:rPr>
                <w:rFonts w:cs="Arial"/>
                <w:b/>
              </w:rPr>
            </w:pPr>
            <w:r w:rsidRPr="009C0D11">
              <w:rPr>
                <w:rFonts w:cs="Arial"/>
                <w:b/>
              </w:rPr>
              <w:t>Learning Segment Theme:</w:t>
            </w:r>
          </w:p>
          <w:sdt>
            <w:sdtPr>
              <w:rPr>
                <w:rFonts w:cs="Arial"/>
              </w:rPr>
              <w:id w:val="-1662765097"/>
              <w:placeholder>
                <w:docPart w:val="5DCD1BD36EA64A02BE9423E177551FAE"/>
              </w:placeholder>
            </w:sdtPr>
            <w:sdtContent>
              <w:p w14:paraId="35EFEC0C" w14:textId="77777777" w:rsidR="00351495" w:rsidRPr="009C0D11" w:rsidRDefault="00351495" w:rsidP="000E16AF">
                <w:pPr>
                  <w:rPr>
                    <w:rFonts w:cs="Arial"/>
                    <w:b/>
                  </w:rPr>
                </w:pPr>
                <w:r>
                  <w:rPr>
                    <w:rFonts w:cs="Arial"/>
                  </w:rPr>
                  <w:t>The Blood of Yanks and Confederates, the U.S Civil War</w:t>
                </w:r>
              </w:p>
            </w:sdtContent>
          </w:sdt>
        </w:tc>
        <w:tc>
          <w:tcPr>
            <w:tcW w:w="3613" w:type="pct"/>
            <w:tcBorders>
              <w:bottom w:val="single" w:sz="4" w:space="0" w:color="auto"/>
            </w:tcBorders>
          </w:tcPr>
          <w:p w14:paraId="503F6366" w14:textId="77777777" w:rsidR="00351495" w:rsidRPr="009C0D11" w:rsidRDefault="00351495" w:rsidP="000E16AF">
            <w:pPr>
              <w:rPr>
                <w:rFonts w:cs="Arial"/>
                <w:b/>
              </w:rPr>
            </w:pPr>
            <w:r w:rsidRPr="009C0D11">
              <w:rPr>
                <w:rFonts w:cs="Arial"/>
                <w:b/>
              </w:rPr>
              <w:t>Lesson Structure or Grouping:</w:t>
            </w:r>
          </w:p>
          <w:p w14:paraId="2AD50E22" w14:textId="77777777" w:rsidR="00351495" w:rsidRPr="009C0D11" w:rsidRDefault="00351495" w:rsidP="000E16AF">
            <w:pPr>
              <w:rPr>
                <w:rFonts w:cs="Arial"/>
              </w:rPr>
            </w:pPr>
            <w:r w:rsidRPr="009C0D11">
              <w:rPr>
                <w:rFonts w:cs="Arial"/>
              </w:rPr>
              <w:t xml:space="preserve">Whole Class </w:t>
            </w:r>
            <w:sdt>
              <w:sdtPr>
                <w:rPr>
                  <w:rFonts w:cs="Arial"/>
                </w:rPr>
                <w:id w:val="-1945453587"/>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Small Group </w:t>
            </w:r>
            <w:sdt>
              <w:sdtPr>
                <w:rPr>
                  <w:rFonts w:cs="Arial"/>
                </w:rPr>
                <w:id w:val="-569968904"/>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9C0D11">
              <w:rPr>
                <w:rFonts w:cs="Arial"/>
              </w:rPr>
              <w:t xml:space="preserve">      1:1 </w:t>
            </w:r>
            <w:sdt>
              <w:sdtPr>
                <w:rPr>
                  <w:rFonts w:cs="Arial"/>
                </w:rPr>
                <w:id w:val="-157627134"/>
                <w14:checkbox>
                  <w14:checked w14:val="0"/>
                  <w14:checkedState w14:val="2612" w14:font="MS Gothic"/>
                  <w14:uncheckedState w14:val="2610" w14:font="MS Gothic"/>
                </w14:checkbox>
              </w:sdtPr>
              <w:sdtContent>
                <w:r w:rsidRPr="009C0D11">
                  <w:rPr>
                    <w:rFonts w:ascii="Segoe UI Symbol" w:eastAsia="MS Gothic" w:hAnsi="Segoe UI Symbol" w:cs="Segoe UI Symbol"/>
                  </w:rPr>
                  <w:t>☐</w:t>
                </w:r>
              </w:sdtContent>
            </w:sdt>
          </w:p>
          <w:p w14:paraId="4A8BEC2B" w14:textId="77777777" w:rsidR="00351495" w:rsidRPr="009C0D11" w:rsidRDefault="00351495" w:rsidP="000E16AF">
            <w:pPr>
              <w:rPr>
                <w:rFonts w:cs="Arial"/>
                <w:b/>
              </w:rPr>
            </w:pPr>
            <w:r w:rsidRPr="009C0D11">
              <w:rPr>
                <w:rFonts w:cs="Arial"/>
              </w:rPr>
              <w:t xml:space="preserve">Other (specify): </w:t>
            </w:r>
            <w:sdt>
              <w:sdtPr>
                <w:rPr>
                  <w:rFonts w:cs="Arial"/>
                </w:rPr>
                <w:id w:val="1018272075"/>
                <w:placeholder>
                  <w:docPart w:val="AC7FE20E012B405893B38053A05F4C58"/>
                </w:placeholder>
                <w:showingPlcHdr/>
              </w:sdtPr>
              <w:sdtContent>
                <w:r w:rsidRPr="009C17AF">
                  <w:rPr>
                    <w:rStyle w:val="PlaceholderText"/>
                  </w:rPr>
                  <w:t>Click or tap here to enter text.</w:t>
                </w:r>
              </w:sdtContent>
            </w:sdt>
          </w:p>
        </w:tc>
      </w:tr>
      <w:tr w:rsidR="00351495" w:rsidRPr="00F457F2" w14:paraId="6C3580CC" w14:textId="77777777" w:rsidTr="000E16AF">
        <w:tc>
          <w:tcPr>
            <w:tcW w:w="5000" w:type="pct"/>
            <w:gridSpan w:val="2"/>
            <w:tcBorders>
              <w:bottom w:val="single" w:sz="4" w:space="0" w:color="auto"/>
            </w:tcBorders>
            <w:shd w:val="clear" w:color="auto" w:fill="D9D9D9" w:themeFill="background1" w:themeFillShade="D9"/>
          </w:tcPr>
          <w:p w14:paraId="3683753D" w14:textId="77777777" w:rsidR="00351495" w:rsidRPr="00F457F2" w:rsidRDefault="00351495" w:rsidP="000E16AF">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351495" w:rsidRPr="009C0D11" w14:paraId="04B98EC1" w14:textId="77777777" w:rsidTr="000E16AF">
        <w:trPr>
          <w:trHeight w:val="278"/>
        </w:trPr>
        <w:tc>
          <w:tcPr>
            <w:tcW w:w="1387" w:type="pct"/>
            <w:tcBorders>
              <w:bottom w:val="single" w:sz="4" w:space="0" w:color="auto"/>
            </w:tcBorders>
            <w:shd w:val="clear" w:color="auto" w:fill="F2F2F2" w:themeFill="background1" w:themeFillShade="F2"/>
          </w:tcPr>
          <w:p w14:paraId="5B9AF191" w14:textId="77777777" w:rsidR="00351495" w:rsidRPr="009C0D11" w:rsidRDefault="00000000" w:rsidP="000E16AF">
            <w:pPr>
              <w:rPr>
                <w:rFonts w:cs="Arial"/>
              </w:rPr>
            </w:pPr>
            <w:sdt>
              <w:sdtPr>
                <w:rPr>
                  <w:rFonts w:cs="Arial"/>
                </w:rPr>
                <w:id w:val="663664332"/>
                <w:placeholder>
                  <w:docPart w:val="2D082636F3AF41C5A27FFDDED4ED1386"/>
                </w:placeholder>
              </w:sdtPr>
              <w:sdtContent>
                <w:r w:rsidR="00351495">
                  <w:rPr>
                    <w:rFonts w:cs="Arial"/>
                    <w:b/>
                    <w:bCs/>
                  </w:rPr>
                  <w:t>Virginia Standards of Learning</w:t>
                </w:r>
                <w:r w:rsidR="00351495" w:rsidRPr="009C0D11">
                  <w:rPr>
                    <w:rFonts w:cs="Arial"/>
                    <w:b/>
                    <w:bCs/>
                  </w:rPr>
                  <w:t>:</w:t>
                </w:r>
                <w:r w:rsidR="00351495" w:rsidRPr="009C0D11">
                  <w:rPr>
                    <w:rFonts w:cs="Arial"/>
                  </w:rPr>
                  <w:t xml:space="preserve"> </w:t>
                </w:r>
              </w:sdtContent>
            </w:sdt>
            <w:r w:rsidR="00351495">
              <w:rPr>
                <w:rFonts w:cs="Arial"/>
              </w:rPr>
              <w:t xml:space="preserve"> </w:t>
            </w:r>
          </w:p>
        </w:tc>
        <w:tc>
          <w:tcPr>
            <w:tcW w:w="3613" w:type="pct"/>
            <w:tcBorders>
              <w:bottom w:val="single" w:sz="4" w:space="0" w:color="auto"/>
            </w:tcBorders>
          </w:tcPr>
          <w:p w14:paraId="62323166" w14:textId="77777777" w:rsidR="00351495" w:rsidRDefault="00351495" w:rsidP="000E16AF">
            <w:pPr>
              <w:rPr>
                <w:rFonts w:cs="Arial"/>
              </w:rPr>
            </w:pPr>
            <w:r>
              <w:rPr>
                <w:rFonts w:cs="Arial"/>
              </w:rPr>
              <w:t xml:space="preserve">VUS.7 </w:t>
            </w:r>
            <w:r w:rsidRPr="005B56E0">
              <w:rPr>
                <w:rFonts w:cs="Arial"/>
              </w:rPr>
              <w:t>The student will apply social science skills to understand the Civil War and Reconstruction eras and their significance as major turning points in American history by</w:t>
            </w:r>
            <w:r>
              <w:rPr>
                <w:rFonts w:cs="Arial"/>
              </w:rPr>
              <w:t>:</w:t>
            </w:r>
          </w:p>
          <w:p w14:paraId="3A9DFB35" w14:textId="77777777" w:rsidR="00351495" w:rsidRPr="005B56E0" w:rsidRDefault="00351495" w:rsidP="000E16AF">
            <w:pPr>
              <w:rPr>
                <w:rFonts w:cs="Arial"/>
              </w:rPr>
            </w:pPr>
          </w:p>
          <w:p w14:paraId="59BB0255" w14:textId="77777777" w:rsidR="00351495" w:rsidRDefault="00351495" w:rsidP="000E16AF">
            <w:pPr>
              <w:rPr>
                <w:rFonts w:cs="Arial"/>
              </w:rPr>
            </w:pPr>
            <w:r w:rsidRPr="005B56E0">
              <w:rPr>
                <w:rFonts w:cs="Arial"/>
              </w:rPr>
              <w:t>a)</w:t>
            </w:r>
            <w:r>
              <w:rPr>
                <w:rFonts w:cs="Arial"/>
              </w:rPr>
              <w:t xml:space="preserve"> </w:t>
            </w:r>
            <w:r w:rsidRPr="005B56E0">
              <w:rPr>
                <w:rFonts w:cs="Arial"/>
              </w:rPr>
              <w:t xml:space="preserve">describing major events and the roles of key leaders of the Civil War era, with emphasis on Jefferson Davis, Ulysses S. Grant, Robert E. Lee, and Frederick </w:t>
            </w:r>
            <w:proofErr w:type="gramStart"/>
            <w:r w:rsidRPr="005B56E0">
              <w:rPr>
                <w:rFonts w:cs="Arial"/>
              </w:rPr>
              <w:t>Douglass;</w:t>
            </w:r>
            <w:proofErr w:type="gramEnd"/>
          </w:p>
          <w:p w14:paraId="76556E29" w14:textId="77777777" w:rsidR="00351495" w:rsidRPr="005B56E0" w:rsidRDefault="00351495" w:rsidP="000E16AF">
            <w:pPr>
              <w:rPr>
                <w:rFonts w:cs="Arial"/>
              </w:rPr>
            </w:pPr>
          </w:p>
          <w:p w14:paraId="467021B1" w14:textId="77777777" w:rsidR="00351495" w:rsidRPr="005B56E0" w:rsidRDefault="00351495" w:rsidP="000E16AF">
            <w:pPr>
              <w:rPr>
                <w:rFonts w:cs="Arial"/>
              </w:rPr>
            </w:pPr>
            <w:r w:rsidRPr="005B56E0">
              <w:rPr>
                <w:rFonts w:cs="Arial"/>
              </w:rPr>
              <w:t>c)</w:t>
            </w:r>
            <w:r>
              <w:rPr>
                <w:rFonts w:cs="Arial"/>
              </w:rPr>
              <w:t xml:space="preserve"> </w:t>
            </w:r>
            <w:r w:rsidRPr="005B56E0">
              <w:rPr>
                <w:rFonts w:cs="Arial"/>
              </w:rPr>
              <w:t xml:space="preserve">evaluating and explaining the impact of the war on Americans, with emphasis on Virginians, African Americans, the common soldier, and the home </w:t>
            </w:r>
            <w:proofErr w:type="gramStart"/>
            <w:r w:rsidRPr="005B56E0">
              <w:rPr>
                <w:rFonts w:cs="Arial"/>
              </w:rPr>
              <w:t>front;</w:t>
            </w:r>
            <w:proofErr w:type="gramEnd"/>
          </w:p>
          <w:p w14:paraId="56C95472" w14:textId="77777777" w:rsidR="00351495" w:rsidRPr="009C0D11" w:rsidRDefault="00351495" w:rsidP="000E16AF">
            <w:pPr>
              <w:rPr>
                <w:rFonts w:cs="Arial"/>
              </w:rPr>
            </w:pPr>
          </w:p>
        </w:tc>
      </w:tr>
      <w:tr w:rsidR="00351495" w14:paraId="15563F8D" w14:textId="77777777" w:rsidTr="000E16AF">
        <w:trPr>
          <w:trHeight w:val="277"/>
        </w:trPr>
        <w:tc>
          <w:tcPr>
            <w:tcW w:w="1387" w:type="pct"/>
            <w:tcBorders>
              <w:bottom w:val="single" w:sz="4" w:space="0" w:color="auto"/>
            </w:tcBorders>
            <w:shd w:val="clear" w:color="auto" w:fill="F2F2F2" w:themeFill="background1" w:themeFillShade="F2"/>
          </w:tcPr>
          <w:p w14:paraId="5DA646D2" w14:textId="77777777" w:rsidR="00351495" w:rsidRDefault="00351495" w:rsidP="000E16AF">
            <w:pPr>
              <w:rPr>
                <w:rFonts w:cs="Arial"/>
              </w:rPr>
            </w:pPr>
            <w:r>
              <w:rPr>
                <w:rFonts w:cs="Arial"/>
                <w:b/>
              </w:rPr>
              <w:t>Common Core State Standards</w:t>
            </w:r>
            <w:r w:rsidRPr="009C0D11">
              <w:rPr>
                <w:rFonts w:cs="Arial"/>
                <w:b/>
              </w:rPr>
              <w:t>:</w:t>
            </w:r>
            <w:r w:rsidRPr="009C0D11">
              <w:rPr>
                <w:rFonts w:cs="Arial"/>
              </w:rPr>
              <w:t xml:space="preserve">  </w:t>
            </w:r>
          </w:p>
        </w:tc>
        <w:tc>
          <w:tcPr>
            <w:tcW w:w="3613" w:type="pct"/>
            <w:tcBorders>
              <w:bottom w:val="single" w:sz="4" w:space="0" w:color="auto"/>
            </w:tcBorders>
          </w:tcPr>
          <w:p w14:paraId="4EF7D5C8" w14:textId="77777777" w:rsidR="00351495" w:rsidRDefault="00351495" w:rsidP="000E16AF">
            <w:r>
              <w:t>CCSS.ELA-Literacy.RH.11-12.7</w:t>
            </w:r>
          </w:p>
          <w:p w14:paraId="14D13E4A" w14:textId="77777777" w:rsidR="00351495" w:rsidRDefault="00351495" w:rsidP="000E16AF">
            <w:r>
              <w:t xml:space="preserve">Integrate and evaluate multiple sources of information presented in diverse formats and media (e.g., visually, quantitatively, as well as in words) </w:t>
            </w:r>
            <w:proofErr w:type="gramStart"/>
            <w:r>
              <w:t>in order to</w:t>
            </w:r>
            <w:proofErr w:type="gramEnd"/>
            <w:r>
              <w:t xml:space="preserve"> address a question or solve a problem.</w:t>
            </w:r>
          </w:p>
          <w:p w14:paraId="3A4F4E30" w14:textId="77777777" w:rsidR="00351495" w:rsidRDefault="00351495" w:rsidP="000E16AF"/>
          <w:p w14:paraId="0F774ED9" w14:textId="77777777" w:rsidR="00351495" w:rsidRDefault="00351495" w:rsidP="000E16AF">
            <w:r>
              <w:lastRenderedPageBreak/>
              <w:t>CCSS.ELA-Literacy.RH.11-12.10</w:t>
            </w:r>
          </w:p>
          <w:p w14:paraId="6F189247" w14:textId="77777777" w:rsidR="00351495" w:rsidRDefault="00351495" w:rsidP="000E16AF">
            <w:r>
              <w:t xml:space="preserve">By the end of grade 12, read and comprehend history/social studies texts in the </w:t>
            </w:r>
            <w:proofErr w:type="gramStart"/>
            <w:r>
              <w:t>grades</w:t>
            </w:r>
            <w:proofErr w:type="gramEnd"/>
            <w:r>
              <w:t xml:space="preserve"> 11-CCR text complexity band independently and proficiently. </w:t>
            </w:r>
          </w:p>
          <w:p w14:paraId="1CB09785" w14:textId="77777777" w:rsidR="00351495" w:rsidRDefault="00351495" w:rsidP="000E16AF"/>
          <w:p w14:paraId="3DB1882F" w14:textId="77777777" w:rsidR="00351495" w:rsidRDefault="00351495" w:rsidP="000E16AF">
            <w:r>
              <w:t>CCSS.ELA-Literacy.RH.11-12.1</w:t>
            </w:r>
          </w:p>
          <w:p w14:paraId="5EC235C2" w14:textId="77777777" w:rsidR="00351495" w:rsidRDefault="00351495" w:rsidP="000E16AF">
            <w:r>
              <w:t xml:space="preserve">Cite specific textual evidence to support analysis of primary and secondary sources, connecting insights gained from specific details to an understanding of the </w:t>
            </w:r>
            <w:proofErr w:type="gramStart"/>
            <w:r>
              <w:t>text as a whole</w:t>
            </w:r>
            <w:proofErr w:type="gramEnd"/>
            <w:r>
              <w:t>.</w:t>
            </w:r>
          </w:p>
          <w:p w14:paraId="5B9546A4" w14:textId="77777777" w:rsidR="00351495" w:rsidRDefault="00351495" w:rsidP="000E16AF"/>
          <w:p w14:paraId="08C3E264" w14:textId="77777777" w:rsidR="00351495" w:rsidRDefault="00351495" w:rsidP="000E16AF">
            <w:r>
              <w:t>CCSS.ELA-Literacy.RH.11-12.2</w:t>
            </w:r>
          </w:p>
          <w:p w14:paraId="5DD0BD84" w14:textId="77777777" w:rsidR="00351495" w:rsidRDefault="00351495" w:rsidP="000E16AF">
            <w:r>
              <w:t>Determine the central ideas or information of a primary or secondary source; provide an accurate summary that makes clear the relationships among the key details and ideas.</w:t>
            </w:r>
          </w:p>
          <w:p w14:paraId="2C034AB8" w14:textId="77777777" w:rsidR="00351495" w:rsidRDefault="00351495" w:rsidP="000E16AF">
            <w:pPr>
              <w:rPr>
                <w:rFonts w:cs="Arial"/>
              </w:rPr>
            </w:pPr>
          </w:p>
        </w:tc>
      </w:tr>
      <w:tr w:rsidR="00351495" w:rsidRPr="00F457F2" w14:paraId="6AB0F95C" w14:textId="77777777" w:rsidTr="000E16AF">
        <w:tc>
          <w:tcPr>
            <w:tcW w:w="5000" w:type="pct"/>
            <w:gridSpan w:val="2"/>
            <w:tcBorders>
              <w:top w:val="single" w:sz="4" w:space="0" w:color="auto"/>
            </w:tcBorders>
            <w:shd w:val="clear" w:color="auto" w:fill="D9D9D9" w:themeFill="background1" w:themeFillShade="D9"/>
          </w:tcPr>
          <w:p w14:paraId="28D0BB5F" w14:textId="77777777" w:rsidR="00351495" w:rsidRPr="00F457F2" w:rsidRDefault="00351495" w:rsidP="000E16AF">
            <w:pPr>
              <w:jc w:val="center"/>
              <w:rPr>
                <w:rFonts w:ascii="Times New Roman Bold" w:hAnsi="Times New Roman Bold" w:cs="Arial"/>
                <w:b/>
                <w:bCs/>
                <w:smallCaps/>
              </w:rPr>
            </w:pPr>
            <w:r>
              <w:rPr>
                <w:rFonts w:ascii="Times New Roman Bold" w:hAnsi="Times New Roman Bold" w:cs="Arial"/>
                <w:b/>
                <w:bCs/>
                <w:smallCaps/>
              </w:rPr>
              <w:lastRenderedPageBreak/>
              <w:t>Learning Objective(s)</w:t>
            </w:r>
          </w:p>
        </w:tc>
      </w:tr>
      <w:tr w:rsidR="00351495" w:rsidRPr="00737CB9" w14:paraId="1FE90409" w14:textId="77777777" w:rsidTr="000E16AF">
        <w:trPr>
          <w:trHeight w:val="576"/>
        </w:trPr>
        <w:tc>
          <w:tcPr>
            <w:tcW w:w="5000" w:type="pct"/>
            <w:gridSpan w:val="2"/>
            <w:tcBorders>
              <w:top w:val="single" w:sz="4" w:space="0" w:color="auto"/>
            </w:tcBorders>
          </w:tcPr>
          <w:bookmarkStart w:id="20" w:name="_Hlk202101759" w:displacedByCustomXml="next"/>
          <w:sdt>
            <w:sdtPr>
              <w:rPr>
                <w:rFonts w:cs="Arial"/>
              </w:rPr>
              <w:id w:val="606237080"/>
              <w:placeholder>
                <w:docPart w:val="6A84734D47244F249124ADDF7ECA067A"/>
              </w:placeholder>
            </w:sdtPr>
            <w:sdtContent>
              <w:p w14:paraId="225B3410" w14:textId="47DCD64E" w:rsidR="00351495" w:rsidRPr="00737CB9" w:rsidRDefault="00351495" w:rsidP="000E16AF">
                <w:pPr>
                  <w:pStyle w:val="ListParagraph"/>
                  <w:ind w:left="0"/>
                </w:pPr>
                <w:r w:rsidRPr="006305E6">
                  <w:rPr>
                    <w:bCs/>
                    <w:color w:val="00B050"/>
                  </w:rPr>
                  <w:t xml:space="preserve">Given a lesson on </w:t>
                </w:r>
                <w:r>
                  <w:rPr>
                    <w:bCs/>
                    <w:color w:val="00B050"/>
                  </w:rPr>
                  <w:t>the Battle of Antietam,</w:t>
                </w:r>
                <w:r w:rsidRPr="006305E6">
                  <w:rPr>
                    <w:bCs/>
                  </w:rPr>
                  <w:t xml:space="preserve"> </w:t>
                </w:r>
                <w:r w:rsidRPr="006305E6">
                  <w:rPr>
                    <w:bCs/>
                    <w:color w:val="0070C0"/>
                  </w:rPr>
                  <w:t>the s</w:t>
                </w:r>
                <w:r>
                  <w:rPr>
                    <w:bCs/>
                    <w:color w:val="0070C0"/>
                  </w:rPr>
                  <w:t>t</w:t>
                </w:r>
                <w:r w:rsidRPr="006305E6">
                  <w:rPr>
                    <w:bCs/>
                    <w:color w:val="0070C0"/>
                  </w:rPr>
                  <w:t xml:space="preserve">udent will </w:t>
                </w:r>
                <w:r>
                  <w:rPr>
                    <w:bCs/>
                    <w:color w:val="0070C0"/>
                  </w:rPr>
                  <w:t>give at least one insightful comment displaying their comprehension of how the Union won the battle as well as its significance</w:t>
                </w:r>
                <w:r w:rsidRPr="006966BB">
                  <w:rPr>
                    <w:bCs/>
                  </w:rPr>
                  <w:t xml:space="preserve">, </w:t>
                </w:r>
                <w:r>
                  <w:rPr>
                    <w:bCs/>
                    <w:color w:val="FF0000"/>
                  </w:rPr>
                  <w:t>with at least 80% historical accuracy</w:t>
                </w:r>
                <w:r w:rsidRPr="006966BB">
                  <w:rPr>
                    <w:bCs/>
                    <w:color w:val="FF0000"/>
                  </w:rPr>
                  <w:t>.</w:t>
                </w:r>
              </w:p>
            </w:sdtContent>
          </w:sdt>
        </w:tc>
      </w:tr>
      <w:bookmarkEnd w:id="20"/>
      <w:tr w:rsidR="00351495" w:rsidRPr="00F457F2" w14:paraId="17BA4823" w14:textId="77777777" w:rsidTr="000E16AF">
        <w:tc>
          <w:tcPr>
            <w:tcW w:w="5000" w:type="pct"/>
            <w:gridSpan w:val="2"/>
            <w:shd w:val="clear" w:color="auto" w:fill="D9D9D9" w:themeFill="background1" w:themeFillShade="D9"/>
          </w:tcPr>
          <w:p w14:paraId="494C85EA" w14:textId="77777777" w:rsidR="00351495" w:rsidRPr="00F457F2" w:rsidRDefault="00351495" w:rsidP="000E16AF">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351495" w:rsidRPr="009C0D11" w14:paraId="40B9958E" w14:textId="77777777" w:rsidTr="000E16AF">
        <w:trPr>
          <w:trHeight w:val="285"/>
        </w:trPr>
        <w:tc>
          <w:tcPr>
            <w:tcW w:w="1387" w:type="pct"/>
            <w:shd w:val="clear" w:color="auto" w:fill="EAEAEA" w:themeFill="text2" w:themeFillTint="1A"/>
          </w:tcPr>
          <w:p w14:paraId="606E304B" w14:textId="77777777" w:rsidR="00351495" w:rsidRPr="007E4DDB" w:rsidRDefault="00351495" w:rsidP="000E16AF">
            <w:pPr>
              <w:rPr>
                <w:rFonts w:cs="Arial"/>
                <w:b/>
                <w:bCs/>
              </w:rPr>
            </w:pPr>
            <w:r>
              <w:rPr>
                <w:rFonts w:cs="Arial"/>
                <w:b/>
                <w:bCs/>
              </w:rPr>
              <w:t>Resources and Materials:</w:t>
            </w:r>
          </w:p>
        </w:tc>
        <w:tc>
          <w:tcPr>
            <w:tcW w:w="3613" w:type="pct"/>
          </w:tcPr>
          <w:p w14:paraId="7E3F9551" w14:textId="37D35079" w:rsidR="00351495" w:rsidRDefault="00351495" w:rsidP="000E16AF">
            <w:pPr>
              <w:rPr>
                <w:rFonts w:cs="Arial"/>
              </w:rPr>
            </w:pPr>
            <w:r>
              <w:rPr>
                <w:rFonts w:cs="Arial"/>
              </w:rPr>
              <w:t>Excerpts from McClellan’s Report at Antietam Primary Source Handout</w:t>
            </w:r>
          </w:p>
          <w:p w14:paraId="221DE019" w14:textId="7246E583" w:rsidR="00AD6AB0" w:rsidRDefault="00AD6AB0" w:rsidP="000E16AF">
            <w:r>
              <w:t>Battle of Antietam Excerpts from Special Order 191 Primary Source Handout</w:t>
            </w:r>
          </w:p>
          <w:p w14:paraId="68505017" w14:textId="06667DB7" w:rsidR="00351495" w:rsidRDefault="00AD6AB0" w:rsidP="000E16AF">
            <w:pPr>
              <w:rPr>
                <w:rFonts w:cs="Arial"/>
              </w:rPr>
            </w:pPr>
            <w:r>
              <w:rPr>
                <w:rFonts w:cs="Arial"/>
              </w:rPr>
              <w:t>Battle of Antietam</w:t>
            </w:r>
            <w:r w:rsidR="00351495">
              <w:rPr>
                <w:rFonts w:cs="Arial"/>
              </w:rPr>
              <w:t xml:space="preserve"> Secondary Source Handout</w:t>
            </w:r>
          </w:p>
          <w:p w14:paraId="15C3271E" w14:textId="2CC77D8A" w:rsidR="00AD6AB0" w:rsidRDefault="00AD6AB0" w:rsidP="000E16AF">
            <w:pPr>
              <w:rPr>
                <w:rFonts w:cs="Arial"/>
              </w:rPr>
            </w:pPr>
            <w:r>
              <w:rPr>
                <w:rFonts w:cs="Arial"/>
              </w:rPr>
              <w:t>Battle of Antietam Map Handout</w:t>
            </w:r>
          </w:p>
          <w:p w14:paraId="6C1D725F" w14:textId="67E9F75A" w:rsidR="00351495" w:rsidRPr="009C0D11" w:rsidRDefault="00351495" w:rsidP="000E16AF">
            <w:pPr>
              <w:rPr>
                <w:rFonts w:cs="Arial"/>
              </w:rPr>
            </w:pPr>
            <w:r>
              <w:rPr>
                <w:rFonts w:cs="Arial"/>
              </w:rPr>
              <w:t>Student Notebooks</w:t>
            </w:r>
          </w:p>
        </w:tc>
      </w:tr>
      <w:tr w:rsidR="00351495" w14:paraId="0A2A8A87" w14:textId="77777777" w:rsidTr="000E16AF">
        <w:trPr>
          <w:trHeight w:val="285"/>
        </w:trPr>
        <w:tc>
          <w:tcPr>
            <w:tcW w:w="1387" w:type="pct"/>
            <w:shd w:val="clear" w:color="auto" w:fill="EAEAEA" w:themeFill="text2" w:themeFillTint="1A"/>
          </w:tcPr>
          <w:p w14:paraId="2AAB49EB" w14:textId="77777777" w:rsidR="00351495" w:rsidRPr="007E4DDB" w:rsidRDefault="00351495" w:rsidP="000E16AF">
            <w:pPr>
              <w:rPr>
                <w:rFonts w:cs="Arial"/>
                <w:b/>
                <w:bCs/>
              </w:rPr>
            </w:pPr>
            <w:r>
              <w:rPr>
                <w:rFonts w:cs="Arial"/>
                <w:b/>
                <w:bCs/>
              </w:rPr>
              <w:t xml:space="preserve">Technology Integration </w:t>
            </w:r>
            <w:r w:rsidRPr="00C612D5">
              <w:rPr>
                <w:rFonts w:cs="Arial"/>
                <w:i/>
                <w:iCs/>
                <w:sz w:val="20"/>
                <w:szCs w:val="18"/>
              </w:rPr>
              <w:t>(if applicable)</w:t>
            </w:r>
            <w:r>
              <w:rPr>
                <w:rFonts w:cs="Arial"/>
                <w:b/>
                <w:bCs/>
              </w:rPr>
              <w:t>:</w:t>
            </w:r>
          </w:p>
        </w:tc>
        <w:tc>
          <w:tcPr>
            <w:tcW w:w="3613" w:type="pct"/>
          </w:tcPr>
          <w:sdt>
            <w:sdtPr>
              <w:rPr>
                <w:rFonts w:cs="Arial"/>
              </w:rPr>
              <w:id w:val="537869680"/>
              <w:placeholder>
                <w:docPart w:val="39938CA410074BAB86E9D65288A5E398"/>
              </w:placeholder>
            </w:sdtPr>
            <w:sdtEndPr>
              <w:rPr>
                <w:rFonts w:cstheme="minorBidi"/>
              </w:rPr>
            </w:sdtEndPr>
            <w:sdtContent>
              <w:p w14:paraId="083F9457" w14:textId="77777777" w:rsidR="00351495" w:rsidRDefault="00351495" w:rsidP="000E16AF">
                <w:pPr>
                  <w:rPr>
                    <w:rFonts w:cs="Arial"/>
                  </w:rPr>
                </w:pPr>
                <w:r>
                  <w:rPr>
                    <w:rFonts w:cs="Arial"/>
                  </w:rPr>
                  <w:t>PowerPoint presentation to accompany the beginning lecture and map activity with visuals.</w:t>
                </w:r>
              </w:p>
            </w:sdtContent>
          </w:sdt>
        </w:tc>
      </w:tr>
      <w:tr w:rsidR="00351495" w:rsidRPr="00F457F2" w14:paraId="30D38596" w14:textId="77777777" w:rsidTr="000E16AF">
        <w:tc>
          <w:tcPr>
            <w:tcW w:w="5000" w:type="pct"/>
            <w:gridSpan w:val="2"/>
            <w:shd w:val="clear" w:color="auto" w:fill="D9D9D9" w:themeFill="background1" w:themeFillShade="D9"/>
          </w:tcPr>
          <w:p w14:paraId="1D110402" w14:textId="77777777" w:rsidR="00351495" w:rsidRPr="00F457F2" w:rsidRDefault="00351495" w:rsidP="000E16AF">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351495" w:rsidRPr="009C0D11" w14:paraId="12FA46C3" w14:textId="77777777" w:rsidTr="000E16AF">
        <w:trPr>
          <w:trHeight w:val="576"/>
        </w:trPr>
        <w:tc>
          <w:tcPr>
            <w:tcW w:w="1387" w:type="pct"/>
            <w:shd w:val="clear" w:color="auto" w:fill="F2F2F2" w:themeFill="background1" w:themeFillShade="F2"/>
          </w:tcPr>
          <w:p w14:paraId="3DB8A28F" w14:textId="77777777" w:rsidR="00351495" w:rsidRPr="009C0D11" w:rsidRDefault="00351495" w:rsidP="000E16AF">
            <w:pPr>
              <w:rPr>
                <w:rFonts w:cs="Arial"/>
              </w:rPr>
            </w:pPr>
            <w:r w:rsidRPr="009C0D11">
              <w:rPr>
                <w:rFonts w:cs="Arial"/>
                <w:b/>
              </w:rPr>
              <w:t>Language Demands:</w:t>
            </w:r>
            <w:r w:rsidRPr="009C0D11">
              <w:rPr>
                <w:rFonts w:cs="Arial"/>
              </w:rPr>
              <w:t xml:space="preserve">    </w:t>
            </w:r>
          </w:p>
        </w:tc>
        <w:tc>
          <w:tcPr>
            <w:tcW w:w="3613" w:type="pct"/>
            <w:shd w:val="clear" w:color="auto" w:fill="FFFFFF" w:themeFill="background1"/>
          </w:tcPr>
          <w:p w14:paraId="6F412455" w14:textId="2F820FF8" w:rsidR="00351495" w:rsidRPr="00CC0EA5" w:rsidRDefault="00000000" w:rsidP="000E16AF">
            <w:pPr>
              <w:tabs>
                <w:tab w:val="right" w:pos="4459"/>
              </w:tabs>
              <w:rPr>
                <w:rFonts w:cs="Times New Roman"/>
                <w:bCs/>
                <w:smallCaps/>
                <w:szCs w:val="24"/>
              </w:rPr>
            </w:pPr>
            <w:sdt>
              <w:sdtPr>
                <w:rPr>
                  <w:rFonts w:cs="Times New Roman"/>
                  <w:bCs/>
                  <w:szCs w:val="24"/>
                </w:rPr>
                <w:id w:val="839516506"/>
                <w:placeholder>
                  <w:docPart w:val="AD6D21200D954A1DB2B69635EF22CC9C"/>
                </w:placeholder>
                <w:text w:multiLine="1"/>
              </w:sdtPr>
              <w:sdtContent>
                <w:r w:rsidR="00351495" w:rsidRPr="00CC0EA5">
                  <w:rPr>
                    <w:rFonts w:cs="Times New Roman"/>
                    <w:bCs/>
                    <w:szCs w:val="24"/>
                  </w:rPr>
                  <w:t xml:space="preserve">Students will be able to analyze </w:t>
                </w:r>
                <w:r w:rsidR="00351495">
                  <w:rPr>
                    <w:rFonts w:cs="Times New Roman"/>
                    <w:bCs/>
                    <w:szCs w:val="24"/>
                  </w:rPr>
                  <w:t xml:space="preserve">how the </w:t>
                </w:r>
                <w:r w:rsidR="00AD6AB0">
                  <w:rPr>
                    <w:rFonts w:cs="Times New Roman"/>
                    <w:bCs/>
                    <w:szCs w:val="24"/>
                  </w:rPr>
                  <w:t>Union and specifically McClellan</w:t>
                </w:r>
                <w:r w:rsidR="00351495">
                  <w:rPr>
                    <w:rFonts w:cs="Times New Roman"/>
                    <w:bCs/>
                    <w:szCs w:val="24"/>
                  </w:rPr>
                  <w:t xml:space="preserve"> w</w:t>
                </w:r>
                <w:r w:rsidR="00AD6AB0">
                  <w:rPr>
                    <w:rFonts w:cs="Times New Roman"/>
                    <w:bCs/>
                    <w:szCs w:val="24"/>
                  </w:rPr>
                  <w:t>as</w:t>
                </w:r>
                <w:r w:rsidR="00351495">
                  <w:rPr>
                    <w:rFonts w:cs="Times New Roman"/>
                    <w:bCs/>
                    <w:szCs w:val="24"/>
                  </w:rPr>
                  <w:t xml:space="preserve"> successful at the Battle of </w:t>
                </w:r>
                <w:r w:rsidR="00AD6AB0">
                  <w:rPr>
                    <w:rFonts w:cs="Times New Roman"/>
                    <w:bCs/>
                    <w:szCs w:val="24"/>
                  </w:rPr>
                  <w:t>Antietam</w:t>
                </w:r>
                <w:r w:rsidR="00351495" w:rsidRPr="00CC0EA5">
                  <w:rPr>
                    <w:rFonts w:cs="Times New Roman"/>
                    <w:bCs/>
                    <w:szCs w:val="24"/>
                  </w:rPr>
                  <w:t>. “</w:t>
                </w:r>
                <w:r w:rsidR="00351495">
                  <w:rPr>
                    <w:rFonts w:cs="Times New Roman"/>
                    <w:bCs/>
                    <w:szCs w:val="24"/>
                  </w:rPr>
                  <w:t>How</w:t>
                </w:r>
                <w:r w:rsidR="00351495" w:rsidRPr="00CC0EA5">
                  <w:rPr>
                    <w:rFonts w:cs="Times New Roman"/>
                    <w:bCs/>
                    <w:szCs w:val="24"/>
                  </w:rPr>
                  <w:t>” is the key vocabulary word used for the function of the objective.</w:t>
                </w:r>
              </w:sdtContent>
            </w:sdt>
            <w:r w:rsidR="00351495" w:rsidRPr="00CC0EA5">
              <w:rPr>
                <w:rFonts w:cs="Times New Roman"/>
                <w:bCs/>
                <w:smallCaps/>
                <w:szCs w:val="24"/>
              </w:rPr>
              <w:t xml:space="preserve"> </w:t>
            </w:r>
          </w:p>
          <w:p w14:paraId="311BCFA9" w14:textId="77777777" w:rsidR="00351495" w:rsidRPr="009C0D11" w:rsidRDefault="00351495" w:rsidP="000E16AF">
            <w:pPr>
              <w:rPr>
                <w:rFonts w:cs="Arial"/>
              </w:rPr>
            </w:pPr>
          </w:p>
        </w:tc>
      </w:tr>
      <w:tr w:rsidR="00351495" w:rsidRPr="009C0D11" w14:paraId="5356FA39" w14:textId="77777777" w:rsidTr="000E16AF">
        <w:trPr>
          <w:trHeight w:val="576"/>
        </w:trPr>
        <w:tc>
          <w:tcPr>
            <w:tcW w:w="1387" w:type="pct"/>
            <w:shd w:val="clear" w:color="auto" w:fill="F2F2F2" w:themeFill="background1" w:themeFillShade="F2"/>
          </w:tcPr>
          <w:p w14:paraId="26795B71" w14:textId="77777777" w:rsidR="00351495" w:rsidRPr="009C0D11" w:rsidRDefault="00351495" w:rsidP="000E16AF">
            <w:pPr>
              <w:rPr>
                <w:rFonts w:cs="Arial"/>
                <w:b/>
              </w:rPr>
            </w:pPr>
            <w:r w:rsidRPr="009C0D11">
              <w:rPr>
                <w:rFonts w:cs="Arial"/>
                <w:b/>
              </w:rPr>
              <w:t>Language Supports:</w:t>
            </w:r>
          </w:p>
        </w:tc>
        <w:tc>
          <w:tcPr>
            <w:tcW w:w="3613" w:type="pct"/>
            <w:shd w:val="clear" w:color="auto" w:fill="FFFFFF" w:themeFill="background1"/>
          </w:tcPr>
          <w:p w14:paraId="18B5C529" w14:textId="77777777" w:rsidR="00351495" w:rsidRPr="00934FC7" w:rsidRDefault="00000000" w:rsidP="000E16AF">
            <w:pPr>
              <w:tabs>
                <w:tab w:val="right" w:pos="4459"/>
              </w:tabs>
              <w:rPr>
                <w:rFonts w:cs="Times New Roman"/>
                <w:bCs/>
                <w:smallCaps/>
                <w:szCs w:val="24"/>
              </w:rPr>
            </w:pPr>
            <w:sdt>
              <w:sdtPr>
                <w:rPr>
                  <w:rFonts w:cs="Times New Roman"/>
                  <w:bCs/>
                  <w:szCs w:val="24"/>
                </w:rPr>
                <w:id w:val="394782582"/>
                <w:placeholder>
                  <w:docPart w:val="66C1632BE403432DA941D3E5BC03A840"/>
                </w:placeholder>
                <w:text w:multiLine="1"/>
              </w:sdtPr>
              <w:sdtContent>
                <w:r w:rsidR="00351495" w:rsidRPr="00934FC7">
                  <w:rPr>
                    <w:rFonts w:cs="Times New Roman"/>
                    <w:bCs/>
                    <w:szCs w:val="24"/>
                  </w:rPr>
                  <w:t>Vocabulary words will have definitions presented throughout the lesson as they are introduced.</w:t>
                </w:r>
                <w:r w:rsidR="00351495" w:rsidRPr="00934FC7">
                  <w:rPr>
                    <w:rFonts w:cs="Times New Roman"/>
                    <w:bCs/>
                    <w:szCs w:val="24"/>
                  </w:rPr>
                  <w:br/>
                </w:r>
                <w:r w:rsidR="00351495" w:rsidRPr="00934FC7">
                  <w:rPr>
                    <w:rFonts w:cs="Times New Roman"/>
                    <w:bCs/>
                    <w:szCs w:val="24"/>
                  </w:rPr>
                  <w:br/>
                  <w:t>Terms will also be written on the whiteboard for visual students to ensure they are able to grasp each definition.</w:t>
                </w:r>
              </w:sdtContent>
            </w:sdt>
            <w:r w:rsidR="00351495" w:rsidRPr="00934FC7">
              <w:rPr>
                <w:rFonts w:cs="Times New Roman"/>
                <w:bCs/>
                <w:smallCaps/>
                <w:szCs w:val="24"/>
              </w:rPr>
              <w:t xml:space="preserve"> </w:t>
            </w:r>
          </w:p>
          <w:p w14:paraId="105977D6" w14:textId="77777777" w:rsidR="00351495" w:rsidRPr="009C0D11" w:rsidRDefault="00351495" w:rsidP="000E16AF">
            <w:pPr>
              <w:rPr>
                <w:rFonts w:cs="Arial"/>
                <w:b/>
              </w:rPr>
            </w:pPr>
          </w:p>
        </w:tc>
      </w:tr>
      <w:tr w:rsidR="00351495" w:rsidRPr="009C0D11" w14:paraId="7C2EB6E5" w14:textId="77777777" w:rsidTr="000E16AF">
        <w:trPr>
          <w:trHeight w:val="576"/>
        </w:trPr>
        <w:tc>
          <w:tcPr>
            <w:tcW w:w="1387" w:type="pct"/>
            <w:shd w:val="clear" w:color="auto" w:fill="F2F2F2" w:themeFill="background1" w:themeFillShade="F2"/>
          </w:tcPr>
          <w:p w14:paraId="4ACA405C" w14:textId="77777777" w:rsidR="00351495" w:rsidRPr="009C0D11" w:rsidRDefault="00351495" w:rsidP="000E16AF">
            <w:pPr>
              <w:rPr>
                <w:rFonts w:cs="Arial"/>
                <w:b/>
              </w:rPr>
            </w:pPr>
            <w:r w:rsidRPr="009C0D11">
              <w:rPr>
                <w:rFonts w:cs="Arial"/>
                <w:b/>
              </w:rPr>
              <w:t>Essential Vocabulary:</w:t>
            </w:r>
            <w:r w:rsidRPr="009C0D11">
              <w:rPr>
                <w:rFonts w:cs="Arial"/>
              </w:rPr>
              <w:t xml:space="preserve">  </w:t>
            </w:r>
          </w:p>
        </w:tc>
        <w:tc>
          <w:tcPr>
            <w:tcW w:w="3613" w:type="pct"/>
            <w:shd w:val="clear" w:color="auto" w:fill="FFFFFF" w:themeFill="background1"/>
          </w:tcPr>
          <w:p w14:paraId="4C13F997" w14:textId="4942D777" w:rsidR="00351495" w:rsidRPr="000D732C" w:rsidRDefault="00000000" w:rsidP="000E16AF">
            <w:pPr>
              <w:tabs>
                <w:tab w:val="right" w:pos="4459"/>
              </w:tabs>
              <w:rPr>
                <w:rFonts w:cs="Times New Roman"/>
                <w:bCs/>
                <w:smallCaps/>
                <w:szCs w:val="24"/>
              </w:rPr>
            </w:pPr>
            <w:sdt>
              <w:sdtPr>
                <w:rPr>
                  <w:rFonts w:cs="Times New Roman"/>
                  <w:bCs/>
                  <w:szCs w:val="24"/>
                </w:rPr>
                <w:id w:val="-131761"/>
                <w:placeholder>
                  <w:docPart w:val="83B5207489244DA7B323387B450CB44E"/>
                </w:placeholder>
                <w:text w:multiLine="1"/>
              </w:sdtPr>
              <w:sdtContent>
                <w:r w:rsidR="00351495">
                  <w:rPr>
                    <w:rFonts w:cs="Times New Roman"/>
                    <w:bCs/>
                    <w:szCs w:val="24"/>
                  </w:rPr>
                  <w:t xml:space="preserve">Logistics, Concentration of Force, Multi-Domain Coordination, Intelligence, Command and Control, </w:t>
                </w:r>
                <w:r w:rsidR="00AD6AB0">
                  <w:rPr>
                    <w:rFonts w:cs="Times New Roman"/>
                    <w:bCs/>
                    <w:szCs w:val="24"/>
                  </w:rPr>
                  <w:t>Antietam</w:t>
                </w:r>
                <w:r w:rsidR="00351495">
                  <w:rPr>
                    <w:rFonts w:cs="Times New Roman"/>
                    <w:bCs/>
                    <w:szCs w:val="24"/>
                  </w:rPr>
                  <w:t>, Yankee</w:t>
                </w:r>
              </w:sdtContent>
            </w:sdt>
            <w:r w:rsidR="00351495" w:rsidRPr="000D732C">
              <w:rPr>
                <w:rFonts w:cs="Times New Roman"/>
                <w:bCs/>
                <w:smallCaps/>
                <w:szCs w:val="24"/>
              </w:rPr>
              <w:t xml:space="preserve"> </w:t>
            </w:r>
          </w:p>
          <w:p w14:paraId="355AEC79" w14:textId="77777777" w:rsidR="00351495" w:rsidRPr="009C0D11" w:rsidRDefault="00351495" w:rsidP="000E16AF">
            <w:pPr>
              <w:rPr>
                <w:rFonts w:cs="Arial"/>
                <w:b/>
              </w:rPr>
            </w:pPr>
          </w:p>
        </w:tc>
      </w:tr>
      <w:tr w:rsidR="00351495" w:rsidRPr="00F457F2" w14:paraId="461B8182" w14:textId="77777777" w:rsidTr="000E16AF">
        <w:tc>
          <w:tcPr>
            <w:tcW w:w="5000" w:type="pct"/>
            <w:gridSpan w:val="2"/>
            <w:shd w:val="clear" w:color="auto" w:fill="464646" w:themeFill="text2" w:themeFillTint="E6"/>
          </w:tcPr>
          <w:p w14:paraId="272B6056" w14:textId="77777777" w:rsidR="00351495" w:rsidRPr="00F457F2" w:rsidRDefault="00351495" w:rsidP="000E16AF">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351495" w:rsidRPr="003B0EC4" w14:paraId="0EEB6152" w14:textId="77777777" w:rsidTr="000E16AF">
        <w:trPr>
          <w:trHeight w:val="576"/>
        </w:trPr>
        <w:tc>
          <w:tcPr>
            <w:tcW w:w="1387" w:type="pct"/>
            <w:shd w:val="clear" w:color="auto" w:fill="F2F2F2" w:themeFill="background1" w:themeFillShade="F2"/>
          </w:tcPr>
          <w:p w14:paraId="28442FE5" w14:textId="77777777" w:rsidR="00351495" w:rsidRPr="009C0D11" w:rsidRDefault="00351495" w:rsidP="000E16AF">
            <w:pPr>
              <w:rPr>
                <w:rFonts w:cs="Arial"/>
              </w:rPr>
            </w:pPr>
            <w:r w:rsidRPr="009C0D11">
              <w:rPr>
                <w:rFonts w:cs="Arial"/>
                <w:b/>
              </w:rPr>
              <w:lastRenderedPageBreak/>
              <w:t>Direct Instruction/Modeling:</w:t>
            </w:r>
            <w:r w:rsidRPr="009C0D11">
              <w:rPr>
                <w:rFonts w:cs="Arial"/>
              </w:rPr>
              <w:t xml:space="preserve">  </w:t>
            </w:r>
          </w:p>
        </w:tc>
        <w:tc>
          <w:tcPr>
            <w:tcW w:w="3613" w:type="pct"/>
          </w:tcPr>
          <w:sdt>
            <w:sdtPr>
              <w:rPr>
                <w:rFonts w:cs="Arial"/>
              </w:rPr>
              <w:id w:val="516430255"/>
              <w:placeholder>
                <w:docPart w:val="948031633315463283BED0B6D096CA8A"/>
              </w:placeholder>
            </w:sdtPr>
            <w:sdtContent>
              <w:p w14:paraId="16FD680E" w14:textId="05718494" w:rsidR="00351495" w:rsidRDefault="00E97B76" w:rsidP="000E16AF">
                <w:pPr>
                  <w:rPr>
                    <w:rFonts w:cs="Arial"/>
                  </w:rPr>
                </w:pPr>
                <w:r>
                  <w:rPr>
                    <w:rFonts w:cs="Arial"/>
                  </w:rPr>
                  <w:t>The teacher will give a five-minute lecture on the early life of General McClellan up to the Civil War and will briefly introduce the Battle of Antietam.</w:t>
                </w:r>
              </w:p>
              <w:p w14:paraId="14A4071C" w14:textId="77777777" w:rsidR="00E97B76" w:rsidRDefault="00E97B76" w:rsidP="000E16AF">
                <w:pPr>
                  <w:rPr>
                    <w:rFonts w:cs="Arial"/>
                  </w:rPr>
                </w:pPr>
              </w:p>
              <w:p w14:paraId="393BFAE7" w14:textId="77777777" w:rsidR="00E97B76" w:rsidRDefault="00E97B76" w:rsidP="00E97B76">
                <w:pPr>
                  <w:rPr>
                    <w:rFonts w:cs="Arial"/>
                  </w:rPr>
                </w:pPr>
                <w:r>
                  <w:rPr>
                    <w:rFonts w:cs="Arial"/>
                  </w:rPr>
                  <w:t xml:space="preserve">Students will then turn to their partners and read together the Excerpts from McClellan’s Report at Antietam Primary Source Handout. </w:t>
                </w:r>
              </w:p>
              <w:p w14:paraId="44FAA64E" w14:textId="77777777" w:rsidR="00E97B76" w:rsidRDefault="00E97B76" w:rsidP="00E97B76">
                <w:pPr>
                  <w:rPr>
                    <w:rFonts w:cs="Arial"/>
                  </w:rPr>
                </w:pPr>
              </w:p>
              <w:p w14:paraId="2ADC5AD0" w14:textId="5754528C" w:rsidR="00E97B76" w:rsidRDefault="00E97B76" w:rsidP="00E97B76">
                <w:pPr>
                  <w:rPr>
                    <w:rFonts w:cs="Arial"/>
                  </w:rPr>
                </w:pPr>
                <w:r>
                  <w:rPr>
                    <w:rFonts w:cs="Arial"/>
                  </w:rPr>
                  <w:t>The class will then discuss the following with their partners:</w:t>
                </w:r>
              </w:p>
              <w:p w14:paraId="24AC20DA" w14:textId="77777777" w:rsidR="00E97B76" w:rsidRDefault="00E97B76" w:rsidP="00E97B76"/>
              <w:p w14:paraId="24CAF4B5" w14:textId="6ADA44FA" w:rsidR="00E97B76" w:rsidRDefault="00E97B76" w:rsidP="00E97B76">
                <w:r>
                  <w:t>What does this tell us about the character of General McClellan? Is he a risk-taker? Is he cautious?</w:t>
                </w:r>
              </w:p>
              <w:p w14:paraId="78E1758B" w14:textId="77777777" w:rsidR="00E97B76" w:rsidRDefault="00E97B76" w:rsidP="00E97B76"/>
              <w:p w14:paraId="62949887" w14:textId="464CF534" w:rsidR="00E97B76" w:rsidRDefault="00E97B76" w:rsidP="00E97B76">
                <w:r>
                  <w:rPr>
                    <w:rFonts w:cs="Arial"/>
                  </w:rPr>
                  <w:t xml:space="preserve">Next, students will then turn to their partners and read together the </w:t>
                </w:r>
                <w:r>
                  <w:t>Battle of Antietam Excerpts from Special Order 191 Primary Source Handout</w:t>
                </w:r>
              </w:p>
              <w:p w14:paraId="4DB8A65A" w14:textId="77777777" w:rsidR="00E97B76" w:rsidRDefault="00E97B76" w:rsidP="00E97B76"/>
              <w:p w14:paraId="0D3E819F" w14:textId="242D57B9" w:rsidR="00E97B76" w:rsidRDefault="00E97B76" w:rsidP="00E97B76">
                <w:r>
                  <w:t xml:space="preserve">The class will then have a teacher-led discussion around the following </w:t>
                </w:r>
                <w:proofErr w:type="gramStart"/>
                <w:r>
                  <w:t>question</w:t>
                </w:r>
                <w:proofErr w:type="gramEnd"/>
                <w:r>
                  <w:t>:</w:t>
                </w:r>
              </w:p>
              <w:p w14:paraId="09D743B9" w14:textId="77777777" w:rsidR="00E97B76" w:rsidRDefault="00E97B76" w:rsidP="00E97B76"/>
              <w:p w14:paraId="1CB2153C" w14:textId="1135BC1F" w:rsidR="00E97B76" w:rsidRDefault="00E97B76" w:rsidP="00E97B76">
                <w:r>
                  <w:t>What benefit could these captured battle plans from General Lee have for General McClellan? What key conditions of warfare discussed last class can be applied</w:t>
                </w:r>
                <w:r w:rsidR="00083B76">
                  <w:t xml:space="preserve"> (the conditions will be displayed on a PowerPoint slide)</w:t>
                </w:r>
                <w:r>
                  <w:t xml:space="preserve">? </w:t>
                </w:r>
              </w:p>
              <w:p w14:paraId="78D9BD60" w14:textId="79AC715E" w:rsidR="00E97B76" w:rsidRDefault="00E97B76" w:rsidP="000E16AF">
                <w:pPr>
                  <w:rPr>
                    <w:rFonts w:cs="Arial"/>
                  </w:rPr>
                </w:pPr>
              </w:p>
              <w:p w14:paraId="128D9FF4" w14:textId="77777777" w:rsidR="00351495" w:rsidRDefault="00351495" w:rsidP="000E16AF">
                <w:pPr>
                  <w:rPr>
                    <w:rFonts w:cs="Arial"/>
                  </w:rPr>
                </w:pPr>
              </w:p>
              <w:p w14:paraId="5E3E1653" w14:textId="331A4B07" w:rsidR="00351495" w:rsidRPr="003B0EC4" w:rsidRDefault="00000000" w:rsidP="000E16AF"/>
            </w:sdtContent>
          </w:sdt>
        </w:tc>
      </w:tr>
      <w:tr w:rsidR="00351495" w:rsidRPr="009C0D11" w14:paraId="37B3879F" w14:textId="77777777" w:rsidTr="000E16AF">
        <w:trPr>
          <w:trHeight w:val="576"/>
        </w:trPr>
        <w:tc>
          <w:tcPr>
            <w:tcW w:w="1387" w:type="pct"/>
            <w:shd w:val="clear" w:color="auto" w:fill="F2F2F2" w:themeFill="background1" w:themeFillShade="F2"/>
          </w:tcPr>
          <w:p w14:paraId="7701413B" w14:textId="77777777" w:rsidR="00351495" w:rsidRPr="009C0D11" w:rsidRDefault="00351495" w:rsidP="000E16AF">
            <w:pPr>
              <w:rPr>
                <w:rFonts w:cs="Arial"/>
                <w:b/>
              </w:rPr>
            </w:pPr>
            <w:r w:rsidRPr="009C0D11">
              <w:rPr>
                <w:rFonts w:cs="Arial"/>
                <w:b/>
              </w:rPr>
              <w:t>Guided Practice:</w:t>
            </w:r>
            <w:r w:rsidRPr="009C0D11">
              <w:rPr>
                <w:rFonts w:cs="Arial"/>
              </w:rPr>
              <w:t xml:space="preserve">  </w:t>
            </w:r>
          </w:p>
        </w:tc>
        <w:tc>
          <w:tcPr>
            <w:tcW w:w="3613" w:type="pct"/>
          </w:tcPr>
          <w:sdt>
            <w:sdtPr>
              <w:rPr>
                <w:rFonts w:cs="Arial"/>
              </w:rPr>
              <w:id w:val="-1368987227"/>
              <w:placeholder>
                <w:docPart w:val="90966ECE580240A39433DE2FFA03E11B"/>
              </w:placeholder>
            </w:sdtPr>
            <w:sdtEndPr>
              <w:rPr>
                <w:b/>
              </w:rPr>
            </w:sdtEndPr>
            <w:sdtContent>
              <w:p w14:paraId="2E2ADCC2" w14:textId="7B8CA693" w:rsidR="00351495" w:rsidRDefault="00E97B76" w:rsidP="000E16AF">
                <w:pPr>
                  <w:rPr>
                    <w:rFonts w:cs="Arial"/>
                  </w:rPr>
                </w:pPr>
                <w:r>
                  <w:rPr>
                    <w:rFonts w:cs="Arial"/>
                  </w:rPr>
                  <w:t>The class will then read the Secondary Source Handout on the Battle of Antietam together. The class will pause after each major maneuver for the teacher to explain what is occurring on a map presented on a PowerPoint slide. Students will trace what is occurring on their Battle of Antietam Map Handout as well as ask any clarifying questions about the battle.</w:t>
                </w:r>
              </w:p>
              <w:p w14:paraId="021A8D91" w14:textId="77777777" w:rsidR="00E97B76" w:rsidRDefault="00E97B76" w:rsidP="000E16AF">
                <w:pPr>
                  <w:rPr>
                    <w:rFonts w:cs="Arial"/>
                  </w:rPr>
                </w:pPr>
              </w:p>
              <w:p w14:paraId="06281CDD" w14:textId="77777777" w:rsidR="00E97B76" w:rsidRDefault="00E97B76" w:rsidP="000E16AF">
                <w:pPr>
                  <w:rPr>
                    <w:rFonts w:cs="Arial"/>
                  </w:rPr>
                </w:pPr>
              </w:p>
              <w:p w14:paraId="38914291" w14:textId="1B7EC7C3" w:rsidR="00351495" w:rsidRPr="009C0D11" w:rsidRDefault="00000000" w:rsidP="00E97B76">
                <w:pPr>
                  <w:rPr>
                    <w:rFonts w:cs="Arial"/>
                    <w:b/>
                  </w:rPr>
                </w:pPr>
              </w:p>
            </w:sdtContent>
          </w:sdt>
        </w:tc>
      </w:tr>
      <w:tr w:rsidR="00E97B76" w:rsidRPr="00B85D89" w14:paraId="167E33B5" w14:textId="77777777" w:rsidTr="000E16AF">
        <w:trPr>
          <w:trHeight w:val="576"/>
        </w:trPr>
        <w:tc>
          <w:tcPr>
            <w:tcW w:w="1387" w:type="pct"/>
            <w:shd w:val="clear" w:color="auto" w:fill="F2F2F2" w:themeFill="background1" w:themeFillShade="F2"/>
          </w:tcPr>
          <w:p w14:paraId="7D66BB85" w14:textId="77777777" w:rsidR="00E97B76" w:rsidRPr="009C0D11" w:rsidRDefault="00E97B76" w:rsidP="00E97B76">
            <w:pPr>
              <w:rPr>
                <w:rFonts w:cs="Arial"/>
                <w:b/>
              </w:rPr>
            </w:pPr>
            <w:r w:rsidRPr="009C0D11">
              <w:rPr>
                <w:rFonts w:cs="Arial"/>
                <w:b/>
              </w:rPr>
              <w:t>Independent Practice:</w:t>
            </w:r>
          </w:p>
        </w:tc>
        <w:tc>
          <w:tcPr>
            <w:tcW w:w="3613" w:type="pct"/>
          </w:tcPr>
          <w:sdt>
            <w:sdtPr>
              <w:rPr>
                <w:rFonts w:cs="Arial"/>
              </w:rPr>
              <w:id w:val="1932238904"/>
              <w:placeholder>
                <w:docPart w:val="0B8DB979B5ED431190C11A5489072391"/>
              </w:placeholder>
            </w:sdtPr>
            <w:sdtContent>
              <w:p w14:paraId="7E84A29D" w14:textId="77777777" w:rsidR="00E97B76" w:rsidRDefault="00E97B76" w:rsidP="00E97B76">
                <w:pPr>
                  <w:rPr>
                    <w:rFonts w:cs="Arial"/>
                  </w:rPr>
                </w:pPr>
                <w:r>
                  <w:rPr>
                    <w:rFonts w:cs="Arial"/>
                  </w:rPr>
                  <w:t xml:space="preserve">Students will engage in a “U-Group” discussion, arraying their chairs in a U shape in the classroom. The question below will then be posed to the class. Students with strong views agreeing or disagreeing with the question will sit on either the far left or right side of the U respectively. Those who have a mixed opinion will sit at either the tip of the U or slightly to the appropriate side, reflecting their current opinion. The class will then discuss the question with minimal intervention from the teacher and students will move </w:t>
                </w:r>
                <w:proofErr w:type="gramStart"/>
                <w:r>
                  <w:rPr>
                    <w:rFonts w:cs="Arial"/>
                  </w:rPr>
                  <w:t>along</w:t>
                </w:r>
                <w:proofErr w:type="gramEnd"/>
                <w:r>
                  <w:rPr>
                    <w:rFonts w:cs="Arial"/>
                  </w:rPr>
                  <w:t xml:space="preserve"> the U as their opinions shift throughout the discussion.</w:t>
                </w:r>
              </w:p>
              <w:p w14:paraId="415F5E04" w14:textId="77777777" w:rsidR="00E97B76" w:rsidRDefault="00E97B76" w:rsidP="00E97B76">
                <w:pPr>
                  <w:rPr>
                    <w:rFonts w:cs="Arial"/>
                  </w:rPr>
                </w:pPr>
              </w:p>
              <w:p w14:paraId="68F83E62" w14:textId="61B5AA24" w:rsidR="00E97B76" w:rsidRPr="00B85D89" w:rsidRDefault="00E97B76" w:rsidP="00E97B76">
                <w:pPr>
                  <w:rPr>
                    <w:rFonts w:cs="Arial"/>
                  </w:rPr>
                </w:pPr>
                <w:r>
                  <w:rPr>
                    <w:rFonts w:cs="Arial"/>
                  </w:rPr>
                  <w:t xml:space="preserve">Question: </w:t>
                </w:r>
                <w:r w:rsidR="00083B76">
                  <w:rPr>
                    <w:rFonts w:cs="Arial"/>
                  </w:rPr>
                  <w:t>Was General McClellan right to be cautious or should he have been more willing to take risks at Antietam? Consider – could he have won a more crushing victory if he took greater risks or would he have instead lost the battle entirely</w:t>
                </w:r>
                <w:r>
                  <w:rPr>
                    <w:rFonts w:cs="Arial"/>
                  </w:rPr>
                  <w:t>.</w:t>
                </w:r>
              </w:p>
            </w:sdtContent>
          </w:sdt>
        </w:tc>
      </w:tr>
      <w:tr w:rsidR="00E97B76" w14:paraId="051E72F4" w14:textId="77777777" w:rsidTr="000E16AF">
        <w:trPr>
          <w:trHeight w:val="576"/>
        </w:trPr>
        <w:tc>
          <w:tcPr>
            <w:tcW w:w="1387" w:type="pct"/>
            <w:shd w:val="clear" w:color="auto" w:fill="F2F2F2" w:themeFill="background1" w:themeFillShade="F2"/>
          </w:tcPr>
          <w:p w14:paraId="02927522" w14:textId="77777777" w:rsidR="00E97B76" w:rsidRPr="009C0D11" w:rsidRDefault="00E97B76" w:rsidP="00E97B76">
            <w:pPr>
              <w:rPr>
                <w:rFonts w:cs="Arial"/>
                <w:b/>
              </w:rPr>
            </w:pPr>
            <w:r>
              <w:rPr>
                <w:rFonts w:cs="Arial"/>
                <w:b/>
              </w:rPr>
              <w:lastRenderedPageBreak/>
              <w:t>Closure:</w:t>
            </w:r>
          </w:p>
        </w:tc>
        <w:tc>
          <w:tcPr>
            <w:tcW w:w="3613" w:type="pct"/>
          </w:tcPr>
          <w:sdt>
            <w:sdtPr>
              <w:rPr>
                <w:rFonts w:cs="Arial"/>
              </w:rPr>
              <w:id w:val="-342326376"/>
              <w:placeholder>
                <w:docPart w:val="EDE36C6554344DDF9A0A35ED8159CEDE"/>
              </w:placeholder>
            </w:sdtPr>
            <w:sdtContent>
              <w:p w14:paraId="47A44CAD" w14:textId="4981F0FF" w:rsidR="00E97B76" w:rsidRDefault="00E97B76" w:rsidP="00E97B76">
                <w:pPr>
                  <w:rPr>
                    <w:rFonts w:cs="Arial"/>
                  </w:rPr>
                </w:pPr>
                <w:r>
                  <w:rPr>
                    <w:rFonts w:cs="Arial"/>
                  </w:rPr>
                  <w:t xml:space="preserve">The teacher will then summarize the key conditions that allowed the </w:t>
                </w:r>
                <w:r w:rsidR="00083B76">
                  <w:rPr>
                    <w:rFonts w:cs="Arial"/>
                  </w:rPr>
                  <w:t>Union</w:t>
                </w:r>
                <w:r>
                  <w:rPr>
                    <w:rFonts w:cs="Arial"/>
                  </w:rPr>
                  <w:t xml:space="preserve"> to win at the Battle of </w:t>
                </w:r>
                <w:r w:rsidR="00083B76">
                  <w:rPr>
                    <w:rFonts w:cs="Arial"/>
                  </w:rPr>
                  <w:t>Antietam</w:t>
                </w:r>
                <w:r>
                  <w:rPr>
                    <w:rFonts w:cs="Arial"/>
                  </w:rPr>
                  <w:t>.</w:t>
                </w:r>
              </w:p>
            </w:sdtContent>
          </w:sdt>
        </w:tc>
      </w:tr>
      <w:tr w:rsidR="00E97B76" w:rsidRPr="00BD3C50" w14:paraId="57FE33A2" w14:textId="77777777" w:rsidTr="000E16AF">
        <w:tc>
          <w:tcPr>
            <w:tcW w:w="5000" w:type="pct"/>
            <w:gridSpan w:val="2"/>
            <w:shd w:val="clear" w:color="auto" w:fill="D9D9D9" w:themeFill="background1" w:themeFillShade="D9"/>
          </w:tcPr>
          <w:p w14:paraId="7C2CA68C" w14:textId="77777777" w:rsidR="00E97B76" w:rsidRPr="00BD3C50" w:rsidRDefault="00E97B76" w:rsidP="00E97B76">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E97B76" w:rsidRPr="005E1D2B" w14:paraId="6E6DF8CF" w14:textId="77777777" w:rsidTr="000E16AF">
        <w:trPr>
          <w:trHeight w:val="330"/>
        </w:trPr>
        <w:tc>
          <w:tcPr>
            <w:tcW w:w="1387" w:type="pct"/>
            <w:shd w:val="clear" w:color="auto" w:fill="EAEAEA" w:themeFill="text2" w:themeFillTint="1A"/>
          </w:tcPr>
          <w:p w14:paraId="4E0FA18C" w14:textId="77777777" w:rsidR="00E97B76" w:rsidRPr="009C0D11" w:rsidRDefault="00E97B76" w:rsidP="00E97B76">
            <w:pPr>
              <w:rPr>
                <w:rFonts w:cs="Arial"/>
              </w:rPr>
            </w:pPr>
            <w:r w:rsidRPr="009C0D11">
              <w:rPr>
                <w:rFonts w:cs="Arial"/>
                <w:b/>
              </w:rPr>
              <w:t>Supporting Students with Special Needs:</w:t>
            </w:r>
            <w:r w:rsidRPr="009C0D11">
              <w:rPr>
                <w:rFonts w:cs="Arial"/>
              </w:rPr>
              <w:t xml:space="preserve">  </w:t>
            </w:r>
          </w:p>
        </w:tc>
        <w:tc>
          <w:tcPr>
            <w:tcW w:w="3613" w:type="pct"/>
          </w:tcPr>
          <w:sdt>
            <w:sdtPr>
              <w:rPr>
                <w:rFonts w:cs="Arial"/>
              </w:rPr>
              <w:id w:val="-1213273640"/>
              <w:placeholder>
                <w:docPart w:val="49EC5BA090174B35AC95CC4CA029F00C"/>
              </w:placeholder>
            </w:sdtPr>
            <w:sdtContent>
              <w:p w14:paraId="48B54D94" w14:textId="77777777" w:rsidR="00E97B76" w:rsidRPr="005E1D2B" w:rsidRDefault="00E97B76" w:rsidP="00E97B76">
                <w:pPr>
                  <w:rPr>
                    <w:rFonts w:cs="Arial"/>
                    <w:b/>
                  </w:rPr>
                </w:pPr>
                <w:r>
                  <w:rPr>
                    <w:rFonts w:cs="Arial"/>
                  </w:rPr>
                  <w:t xml:space="preserve">One </w:t>
                </w:r>
                <w:r w:rsidRPr="00D92415">
                  <w:rPr>
                    <w:rFonts w:cs="Times New Roman"/>
                    <w:bCs/>
                    <w:szCs w:val="24"/>
                  </w:rPr>
                  <w:t xml:space="preserve">student has a 504-plan due to </w:t>
                </w:r>
                <w:r>
                  <w:rPr>
                    <w:rFonts w:cs="Times New Roman"/>
                    <w:bCs/>
                    <w:szCs w:val="24"/>
                  </w:rPr>
                  <w:t>autism spectrum disorder (ASD)</w:t>
                </w:r>
                <w:r w:rsidRPr="00D92415">
                  <w:rPr>
                    <w:rFonts w:cs="Times New Roman"/>
                    <w:bCs/>
                    <w:szCs w:val="24"/>
                  </w:rPr>
                  <w:t xml:space="preserve">. This student will </w:t>
                </w:r>
                <w:r>
                  <w:rPr>
                    <w:rFonts w:cs="Times New Roman"/>
                    <w:bCs/>
                    <w:szCs w:val="24"/>
                  </w:rPr>
                  <w:t>have a checklist with explicitly delineated behaviors expected of them during the small group discussion. This student will be graded on small group behavior as well as contributions to the argumentative speech with greater leniency than their peers</w:t>
                </w:r>
                <w:r w:rsidRPr="00D92415">
                  <w:rPr>
                    <w:rFonts w:cs="Times New Roman"/>
                    <w:bCs/>
                    <w:szCs w:val="24"/>
                  </w:rPr>
                  <w:t>.</w:t>
                </w:r>
                <w:r>
                  <w:rPr>
                    <w:rFonts w:cs="Times New Roman"/>
                    <w:bCs/>
                    <w:szCs w:val="24"/>
                  </w:rPr>
                  <w:t xml:space="preserve"> </w:t>
                </w:r>
              </w:p>
            </w:sdtContent>
          </w:sdt>
        </w:tc>
      </w:tr>
      <w:tr w:rsidR="00E97B76" w:rsidRPr="009C0D11" w14:paraId="5B928148" w14:textId="77777777" w:rsidTr="000E16AF">
        <w:trPr>
          <w:trHeight w:val="330"/>
        </w:trPr>
        <w:tc>
          <w:tcPr>
            <w:tcW w:w="1387" w:type="pct"/>
            <w:shd w:val="clear" w:color="auto" w:fill="EAEAEA" w:themeFill="text2" w:themeFillTint="1A"/>
          </w:tcPr>
          <w:p w14:paraId="0BEF196F" w14:textId="77777777" w:rsidR="00E97B76" w:rsidRPr="009C0D11" w:rsidRDefault="00E97B76" w:rsidP="00E97B76">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13" w:type="pct"/>
          </w:tcPr>
          <w:p w14:paraId="6EAF7117" w14:textId="77777777" w:rsidR="00E97B76" w:rsidRPr="009C0D11" w:rsidRDefault="00000000" w:rsidP="00E97B76">
            <w:pPr>
              <w:rPr>
                <w:rFonts w:cs="Arial"/>
                <w:b/>
              </w:rPr>
            </w:pPr>
            <w:sdt>
              <w:sdtPr>
                <w:rPr>
                  <w:rFonts w:cs="Times New Roman"/>
                  <w:bCs/>
                  <w:szCs w:val="24"/>
                </w:rPr>
                <w:id w:val="1820155959"/>
                <w:placeholder>
                  <w:docPart w:val="8D430A3D1C3242B495FE8ADD53D1A8F3"/>
                </w:placeholder>
                <w:text/>
              </w:sdtPr>
              <w:sdtContent>
                <w:r w:rsidR="00E97B76">
                  <w:rPr>
                    <w:rFonts w:cs="Times New Roman"/>
                    <w:bCs/>
                    <w:szCs w:val="24"/>
                  </w:rPr>
                  <w:t>The above average learners</w:t>
                </w:r>
                <w:r w:rsidR="00E97B76" w:rsidRPr="006E292D">
                  <w:rPr>
                    <w:rFonts w:cs="Times New Roman"/>
                    <w:bCs/>
                    <w:szCs w:val="24"/>
                  </w:rPr>
                  <w:t xml:space="preserve"> will be</w:t>
                </w:r>
                <w:r w:rsidR="00E97B76">
                  <w:rPr>
                    <w:rFonts w:cs="Times New Roman"/>
                    <w:bCs/>
                    <w:szCs w:val="24"/>
                  </w:rPr>
                  <w:t xml:space="preserve"> the</w:t>
                </w:r>
                <w:r w:rsidR="00E97B76" w:rsidRPr="006E292D">
                  <w:rPr>
                    <w:rFonts w:cs="Times New Roman"/>
                    <w:bCs/>
                    <w:szCs w:val="24"/>
                  </w:rPr>
                  <w:t xml:space="preserve"> leaders for small groups that have disinterested or struggling students to </w:t>
                </w:r>
                <w:r w:rsidR="00E97B76">
                  <w:rPr>
                    <w:rFonts w:cs="Times New Roman"/>
                    <w:bCs/>
                    <w:szCs w:val="24"/>
                  </w:rPr>
                  <w:t>both challenge them and encourage</w:t>
                </w:r>
                <w:r w:rsidR="00E97B76" w:rsidRPr="006E292D">
                  <w:rPr>
                    <w:rFonts w:cs="Times New Roman"/>
                    <w:bCs/>
                    <w:szCs w:val="24"/>
                  </w:rPr>
                  <w:t xml:space="preserve"> peer mentorship.</w:t>
                </w:r>
              </w:sdtContent>
            </w:sdt>
          </w:p>
        </w:tc>
      </w:tr>
      <w:tr w:rsidR="00E97B76" w:rsidRPr="009C0D11" w14:paraId="12F679D7" w14:textId="77777777" w:rsidTr="000E16AF">
        <w:trPr>
          <w:trHeight w:val="330"/>
        </w:trPr>
        <w:tc>
          <w:tcPr>
            <w:tcW w:w="1387" w:type="pct"/>
            <w:shd w:val="clear" w:color="auto" w:fill="EAEAEA" w:themeFill="text2" w:themeFillTint="1A"/>
          </w:tcPr>
          <w:p w14:paraId="1E767FCC" w14:textId="77777777" w:rsidR="00E97B76" w:rsidRPr="009C0D11" w:rsidRDefault="00E97B76" w:rsidP="00E97B76">
            <w:pPr>
              <w:rPr>
                <w:rFonts w:cs="Arial"/>
                <w:b/>
              </w:rPr>
            </w:pPr>
            <w:r w:rsidRPr="009C0D11">
              <w:rPr>
                <w:rFonts w:cs="Arial"/>
                <w:b/>
              </w:rPr>
              <w:t>Facilitating a Classroom Environment that Supports Student Learning:</w:t>
            </w:r>
            <w:r w:rsidRPr="009C0D11">
              <w:rPr>
                <w:rFonts w:cs="Arial"/>
              </w:rPr>
              <w:t xml:space="preserve">  </w:t>
            </w:r>
          </w:p>
        </w:tc>
        <w:tc>
          <w:tcPr>
            <w:tcW w:w="3613" w:type="pct"/>
          </w:tcPr>
          <w:p w14:paraId="43118A61" w14:textId="4D462650" w:rsidR="00E97B76" w:rsidRPr="009C0D11" w:rsidRDefault="00000000" w:rsidP="00E97B76">
            <w:pPr>
              <w:rPr>
                <w:rFonts w:cs="Arial"/>
                <w:b/>
              </w:rPr>
            </w:pPr>
            <w:sdt>
              <w:sdtPr>
                <w:rPr>
                  <w:rFonts w:cs="Times New Roman"/>
                  <w:bCs/>
                  <w:szCs w:val="24"/>
                </w:rPr>
                <w:id w:val="1794326581"/>
                <w:placeholder>
                  <w:docPart w:val="7CD16FFF86964CCBA6F80FD76B8DCA1D"/>
                </w:placeholder>
                <w:text/>
              </w:sdtPr>
              <w:sdtContent>
                <w:r w:rsidR="00E97B76" w:rsidRPr="006E292D">
                  <w:rPr>
                    <w:rFonts w:cs="Times New Roman"/>
                    <w:bCs/>
                    <w:szCs w:val="24"/>
                  </w:rPr>
                  <w:t xml:space="preserve">This lesson will appeal to auditory learners due to the </w:t>
                </w:r>
                <w:r w:rsidR="00E97B76">
                  <w:rPr>
                    <w:rFonts w:cs="Times New Roman"/>
                    <w:bCs/>
                    <w:szCs w:val="24"/>
                  </w:rPr>
                  <w:t>document being read aloud as well as the speeches at the end of the lesson.</w:t>
                </w:r>
                <w:r w:rsidR="00E97B76" w:rsidRPr="006E292D">
                  <w:rPr>
                    <w:rFonts w:cs="Times New Roman"/>
                    <w:bCs/>
                    <w:szCs w:val="24"/>
                  </w:rPr>
                  <w:t xml:space="preserve"> This lesson will also appeal to visual learners through</w:t>
                </w:r>
                <w:r w:rsidR="00E97B76">
                  <w:rPr>
                    <w:rFonts w:cs="Times New Roman"/>
                    <w:bCs/>
                    <w:szCs w:val="24"/>
                  </w:rPr>
                  <w:t xml:space="preserve"> the</w:t>
                </w:r>
                <w:r w:rsidR="00E97B76" w:rsidRPr="006E292D">
                  <w:rPr>
                    <w:rFonts w:cs="Times New Roman"/>
                    <w:bCs/>
                    <w:szCs w:val="24"/>
                  </w:rPr>
                  <w:t xml:space="preserve"> </w:t>
                </w:r>
                <w:r w:rsidR="00E97B76">
                  <w:rPr>
                    <w:rFonts w:cs="Times New Roman"/>
                    <w:bCs/>
                    <w:szCs w:val="24"/>
                  </w:rPr>
                  <w:t>primary source documents which will be printed and the PowerPoint slides denoting the map to trace the battle</w:t>
                </w:r>
                <w:r w:rsidR="00E97B76" w:rsidRPr="006E292D">
                  <w:rPr>
                    <w:rFonts w:cs="Times New Roman"/>
                    <w:bCs/>
                    <w:szCs w:val="24"/>
                  </w:rPr>
                  <w:t>. Additionally, the questions posed during the classroom small groups will be posted on the board.</w:t>
                </w:r>
                <w:r w:rsidR="00E97B76">
                  <w:rPr>
                    <w:rFonts w:cs="Times New Roman"/>
                    <w:bCs/>
                    <w:szCs w:val="24"/>
                  </w:rPr>
                  <w:t xml:space="preserve"> </w:t>
                </w:r>
                <w:r w:rsidR="00E97B76" w:rsidRPr="006E292D">
                  <w:rPr>
                    <w:rFonts w:cs="Times New Roman"/>
                    <w:bCs/>
                    <w:szCs w:val="24"/>
                  </w:rPr>
                  <w:t>This lesson will appeal to kinesthetic learners by allowing them to constantly shift where they are sitting during</w:t>
                </w:r>
                <w:r w:rsidR="00E97B76">
                  <w:rPr>
                    <w:rFonts w:cs="Times New Roman"/>
                    <w:bCs/>
                    <w:szCs w:val="24"/>
                  </w:rPr>
                  <w:t xml:space="preserve"> the brief lecture and </w:t>
                </w:r>
                <w:r w:rsidR="00DD06F9">
                  <w:rPr>
                    <w:rFonts w:cs="Times New Roman"/>
                    <w:bCs/>
                    <w:szCs w:val="24"/>
                  </w:rPr>
                  <w:t>U group activity</w:t>
                </w:r>
                <w:r w:rsidR="00E97B76" w:rsidRPr="006E292D">
                  <w:rPr>
                    <w:rFonts w:cs="Times New Roman"/>
                    <w:bCs/>
                    <w:szCs w:val="24"/>
                  </w:rPr>
                  <w:t>.</w:t>
                </w:r>
              </w:sdtContent>
            </w:sdt>
          </w:p>
        </w:tc>
      </w:tr>
      <w:tr w:rsidR="00E97B76" w:rsidRPr="009C0D11" w14:paraId="7DBA7693" w14:textId="77777777" w:rsidTr="000E16AF">
        <w:trPr>
          <w:trHeight w:val="330"/>
        </w:trPr>
        <w:tc>
          <w:tcPr>
            <w:tcW w:w="1387" w:type="pct"/>
            <w:shd w:val="clear" w:color="auto" w:fill="EAEAEA" w:themeFill="text2" w:themeFillTint="1A"/>
          </w:tcPr>
          <w:p w14:paraId="14ACF557" w14:textId="77777777" w:rsidR="00E97B76" w:rsidRPr="009C0D11" w:rsidRDefault="00E97B76" w:rsidP="00E97B76">
            <w:pPr>
              <w:rPr>
                <w:rFonts w:cs="Arial"/>
                <w:b/>
              </w:rPr>
            </w:pPr>
            <w:r w:rsidRPr="009C0D11">
              <w:rPr>
                <w:rFonts w:cs="Arial"/>
                <w:b/>
              </w:rPr>
              <w:t>Extension:</w:t>
            </w:r>
            <w:r>
              <w:rPr>
                <w:rFonts w:cs="Arial"/>
              </w:rPr>
              <w:t xml:space="preserve"> </w:t>
            </w:r>
          </w:p>
        </w:tc>
        <w:tc>
          <w:tcPr>
            <w:tcW w:w="3613" w:type="pct"/>
          </w:tcPr>
          <w:p w14:paraId="4A4CC1FA" w14:textId="77777777" w:rsidR="00E97B76" w:rsidRPr="009C0D11" w:rsidRDefault="00000000" w:rsidP="00E97B76">
            <w:pPr>
              <w:rPr>
                <w:rFonts w:cs="Arial"/>
                <w:b/>
              </w:rPr>
            </w:pPr>
            <w:sdt>
              <w:sdtPr>
                <w:rPr>
                  <w:rFonts w:cs="Times New Roman"/>
                  <w:bCs/>
                  <w:szCs w:val="24"/>
                </w:rPr>
                <w:id w:val="-1816324296"/>
                <w:placeholder>
                  <w:docPart w:val="BD3581959D594E179B93F0D7C737BB7C"/>
                </w:placeholder>
                <w:text/>
              </w:sdtPr>
              <w:sdtContent>
                <w:r w:rsidR="00E97B76" w:rsidRPr="006E292D">
                  <w:rPr>
                    <w:rFonts w:cs="Times New Roman"/>
                    <w:bCs/>
                    <w:szCs w:val="24"/>
                  </w:rPr>
                  <w:t>If students finish early, they will be promptly directed to the class library of historical books</w:t>
                </w:r>
                <w:r w:rsidR="00E97B76">
                  <w:rPr>
                    <w:rFonts w:cs="Times New Roman"/>
                    <w:bCs/>
                    <w:szCs w:val="24"/>
                  </w:rPr>
                  <w:t xml:space="preserve"> on battles of the Civil War</w:t>
                </w:r>
                <w:r w:rsidR="00E97B76" w:rsidRPr="006E292D">
                  <w:rPr>
                    <w:rFonts w:cs="Times New Roman"/>
                    <w:bCs/>
                    <w:szCs w:val="24"/>
                  </w:rPr>
                  <w:t xml:space="preserve"> and resources in the reading corner. </w:t>
                </w:r>
              </w:sdtContent>
            </w:sdt>
          </w:p>
        </w:tc>
      </w:tr>
      <w:tr w:rsidR="00E97B76" w:rsidRPr="009C0D11" w14:paraId="47448FFA" w14:textId="77777777" w:rsidTr="000E16AF">
        <w:trPr>
          <w:trHeight w:val="330"/>
        </w:trPr>
        <w:tc>
          <w:tcPr>
            <w:tcW w:w="1387" w:type="pct"/>
            <w:shd w:val="clear" w:color="auto" w:fill="EAEAEA" w:themeFill="text2" w:themeFillTint="1A"/>
          </w:tcPr>
          <w:p w14:paraId="7563CEAC" w14:textId="77777777" w:rsidR="00E97B76" w:rsidRPr="009C0D11" w:rsidRDefault="00E97B76" w:rsidP="00E97B76">
            <w:pPr>
              <w:rPr>
                <w:rFonts w:cs="Arial"/>
                <w:b/>
              </w:rPr>
            </w:pPr>
            <w:r>
              <w:rPr>
                <w:rFonts w:cs="Arial"/>
                <w:b/>
                <w:bCs/>
              </w:rPr>
              <w:t>Culturally Responsive Teaching:</w:t>
            </w:r>
            <w:r w:rsidRPr="009C0D11">
              <w:rPr>
                <w:rFonts w:cs="Arial"/>
              </w:rPr>
              <w:t xml:space="preserve">  </w:t>
            </w:r>
          </w:p>
        </w:tc>
        <w:tc>
          <w:tcPr>
            <w:tcW w:w="3613" w:type="pct"/>
          </w:tcPr>
          <w:p w14:paraId="10FCA4A2" w14:textId="77777777" w:rsidR="00E97B76" w:rsidRPr="009C0D11" w:rsidRDefault="00000000" w:rsidP="00E97B76">
            <w:pPr>
              <w:rPr>
                <w:rFonts w:cs="Arial"/>
                <w:b/>
              </w:rPr>
            </w:pPr>
            <w:sdt>
              <w:sdtPr>
                <w:rPr>
                  <w:rFonts w:cs="Arial"/>
                </w:rPr>
                <w:id w:val="107243395"/>
                <w:placeholder>
                  <w:docPart w:val="6224227173094F79AE800734CB1DCA0E"/>
                </w:placeholder>
                <w:text/>
              </w:sdtPr>
              <w:sdtContent>
                <w:r w:rsidR="00E97B76">
                  <w:rPr>
                    <w:rFonts w:cs="Arial"/>
                  </w:rPr>
                  <w:t>The lesson will pay special attention to condemn the notion of both violence and brutality which are characteristic of warfare as well as and will ensure to present historical arguments within their specific contexts and circumstances without excusing serious moral issues.</w:t>
                </w:r>
              </w:sdtContent>
            </w:sdt>
          </w:p>
        </w:tc>
      </w:tr>
      <w:tr w:rsidR="00E97B76" w:rsidRPr="00BD3C50" w14:paraId="36756A6C" w14:textId="77777777" w:rsidTr="000E16AF">
        <w:tc>
          <w:tcPr>
            <w:tcW w:w="5000" w:type="pct"/>
            <w:gridSpan w:val="2"/>
            <w:shd w:val="clear" w:color="auto" w:fill="D9D9D9" w:themeFill="background1" w:themeFillShade="D9"/>
          </w:tcPr>
          <w:p w14:paraId="2C543B58" w14:textId="77777777" w:rsidR="00E97B76" w:rsidRPr="00BD3C50" w:rsidRDefault="00E97B76" w:rsidP="00E97B76">
            <w:pPr>
              <w:jc w:val="center"/>
              <w:rPr>
                <w:rFonts w:ascii="Times New Roman Bold" w:hAnsi="Times New Roman Bold" w:cs="Arial"/>
                <w:b/>
                <w:smallCaps/>
              </w:rPr>
            </w:pPr>
            <w:r w:rsidRPr="00BD3C50">
              <w:rPr>
                <w:rFonts w:ascii="Times New Roman Bold" w:hAnsi="Times New Roman Bold" w:cs="Arial"/>
                <w:b/>
                <w:smallCaps/>
              </w:rPr>
              <w:t>Assessment</w:t>
            </w:r>
          </w:p>
        </w:tc>
      </w:tr>
      <w:tr w:rsidR="00DD06F9" w:rsidRPr="009C0D11" w14:paraId="6BD4A2AD" w14:textId="77777777" w:rsidTr="000E16AF">
        <w:trPr>
          <w:trHeight w:val="275"/>
        </w:trPr>
        <w:tc>
          <w:tcPr>
            <w:tcW w:w="1387" w:type="pct"/>
            <w:shd w:val="clear" w:color="auto" w:fill="EAEAEA" w:themeFill="text2" w:themeFillTint="1A"/>
          </w:tcPr>
          <w:p w14:paraId="518087B3" w14:textId="77777777" w:rsidR="00DD06F9" w:rsidRPr="009C0D11" w:rsidRDefault="00DD06F9" w:rsidP="00DD06F9">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13" w:type="pct"/>
          </w:tcPr>
          <w:sdt>
            <w:sdtPr>
              <w:rPr>
                <w:rFonts w:cs="Arial"/>
              </w:rPr>
              <w:id w:val="1492442800"/>
              <w:placeholder>
                <w:docPart w:val="0299D6F8CB854B839DDC4E6344B9E91D"/>
              </w:placeholder>
            </w:sdtPr>
            <w:sdtContent>
              <w:p w14:paraId="345501DA" w14:textId="77777777" w:rsidR="00DD06F9" w:rsidRDefault="00DD06F9" w:rsidP="00DD06F9">
                <w:pPr>
                  <w:rPr>
                    <w:rFonts w:cs="Arial"/>
                  </w:rPr>
                </w:pPr>
                <w:r>
                  <w:rPr>
                    <w:rFonts w:cs="Arial"/>
                  </w:rPr>
                  <w:t>The teacher will lead a class discussion around the following question to introduce the cautious style of military leadership that General McClellan displayed at the battle:</w:t>
                </w:r>
              </w:p>
              <w:p w14:paraId="3C34DCA4" w14:textId="77777777" w:rsidR="00DD06F9" w:rsidRDefault="00DD06F9" w:rsidP="00DD06F9">
                <w:pPr>
                  <w:rPr>
                    <w:rFonts w:cs="Arial"/>
                  </w:rPr>
                </w:pPr>
              </w:p>
              <w:p w14:paraId="4A95B1D9" w14:textId="4DAA9381" w:rsidR="00DD06F9" w:rsidRPr="009C0D11" w:rsidRDefault="00DD06F9" w:rsidP="00DD06F9">
                <w:pPr>
                  <w:rPr>
                    <w:rFonts w:cs="Arial"/>
                  </w:rPr>
                </w:pPr>
                <w:r>
                  <w:rPr>
                    <w:rFonts w:cs="Arial"/>
                  </w:rPr>
                  <w:t xml:space="preserve">Is it better to have a cautious or a risk-taking military leader? Why? </w:t>
                </w:r>
              </w:p>
            </w:sdtContent>
          </w:sdt>
        </w:tc>
      </w:tr>
      <w:tr w:rsidR="00DD06F9" w:rsidRPr="00D00B45" w14:paraId="3D0DA42B" w14:textId="77777777" w:rsidTr="000E16AF">
        <w:trPr>
          <w:trHeight w:val="275"/>
        </w:trPr>
        <w:tc>
          <w:tcPr>
            <w:tcW w:w="1387" w:type="pct"/>
            <w:shd w:val="clear" w:color="auto" w:fill="EAEAEA" w:themeFill="text2" w:themeFillTint="1A"/>
          </w:tcPr>
          <w:p w14:paraId="5771C6AD" w14:textId="77777777" w:rsidR="00DD06F9" w:rsidRPr="009C0D11" w:rsidRDefault="00DD06F9" w:rsidP="00DD06F9">
            <w:pPr>
              <w:rPr>
                <w:rFonts w:cs="Arial"/>
                <w:b/>
              </w:rPr>
            </w:pPr>
            <w:r w:rsidRPr="009C0D11">
              <w:rPr>
                <w:rFonts w:cs="Arial"/>
                <w:b/>
              </w:rPr>
              <w:t>Formative Assessment</w:t>
            </w:r>
            <w:r>
              <w:rPr>
                <w:rFonts w:cs="Arial"/>
                <w:b/>
              </w:rPr>
              <w:t>s/Feedback to Learners</w:t>
            </w:r>
            <w:r w:rsidRPr="009C0D11">
              <w:rPr>
                <w:rFonts w:cs="Arial"/>
                <w:b/>
              </w:rPr>
              <w:t>:</w:t>
            </w:r>
          </w:p>
        </w:tc>
        <w:tc>
          <w:tcPr>
            <w:tcW w:w="3613" w:type="pct"/>
          </w:tcPr>
          <w:sdt>
            <w:sdtPr>
              <w:rPr>
                <w:rFonts w:cs="Arial"/>
              </w:rPr>
              <w:id w:val="-2123213533"/>
              <w:placeholder>
                <w:docPart w:val="C82451FB3FDD427DA8E5B60C77BD6187"/>
              </w:placeholder>
            </w:sdtPr>
            <w:sdtEndPr>
              <w:rPr>
                <w:rFonts w:cstheme="minorBidi"/>
              </w:rPr>
            </w:sdtEndPr>
            <w:sdtContent>
              <w:p w14:paraId="16CFCD8F" w14:textId="72FF1115" w:rsidR="00DD06F9" w:rsidRPr="00D00B45" w:rsidRDefault="00DD06F9" w:rsidP="00DD06F9">
                <w:pPr>
                  <w:rPr>
                    <w:rFonts w:cs="Arial"/>
                  </w:rPr>
                </w:pPr>
                <w:r w:rsidRPr="004D6461">
                  <w:rPr>
                    <w:rFonts w:cs="Arial"/>
                  </w:rPr>
                  <w:t>The teacher will give feedback in real time to students during the U Group discussion to emphasize key points as well as clarify any misconceptions as necessary.</w:t>
                </w:r>
                <w:r w:rsidRPr="004D6461">
                  <w:t xml:space="preserve"> </w:t>
                </w:r>
              </w:p>
            </w:sdtContent>
          </w:sdt>
        </w:tc>
      </w:tr>
      <w:tr w:rsidR="00E97B76" w:rsidRPr="009C0D11" w14:paraId="0B5E9AA9" w14:textId="77777777" w:rsidTr="000E16AF">
        <w:trPr>
          <w:trHeight w:val="275"/>
        </w:trPr>
        <w:tc>
          <w:tcPr>
            <w:tcW w:w="1387" w:type="pct"/>
            <w:shd w:val="clear" w:color="auto" w:fill="EAEAEA" w:themeFill="text2" w:themeFillTint="1A"/>
          </w:tcPr>
          <w:p w14:paraId="4F5FC875" w14:textId="77777777" w:rsidR="00E97B76" w:rsidRPr="009C0D11" w:rsidRDefault="00E97B76" w:rsidP="00E97B76">
            <w:pPr>
              <w:rPr>
                <w:rFonts w:cs="Arial"/>
                <w:b/>
              </w:rPr>
            </w:pPr>
            <w:r w:rsidRPr="009C0D11">
              <w:rPr>
                <w:rFonts w:cs="Arial"/>
                <w:b/>
              </w:rPr>
              <w:t>Summative Assessment:</w:t>
            </w:r>
            <w:r w:rsidRPr="009C0D11">
              <w:rPr>
                <w:rFonts w:cs="Arial"/>
              </w:rPr>
              <w:t xml:space="preserve">  </w:t>
            </w:r>
          </w:p>
        </w:tc>
        <w:tc>
          <w:tcPr>
            <w:tcW w:w="3613" w:type="pct"/>
          </w:tcPr>
          <w:sdt>
            <w:sdtPr>
              <w:rPr>
                <w:rFonts w:cs="Arial"/>
              </w:rPr>
              <w:id w:val="-275949556"/>
              <w:placeholder>
                <w:docPart w:val="4394032A22BA4219B707192579439E0C"/>
              </w:placeholder>
            </w:sdtPr>
            <w:sdtContent>
              <w:p w14:paraId="289A0B3E" w14:textId="77777777" w:rsidR="00E97B76" w:rsidRPr="00304918" w:rsidRDefault="00E97B76" w:rsidP="00E97B76">
                <w:pPr>
                  <w:rPr>
                    <w:rFonts w:cs="Arial"/>
                  </w:rPr>
                </w:pPr>
                <w:r>
                  <w:rPr>
                    <w:rFonts w:cs="Arial"/>
                  </w:rPr>
                  <w:t xml:space="preserve">At the close of the entire unit, the students will be given a test composing of a word bank and two short answer questions. The test will require students to connect concepts and themes across the </w:t>
                </w:r>
                <w:r>
                  <w:rPr>
                    <w:rFonts w:cs="Arial"/>
                  </w:rPr>
                  <w:lastRenderedPageBreak/>
                  <w:t>entire unit together, accurately displaying a comprehension of the information taught.</w:t>
                </w:r>
                <w:r w:rsidRPr="00304918">
                  <w:rPr>
                    <w:rFonts w:cs="Arial"/>
                  </w:rPr>
                  <w:t xml:space="preserve"> </w:t>
                </w:r>
              </w:p>
              <w:p w14:paraId="38AE2217" w14:textId="77777777" w:rsidR="00E97B76" w:rsidRPr="009C0D11" w:rsidRDefault="00000000" w:rsidP="00E97B76">
                <w:pPr>
                  <w:rPr>
                    <w:rFonts w:cs="Arial"/>
                    <w:b/>
                  </w:rPr>
                </w:pPr>
              </w:p>
            </w:sdtContent>
          </w:sdt>
        </w:tc>
      </w:tr>
      <w:tr w:rsidR="00E97B76" w:rsidRPr="00BD3C50" w14:paraId="582B4B59" w14:textId="77777777" w:rsidTr="000E16AF">
        <w:trPr>
          <w:trHeight w:val="518"/>
        </w:trPr>
        <w:tc>
          <w:tcPr>
            <w:tcW w:w="5000" w:type="pct"/>
            <w:gridSpan w:val="2"/>
            <w:shd w:val="clear" w:color="auto" w:fill="D9D9D9" w:themeFill="background1" w:themeFillShade="D9"/>
          </w:tcPr>
          <w:p w14:paraId="475FF1C1" w14:textId="77777777" w:rsidR="00E97B76" w:rsidRPr="00BD3C50" w:rsidRDefault="00E97B76" w:rsidP="00E97B76">
            <w:pPr>
              <w:jc w:val="center"/>
              <w:rPr>
                <w:rFonts w:ascii="Times New Roman Bold" w:hAnsi="Times New Roman Bold" w:cs="Arial"/>
                <w:b/>
                <w:bCs/>
                <w:smallCaps/>
              </w:rPr>
            </w:pPr>
            <w:r>
              <w:rPr>
                <w:rFonts w:ascii="Times New Roman Bold" w:hAnsi="Times New Roman Bold" w:cs="Arial"/>
                <w:b/>
                <w:bCs/>
                <w:smallCaps/>
              </w:rPr>
              <w:lastRenderedPageBreak/>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46CA40F8" w14:textId="77777777" w:rsidR="00E97B76" w:rsidRPr="00BD3C50" w:rsidRDefault="00E97B76" w:rsidP="00E97B76">
            <w:pPr>
              <w:spacing w:after="120"/>
              <w:jc w:val="center"/>
              <w:rPr>
                <w:rFonts w:cs="Arial"/>
                <w:i/>
                <w:iCs/>
              </w:rPr>
            </w:pPr>
            <w:r w:rsidRPr="00BD3C50">
              <w:rPr>
                <w:rFonts w:cs="Arial"/>
                <w:i/>
                <w:iCs/>
                <w:sz w:val="20"/>
                <w:szCs w:val="18"/>
              </w:rPr>
              <w:t>(5-6 professional references in current APA format)</w:t>
            </w:r>
          </w:p>
        </w:tc>
      </w:tr>
      <w:tr w:rsidR="00E97B76" w:rsidRPr="00042724" w14:paraId="4927F63D" w14:textId="77777777" w:rsidTr="000E16AF">
        <w:trPr>
          <w:trHeight w:val="2160"/>
        </w:trPr>
        <w:tc>
          <w:tcPr>
            <w:tcW w:w="5000" w:type="pct"/>
            <w:gridSpan w:val="2"/>
          </w:tcPr>
          <w:p w14:paraId="4F53A122" w14:textId="77777777" w:rsidR="00F2407E" w:rsidRPr="00F2407E" w:rsidRDefault="00F2407E" w:rsidP="00F2407E">
            <w:pPr>
              <w:spacing w:line="480" w:lineRule="auto"/>
              <w:ind w:left="796" w:hanging="810"/>
              <w:rPr>
                <w:rFonts w:eastAsiaTheme="minorHAnsi"/>
                <w:szCs w:val="24"/>
              </w:rPr>
            </w:pPr>
            <w:r w:rsidRPr="00F2407E">
              <w:rPr>
                <w:szCs w:val="24"/>
              </w:rPr>
              <w:t>Antietam Battlefield Board, Cope, E. B., &amp; Mattern, H. W. (1898). Map of the battlefield of Antietam. Antietam Battlefield Board. Retrieved from https://www.loc.gov/item/99447385/</w:t>
            </w:r>
          </w:p>
          <w:p w14:paraId="4129C090" w14:textId="0250C850" w:rsidR="00F2407E" w:rsidRDefault="00F2407E" w:rsidP="00F2407E">
            <w:pPr>
              <w:spacing w:line="480" w:lineRule="auto"/>
              <w:ind w:left="796" w:hanging="810"/>
              <w:rPr>
                <w:szCs w:val="24"/>
              </w:rPr>
            </w:pPr>
            <w:r w:rsidRPr="00F2407E">
              <w:rPr>
                <w:rFonts w:eastAsiaTheme="minorHAnsi"/>
                <w:szCs w:val="24"/>
              </w:rPr>
              <w:t xml:space="preserve">McClellan, G. B. (1864). Report of Major-General George B. McClellan, upon the organization of the Army of the Potomac, and its campaigns in Virginia and Maryland, from July 26, 1861, to November 7, 1862. Boston: Published at the office of the Boston Courier. Retrieved from </w:t>
            </w:r>
            <w:r w:rsidRPr="00F2407E">
              <w:rPr>
                <w:szCs w:val="24"/>
              </w:rPr>
              <w:t>https://www.loc.gov/item/02011274/</w:t>
            </w:r>
          </w:p>
          <w:p w14:paraId="1330A430" w14:textId="5D85E3D0" w:rsidR="00F2407E" w:rsidRDefault="00F2407E" w:rsidP="00F2407E">
            <w:pPr>
              <w:spacing w:line="480" w:lineRule="auto"/>
              <w:ind w:left="796" w:hanging="810"/>
              <w:rPr>
                <w:bCs/>
                <w:szCs w:val="24"/>
              </w:rPr>
            </w:pPr>
            <w:r w:rsidRPr="00F2407E">
              <w:rPr>
                <w:bCs/>
                <w:szCs w:val="24"/>
              </w:rPr>
              <w:t>Lee, R. E. (1862, September 9). Special Orders No. 191. Retrieved from https://www.battlefields.org/sites/default/files/atoms/files/road-to-antietam-special.pdf</w:t>
            </w:r>
          </w:p>
          <w:p w14:paraId="60E2E0B9" w14:textId="2A70E058" w:rsidR="00F2407E" w:rsidRPr="00F2407E" w:rsidRDefault="00F2407E" w:rsidP="00F2407E">
            <w:pPr>
              <w:spacing w:line="480" w:lineRule="auto"/>
              <w:ind w:left="796" w:hanging="810"/>
              <w:rPr>
                <w:rFonts w:eastAsiaTheme="minorHAnsi"/>
                <w:bCs/>
                <w:szCs w:val="24"/>
              </w:rPr>
            </w:pPr>
            <w:r w:rsidRPr="00F2407E">
              <w:rPr>
                <w:bCs/>
                <w:szCs w:val="24"/>
              </w:rPr>
              <w:t xml:space="preserve">Lee, Y., &amp; Tan, S. C. (2021). Long-lasting conceptual change in science education: The role of U-shaped pattern of argumentative dialogue in collaborative argumentation. </w:t>
            </w:r>
            <w:r w:rsidRPr="00F2407E">
              <w:rPr>
                <w:bCs/>
                <w:i/>
                <w:iCs/>
                <w:szCs w:val="24"/>
              </w:rPr>
              <w:t>International Journal of Science Education</w:t>
            </w:r>
            <w:r w:rsidRPr="00F2407E">
              <w:rPr>
                <w:bCs/>
                <w:szCs w:val="24"/>
              </w:rPr>
              <w:t>, 43(6), 975–995. https://doi.org/10.1080/09500693.2021.1909371</w:t>
            </w:r>
            <w:hyperlink r:id="rId13" w:tgtFrame="_blank" w:history="1">
              <w:r w:rsidRPr="00F2407E">
                <w:rPr>
                  <w:rStyle w:val="Hyperlink"/>
                  <w:bCs/>
                  <w:szCs w:val="24"/>
                </w:rPr>
                <w:t>PMC</w:t>
              </w:r>
            </w:hyperlink>
          </w:p>
          <w:p w14:paraId="1E4B4878" w14:textId="3DFDEBB5" w:rsidR="00E97B76" w:rsidRPr="00F2407E" w:rsidRDefault="00E97B76" w:rsidP="00E97B76">
            <w:pPr>
              <w:spacing w:line="480" w:lineRule="auto"/>
              <w:ind w:left="796" w:hanging="810"/>
              <w:rPr>
                <w:rFonts w:eastAsiaTheme="minorHAnsi"/>
                <w:bCs/>
                <w:szCs w:val="24"/>
              </w:rPr>
            </w:pPr>
            <w:r w:rsidRPr="000A7CC2">
              <w:rPr>
                <w:rFonts w:eastAsiaTheme="minorHAnsi"/>
                <w:bCs/>
                <w:szCs w:val="24"/>
              </w:rPr>
              <w:t>United States Department of the Army. (2017). Field Manual 3-0: Operations. https://www.armyupress.army.mil/Journals/Military-Review/English-Edition-Archives/Jan-Feb-2019/FM-3-0/</w:t>
            </w:r>
          </w:p>
        </w:tc>
      </w:tr>
    </w:tbl>
    <w:p w14:paraId="4C462A0E" w14:textId="65205945" w:rsidR="00CD3854" w:rsidRDefault="00CD3854" w:rsidP="00F457F2"/>
    <w:p w14:paraId="250D97D1" w14:textId="77777777" w:rsidR="00CD3854" w:rsidRDefault="00CD3854">
      <w:r>
        <w:br w:type="page"/>
      </w:r>
    </w:p>
    <w:p w14:paraId="4D23D3E6" w14:textId="77777777" w:rsidR="00CD3854" w:rsidRDefault="00CD3854" w:rsidP="00F457F2">
      <w:pPr>
        <w:sectPr w:rsidR="00CD3854">
          <w:headerReference w:type="default" r:id="rId14"/>
          <w:pgSz w:w="12240" w:h="15840"/>
          <w:pgMar w:top="1440" w:right="1440" w:bottom="1440" w:left="1440" w:header="720" w:footer="720" w:gutter="0"/>
          <w:cols w:space="720"/>
        </w:sectPr>
      </w:pPr>
    </w:p>
    <w:p w14:paraId="305C6F23" w14:textId="4D549768" w:rsidR="00F457F2" w:rsidRDefault="00C316F6" w:rsidP="00CD3854">
      <w:pPr>
        <w:pStyle w:val="Heading1"/>
      </w:pPr>
      <w:bookmarkStart w:id="21" w:name="_Toc197294686"/>
      <w:r>
        <w:lastRenderedPageBreak/>
        <w:t xml:space="preserve">Block-Style </w:t>
      </w:r>
      <w:r w:rsidR="00CD3854">
        <w:t>Lessons 11 – 20</w:t>
      </w:r>
      <w:bookmarkEnd w:id="21"/>
    </w:p>
    <w:tbl>
      <w:tblPr>
        <w:tblStyle w:val="TableGrid"/>
        <w:tblW w:w="13923" w:type="dxa"/>
        <w:jc w:val="center"/>
        <w:tblLook w:val="04A0" w:firstRow="1" w:lastRow="0" w:firstColumn="1" w:lastColumn="0" w:noHBand="0" w:noVBand="1"/>
      </w:tblPr>
      <w:tblGrid>
        <w:gridCol w:w="2403"/>
        <w:gridCol w:w="2880"/>
        <w:gridCol w:w="2880"/>
        <w:gridCol w:w="2880"/>
        <w:gridCol w:w="2880"/>
      </w:tblGrid>
      <w:tr w:rsidR="00CD3854" w14:paraId="36F94371" w14:textId="77777777" w:rsidTr="005E798D">
        <w:trPr>
          <w:trHeight w:val="288"/>
          <w:jc w:val="center"/>
        </w:trPr>
        <w:tc>
          <w:tcPr>
            <w:tcW w:w="2403" w:type="dxa"/>
            <w:shd w:val="clear" w:color="auto" w:fill="464646" w:themeFill="text2" w:themeFillTint="E6"/>
          </w:tcPr>
          <w:p w14:paraId="41B11B64" w14:textId="77777777" w:rsidR="00CD3854" w:rsidRDefault="00CD3854" w:rsidP="005E798D"/>
        </w:tc>
        <w:tc>
          <w:tcPr>
            <w:tcW w:w="2880" w:type="dxa"/>
            <w:shd w:val="clear" w:color="auto" w:fill="464646" w:themeFill="text2" w:themeFillTint="E6"/>
          </w:tcPr>
          <w:p w14:paraId="4274ACCF" w14:textId="79EDD06A" w:rsidR="00CD3854" w:rsidRPr="00CD3854" w:rsidRDefault="00CD3854" w:rsidP="005E798D">
            <w:pPr>
              <w:jc w:val="center"/>
              <w:rPr>
                <w:b/>
                <w:bCs/>
                <w:color w:val="FFFFFF" w:themeColor="background1"/>
              </w:rPr>
            </w:pPr>
            <w:r w:rsidRPr="00CD3854">
              <w:rPr>
                <w:b/>
                <w:bCs/>
                <w:color w:val="FFFFFF" w:themeColor="background1"/>
              </w:rPr>
              <w:t>Lesson #1</w:t>
            </w:r>
            <w:r>
              <w:rPr>
                <w:b/>
                <w:bCs/>
                <w:color w:val="FFFFFF" w:themeColor="background1"/>
              </w:rPr>
              <w:t>1</w:t>
            </w:r>
          </w:p>
        </w:tc>
        <w:tc>
          <w:tcPr>
            <w:tcW w:w="2880" w:type="dxa"/>
            <w:shd w:val="clear" w:color="auto" w:fill="464646" w:themeFill="text2" w:themeFillTint="E6"/>
          </w:tcPr>
          <w:p w14:paraId="1116671B" w14:textId="3CA87FCC" w:rsidR="00CD3854" w:rsidRPr="00CD3854" w:rsidRDefault="00CD3854" w:rsidP="005E798D">
            <w:pPr>
              <w:jc w:val="center"/>
              <w:rPr>
                <w:b/>
                <w:bCs/>
                <w:color w:val="FFFFFF" w:themeColor="background1"/>
              </w:rPr>
            </w:pPr>
            <w:r w:rsidRPr="00CD3854">
              <w:rPr>
                <w:b/>
                <w:bCs/>
                <w:color w:val="FFFFFF" w:themeColor="background1"/>
              </w:rPr>
              <w:t>Lesson #1</w:t>
            </w:r>
            <w:r>
              <w:rPr>
                <w:b/>
                <w:bCs/>
                <w:color w:val="FFFFFF" w:themeColor="background1"/>
              </w:rPr>
              <w:t>2</w:t>
            </w:r>
          </w:p>
        </w:tc>
        <w:tc>
          <w:tcPr>
            <w:tcW w:w="2880" w:type="dxa"/>
            <w:shd w:val="clear" w:color="auto" w:fill="464646" w:themeFill="text2" w:themeFillTint="E6"/>
          </w:tcPr>
          <w:p w14:paraId="237E2B7C" w14:textId="2FC0164B" w:rsidR="00CD3854" w:rsidRPr="00CD3854" w:rsidRDefault="00CD3854" w:rsidP="005E798D">
            <w:pPr>
              <w:jc w:val="center"/>
              <w:rPr>
                <w:b/>
                <w:bCs/>
                <w:color w:val="FFFFFF" w:themeColor="background1"/>
              </w:rPr>
            </w:pPr>
            <w:r w:rsidRPr="00CD3854">
              <w:rPr>
                <w:b/>
                <w:bCs/>
                <w:color w:val="FFFFFF" w:themeColor="background1"/>
              </w:rPr>
              <w:t>Lesson #1</w:t>
            </w:r>
            <w:r>
              <w:rPr>
                <w:b/>
                <w:bCs/>
                <w:color w:val="FFFFFF" w:themeColor="background1"/>
              </w:rPr>
              <w:t>3</w:t>
            </w:r>
          </w:p>
        </w:tc>
        <w:tc>
          <w:tcPr>
            <w:tcW w:w="2880" w:type="dxa"/>
            <w:shd w:val="clear" w:color="auto" w:fill="464646" w:themeFill="text2" w:themeFillTint="E6"/>
          </w:tcPr>
          <w:p w14:paraId="3A57021F" w14:textId="3989D55F" w:rsidR="00CD3854" w:rsidRPr="00CD3854" w:rsidRDefault="00CD3854" w:rsidP="005E798D">
            <w:pPr>
              <w:jc w:val="center"/>
              <w:rPr>
                <w:b/>
                <w:bCs/>
                <w:color w:val="FFFFFF" w:themeColor="background1"/>
              </w:rPr>
            </w:pPr>
            <w:r w:rsidRPr="00CD3854">
              <w:rPr>
                <w:b/>
                <w:bCs/>
                <w:color w:val="FFFFFF" w:themeColor="background1"/>
              </w:rPr>
              <w:t>Lesson #1</w:t>
            </w:r>
            <w:r>
              <w:rPr>
                <w:b/>
                <w:bCs/>
                <w:color w:val="FFFFFF" w:themeColor="background1"/>
              </w:rPr>
              <w:t>4</w:t>
            </w:r>
          </w:p>
        </w:tc>
      </w:tr>
      <w:tr w:rsidR="006A214F" w14:paraId="7EEDD949" w14:textId="77777777" w:rsidTr="005E798D">
        <w:trPr>
          <w:trHeight w:val="864"/>
          <w:jc w:val="center"/>
        </w:trPr>
        <w:tc>
          <w:tcPr>
            <w:tcW w:w="2403" w:type="dxa"/>
            <w:shd w:val="clear" w:color="auto" w:fill="EAEAEA" w:themeFill="text2" w:themeFillTint="1A"/>
          </w:tcPr>
          <w:p w14:paraId="26C94E0A" w14:textId="20D55931" w:rsidR="006A214F" w:rsidRPr="00CD3854" w:rsidRDefault="006A214F" w:rsidP="005E798D">
            <w:pPr>
              <w:rPr>
                <w:b/>
                <w:bCs/>
              </w:rPr>
            </w:pPr>
            <w:r>
              <w:rPr>
                <w:b/>
                <w:bCs/>
              </w:rPr>
              <w:t>Lesson Topic</w:t>
            </w:r>
          </w:p>
        </w:tc>
        <w:tc>
          <w:tcPr>
            <w:tcW w:w="2880" w:type="dxa"/>
          </w:tcPr>
          <w:p w14:paraId="13C3A3DC" w14:textId="06599DC0" w:rsidR="006A214F" w:rsidRDefault="00C27309" w:rsidP="005E798D">
            <w:pPr>
              <w:rPr>
                <w:rFonts w:cs="Arial"/>
              </w:rPr>
            </w:pPr>
            <w:r>
              <w:rPr>
                <w:rFonts w:cs="Arial"/>
              </w:rPr>
              <w:t>Let Freedom Ring: The Emancipation Proclamation</w:t>
            </w:r>
          </w:p>
        </w:tc>
        <w:tc>
          <w:tcPr>
            <w:tcW w:w="2880" w:type="dxa"/>
          </w:tcPr>
          <w:p w14:paraId="5371FAAC" w14:textId="39E170ED" w:rsidR="006A214F" w:rsidRDefault="00C27309" w:rsidP="005E798D">
            <w:pPr>
              <w:rPr>
                <w:rFonts w:cs="Arial"/>
              </w:rPr>
            </w:pPr>
            <w:r>
              <w:rPr>
                <w:rFonts w:cs="Arial"/>
              </w:rPr>
              <w:t>Victory on the Battlefield: Vicksburg and Gettysburg</w:t>
            </w:r>
          </w:p>
        </w:tc>
        <w:tc>
          <w:tcPr>
            <w:tcW w:w="2880" w:type="dxa"/>
          </w:tcPr>
          <w:p w14:paraId="56AA8AD3" w14:textId="156A7F27" w:rsidR="006A214F" w:rsidRDefault="00C27309" w:rsidP="005E798D">
            <w:pPr>
              <w:rPr>
                <w:rFonts w:cs="Arial"/>
              </w:rPr>
            </w:pPr>
            <w:r>
              <w:rPr>
                <w:rFonts w:cs="Arial"/>
              </w:rPr>
              <w:t>The Confederacy’s Last Breath: Petersburg</w:t>
            </w:r>
          </w:p>
        </w:tc>
        <w:tc>
          <w:tcPr>
            <w:tcW w:w="2880" w:type="dxa"/>
          </w:tcPr>
          <w:p w14:paraId="679CA188" w14:textId="5AC1B5B7" w:rsidR="006A214F" w:rsidRDefault="00C27309" w:rsidP="005E798D">
            <w:pPr>
              <w:rPr>
                <w:rFonts w:cs="Arial"/>
              </w:rPr>
            </w:pPr>
            <w:r>
              <w:rPr>
                <w:rFonts w:cs="Arial"/>
              </w:rPr>
              <w:t xml:space="preserve">The Slaying of a Hero: Lincoln’s </w:t>
            </w:r>
            <w:r w:rsidR="007F357E">
              <w:rPr>
                <w:rFonts w:cs="Arial"/>
              </w:rPr>
              <w:t>Assassination</w:t>
            </w:r>
          </w:p>
        </w:tc>
      </w:tr>
      <w:tr w:rsidR="00CD3854" w14:paraId="4440511A" w14:textId="77777777" w:rsidTr="005E798D">
        <w:trPr>
          <w:trHeight w:val="864"/>
          <w:jc w:val="center"/>
        </w:trPr>
        <w:tc>
          <w:tcPr>
            <w:tcW w:w="2403" w:type="dxa"/>
            <w:shd w:val="clear" w:color="auto" w:fill="EAEAEA" w:themeFill="text2" w:themeFillTint="1A"/>
          </w:tcPr>
          <w:p w14:paraId="139D1A46" w14:textId="2081F75D" w:rsidR="00CD3854" w:rsidRPr="00CD3854" w:rsidRDefault="00CD3854" w:rsidP="005E798D">
            <w:pPr>
              <w:rPr>
                <w:b/>
                <w:bCs/>
              </w:rPr>
            </w:pPr>
            <w:r w:rsidRPr="00CD3854">
              <w:rPr>
                <w:b/>
                <w:bCs/>
              </w:rPr>
              <w:t>Content</w:t>
            </w:r>
            <w:r w:rsidR="006A214F">
              <w:rPr>
                <w:b/>
                <w:bCs/>
              </w:rPr>
              <w:t xml:space="preserve"> Focus</w:t>
            </w:r>
            <w:r w:rsidRPr="00CD3854">
              <w:rPr>
                <w:b/>
                <w:bCs/>
              </w:rPr>
              <w:t xml:space="preserve"> Standards</w:t>
            </w:r>
          </w:p>
        </w:tc>
        <w:tc>
          <w:tcPr>
            <w:tcW w:w="2880" w:type="dxa"/>
          </w:tcPr>
          <w:sdt>
            <w:sdtPr>
              <w:rPr>
                <w:rFonts w:cs="Arial"/>
              </w:rPr>
              <w:id w:val="-1100862927"/>
              <w:placeholder>
                <w:docPart w:val="C96C04B19D794EA19E3EDA48353FE2C1"/>
              </w:placeholder>
            </w:sdtPr>
            <w:sdtContent>
              <w:p w14:paraId="2DF71B35" w14:textId="77777777" w:rsidR="00C27309" w:rsidRPr="00C27309" w:rsidRDefault="00C27309" w:rsidP="00C27309">
                <w:pPr>
                  <w:rPr>
                    <w:rFonts w:cs="Arial"/>
                  </w:rPr>
                </w:pPr>
                <w:r w:rsidRPr="00C27309">
                  <w:rPr>
                    <w:rFonts w:cs="Arial"/>
                  </w:rPr>
                  <w:t>VUS.7 The student will apply social science skills to understand the Civil War and Reconstruction eras and their significance as major turning points in American history by:</w:t>
                </w:r>
              </w:p>
              <w:p w14:paraId="7BDB78E5" w14:textId="77777777" w:rsidR="00C27309" w:rsidRPr="00C27309" w:rsidRDefault="00C27309" w:rsidP="00C27309">
                <w:pPr>
                  <w:rPr>
                    <w:rFonts w:cs="Arial"/>
                  </w:rPr>
                </w:pPr>
              </w:p>
              <w:p w14:paraId="2DB9F5AF" w14:textId="77777777" w:rsidR="00C27309" w:rsidRPr="00C27309" w:rsidRDefault="00C27309" w:rsidP="00C27309">
                <w:pPr>
                  <w:rPr>
                    <w:rFonts w:cs="Arial"/>
                  </w:rPr>
                </w:pPr>
                <w:r w:rsidRPr="00C27309">
                  <w:rPr>
                    <w:rFonts w:cs="Arial"/>
                  </w:rPr>
                  <w:t xml:space="preserve">a) describing major events and the roles of key leaders of the Civil War era, with emphasis on Jefferson Davis, Ulysses S. Grant, Robert E. Lee, and Frederick </w:t>
                </w:r>
                <w:proofErr w:type="gramStart"/>
                <w:r w:rsidRPr="00C27309">
                  <w:rPr>
                    <w:rFonts w:cs="Arial"/>
                  </w:rPr>
                  <w:t>Douglass;</w:t>
                </w:r>
                <w:proofErr w:type="gramEnd"/>
              </w:p>
              <w:p w14:paraId="5213043A" w14:textId="77777777" w:rsidR="00C27309" w:rsidRPr="00C27309" w:rsidRDefault="00C27309" w:rsidP="00C27309">
                <w:pPr>
                  <w:rPr>
                    <w:rFonts w:cs="Arial"/>
                  </w:rPr>
                </w:pPr>
              </w:p>
              <w:p w14:paraId="3E96141D" w14:textId="77777777" w:rsidR="00C27309" w:rsidRPr="00C27309" w:rsidRDefault="00C27309" w:rsidP="00C27309">
                <w:pPr>
                  <w:rPr>
                    <w:rFonts w:cs="Arial"/>
                  </w:rPr>
                </w:pPr>
                <w:r w:rsidRPr="00C27309">
                  <w:rPr>
                    <w:rFonts w:cs="Arial"/>
                  </w:rPr>
                  <w:t xml:space="preserve">c) evaluating and explaining the impact of the war on Americans, with emphasis on Virginians, African Americans, the common soldier, and the home </w:t>
                </w:r>
                <w:proofErr w:type="gramStart"/>
                <w:r w:rsidRPr="00C27309">
                  <w:rPr>
                    <w:rFonts w:cs="Arial"/>
                  </w:rPr>
                  <w:t>front;</w:t>
                </w:r>
                <w:proofErr w:type="gramEnd"/>
              </w:p>
              <w:p w14:paraId="1E8E7DB8" w14:textId="77777777" w:rsidR="00C27309" w:rsidRPr="00C27309" w:rsidRDefault="00C27309" w:rsidP="00C27309">
                <w:pPr>
                  <w:rPr>
                    <w:rFonts w:cs="Arial"/>
                  </w:rPr>
                </w:pPr>
              </w:p>
              <w:p w14:paraId="0D05A934" w14:textId="68A6FCB3" w:rsidR="00CD3854" w:rsidRDefault="00000000" w:rsidP="005E798D"/>
            </w:sdtContent>
          </w:sdt>
        </w:tc>
        <w:tc>
          <w:tcPr>
            <w:tcW w:w="2880" w:type="dxa"/>
          </w:tcPr>
          <w:sdt>
            <w:sdtPr>
              <w:rPr>
                <w:rFonts w:cs="Arial"/>
              </w:rPr>
              <w:id w:val="1812210958"/>
              <w:placeholder>
                <w:docPart w:val="A3BBDDF2397241E39B1C4E92A3500B0A"/>
              </w:placeholder>
            </w:sdtPr>
            <w:sdtContent>
              <w:p w14:paraId="5DFE0ECC" w14:textId="77777777" w:rsidR="00C27309" w:rsidRPr="00C27309" w:rsidRDefault="00C27309" w:rsidP="00C27309">
                <w:pPr>
                  <w:rPr>
                    <w:rFonts w:cs="Arial"/>
                  </w:rPr>
                </w:pPr>
                <w:r w:rsidRPr="00C27309">
                  <w:rPr>
                    <w:rFonts w:cs="Arial"/>
                  </w:rPr>
                  <w:t>VUS.7 The student will apply social science skills to understand the Civil War and Reconstruction eras and their significance as major turning points in American history by:</w:t>
                </w:r>
              </w:p>
              <w:p w14:paraId="768A92BB" w14:textId="77777777" w:rsidR="00C27309" w:rsidRPr="00C27309" w:rsidRDefault="00C27309" w:rsidP="00C27309">
                <w:pPr>
                  <w:rPr>
                    <w:rFonts w:cs="Arial"/>
                  </w:rPr>
                </w:pPr>
              </w:p>
              <w:p w14:paraId="3D2BFBFB" w14:textId="77777777" w:rsidR="00C27309" w:rsidRPr="00C27309" w:rsidRDefault="00C27309" w:rsidP="00C27309">
                <w:pPr>
                  <w:rPr>
                    <w:rFonts w:cs="Arial"/>
                  </w:rPr>
                </w:pPr>
                <w:r w:rsidRPr="00C27309">
                  <w:rPr>
                    <w:rFonts w:cs="Arial"/>
                  </w:rPr>
                  <w:t xml:space="preserve">a) describing major events and the roles of key leaders of the Civil War era, with emphasis on Jefferson Davis, Ulysses S. Grant, Robert E. Lee, and Frederick </w:t>
                </w:r>
                <w:proofErr w:type="gramStart"/>
                <w:r w:rsidRPr="00C27309">
                  <w:rPr>
                    <w:rFonts w:cs="Arial"/>
                  </w:rPr>
                  <w:t>Douglass;</w:t>
                </w:r>
                <w:proofErr w:type="gramEnd"/>
              </w:p>
              <w:p w14:paraId="5B6EA353" w14:textId="77777777" w:rsidR="00C27309" w:rsidRPr="00C27309" w:rsidRDefault="00C27309" w:rsidP="00C27309">
                <w:pPr>
                  <w:rPr>
                    <w:rFonts w:cs="Arial"/>
                  </w:rPr>
                </w:pPr>
              </w:p>
              <w:p w14:paraId="3E7C8A82" w14:textId="77777777" w:rsidR="00C27309" w:rsidRPr="00C27309" w:rsidRDefault="00C27309" w:rsidP="00C27309">
                <w:pPr>
                  <w:rPr>
                    <w:rFonts w:cs="Arial"/>
                  </w:rPr>
                </w:pPr>
                <w:r w:rsidRPr="00C27309">
                  <w:rPr>
                    <w:rFonts w:cs="Arial"/>
                  </w:rPr>
                  <w:t xml:space="preserve">c) evaluating and explaining the impact of the war on Americans, with emphasis on Virginians, African Americans, the common soldier, and the home </w:t>
                </w:r>
                <w:proofErr w:type="gramStart"/>
                <w:r w:rsidRPr="00C27309">
                  <w:rPr>
                    <w:rFonts w:cs="Arial"/>
                  </w:rPr>
                  <w:t>front;</w:t>
                </w:r>
                <w:proofErr w:type="gramEnd"/>
              </w:p>
              <w:p w14:paraId="2D38E517" w14:textId="318F4036" w:rsidR="00CD3854" w:rsidRDefault="00000000" w:rsidP="005E798D"/>
            </w:sdtContent>
          </w:sdt>
        </w:tc>
        <w:tc>
          <w:tcPr>
            <w:tcW w:w="2880" w:type="dxa"/>
          </w:tcPr>
          <w:sdt>
            <w:sdtPr>
              <w:rPr>
                <w:rFonts w:cs="Arial"/>
              </w:rPr>
              <w:id w:val="-423428769"/>
              <w:placeholder>
                <w:docPart w:val="77339C1B9F3B4529B0800E52C3B70F16"/>
              </w:placeholder>
            </w:sdtPr>
            <w:sdtContent>
              <w:p w14:paraId="4701F3BB" w14:textId="77777777" w:rsidR="00C27309" w:rsidRPr="00C27309" w:rsidRDefault="00C27309" w:rsidP="00C27309">
                <w:pPr>
                  <w:rPr>
                    <w:rFonts w:cs="Arial"/>
                  </w:rPr>
                </w:pPr>
                <w:r w:rsidRPr="00C27309">
                  <w:rPr>
                    <w:rFonts w:cs="Arial"/>
                  </w:rPr>
                  <w:t>VUS.7 The student will apply social science skills to understand the Civil War and Reconstruction eras and their significance as major turning points in American history by:</w:t>
                </w:r>
              </w:p>
              <w:p w14:paraId="30F03589" w14:textId="77777777" w:rsidR="00C27309" w:rsidRPr="00C27309" w:rsidRDefault="00C27309" w:rsidP="00C27309">
                <w:pPr>
                  <w:rPr>
                    <w:rFonts w:cs="Arial"/>
                  </w:rPr>
                </w:pPr>
              </w:p>
              <w:p w14:paraId="0A429221" w14:textId="77777777" w:rsidR="00C27309" w:rsidRPr="00C27309" w:rsidRDefault="00C27309" w:rsidP="00C27309">
                <w:pPr>
                  <w:rPr>
                    <w:rFonts w:cs="Arial"/>
                  </w:rPr>
                </w:pPr>
                <w:r w:rsidRPr="00C27309">
                  <w:rPr>
                    <w:rFonts w:cs="Arial"/>
                  </w:rPr>
                  <w:t xml:space="preserve">a) describing major events and the roles of key leaders of the Civil War era, with emphasis on Jefferson Davis, Ulysses S. Grant, Robert E. Lee, and Frederick </w:t>
                </w:r>
                <w:proofErr w:type="gramStart"/>
                <w:r w:rsidRPr="00C27309">
                  <w:rPr>
                    <w:rFonts w:cs="Arial"/>
                  </w:rPr>
                  <w:t>Douglass;</w:t>
                </w:r>
                <w:proofErr w:type="gramEnd"/>
              </w:p>
              <w:p w14:paraId="36ECA8CC" w14:textId="77777777" w:rsidR="00C27309" w:rsidRPr="00C27309" w:rsidRDefault="00C27309" w:rsidP="00C27309">
                <w:pPr>
                  <w:rPr>
                    <w:rFonts w:cs="Arial"/>
                  </w:rPr>
                </w:pPr>
              </w:p>
              <w:p w14:paraId="3014656A" w14:textId="77777777" w:rsidR="00C27309" w:rsidRPr="00C27309" w:rsidRDefault="00C27309" w:rsidP="00C27309">
                <w:pPr>
                  <w:rPr>
                    <w:rFonts w:cs="Arial"/>
                  </w:rPr>
                </w:pPr>
                <w:r w:rsidRPr="00C27309">
                  <w:rPr>
                    <w:rFonts w:cs="Arial"/>
                  </w:rPr>
                  <w:t xml:space="preserve">c) evaluating and explaining the impact of the war on Americans, with emphasis on Virginians, African Americans, the common soldier, and the home </w:t>
                </w:r>
                <w:proofErr w:type="gramStart"/>
                <w:r w:rsidRPr="00C27309">
                  <w:rPr>
                    <w:rFonts w:cs="Arial"/>
                  </w:rPr>
                  <w:t>front;</w:t>
                </w:r>
                <w:proofErr w:type="gramEnd"/>
              </w:p>
              <w:p w14:paraId="19835C0B" w14:textId="77777777" w:rsidR="00C27309" w:rsidRPr="00C27309" w:rsidRDefault="00C27309" w:rsidP="00C27309">
                <w:pPr>
                  <w:rPr>
                    <w:rFonts w:cs="Arial"/>
                  </w:rPr>
                </w:pPr>
              </w:p>
              <w:p w14:paraId="7AB97BD8" w14:textId="2EC5D4EC" w:rsidR="00CD3854" w:rsidRDefault="00000000" w:rsidP="005E798D"/>
            </w:sdtContent>
          </w:sdt>
        </w:tc>
        <w:tc>
          <w:tcPr>
            <w:tcW w:w="2880" w:type="dxa"/>
          </w:tcPr>
          <w:sdt>
            <w:sdtPr>
              <w:rPr>
                <w:rFonts w:cs="Arial"/>
              </w:rPr>
              <w:id w:val="-1173487233"/>
              <w:placeholder>
                <w:docPart w:val="00B82F83DACA44B2B47E09B89347B8F8"/>
              </w:placeholder>
            </w:sdtPr>
            <w:sdtContent>
              <w:p w14:paraId="09275D62" w14:textId="77777777" w:rsidR="00C27309" w:rsidRPr="00C27309" w:rsidRDefault="00C27309" w:rsidP="00C27309">
                <w:pPr>
                  <w:rPr>
                    <w:rFonts w:cs="Arial"/>
                  </w:rPr>
                </w:pPr>
                <w:r w:rsidRPr="00C27309">
                  <w:rPr>
                    <w:rFonts w:cs="Arial"/>
                  </w:rPr>
                  <w:t>VUS.7 The student will apply social science skills to understand the Civil War and Reconstruction eras and their significance as major turning points in American history by:</w:t>
                </w:r>
              </w:p>
              <w:p w14:paraId="46363811" w14:textId="77777777" w:rsidR="00C27309" w:rsidRPr="00C27309" w:rsidRDefault="00C27309" w:rsidP="00C27309">
                <w:pPr>
                  <w:rPr>
                    <w:rFonts w:cs="Arial"/>
                  </w:rPr>
                </w:pPr>
              </w:p>
              <w:p w14:paraId="2911B83F" w14:textId="77777777" w:rsidR="00C27309" w:rsidRPr="00C27309" w:rsidRDefault="00C27309" w:rsidP="00C27309">
                <w:pPr>
                  <w:rPr>
                    <w:rFonts w:cs="Arial"/>
                  </w:rPr>
                </w:pPr>
                <w:r w:rsidRPr="00C27309">
                  <w:rPr>
                    <w:rFonts w:cs="Arial"/>
                  </w:rPr>
                  <w:t xml:space="preserve">a) describing major events and the roles of key leaders of the Civil War era, with emphasis on Jefferson Davis, Ulysses S. Grant, Robert E. Lee, and Frederick </w:t>
                </w:r>
                <w:proofErr w:type="gramStart"/>
                <w:r w:rsidRPr="00C27309">
                  <w:rPr>
                    <w:rFonts w:cs="Arial"/>
                  </w:rPr>
                  <w:t>Douglass;</w:t>
                </w:r>
                <w:proofErr w:type="gramEnd"/>
              </w:p>
              <w:p w14:paraId="27D61B16" w14:textId="77777777" w:rsidR="00C27309" w:rsidRPr="00C27309" w:rsidRDefault="00C27309" w:rsidP="00C27309">
                <w:pPr>
                  <w:rPr>
                    <w:rFonts w:cs="Arial"/>
                  </w:rPr>
                </w:pPr>
              </w:p>
              <w:p w14:paraId="5BD9D86F" w14:textId="77777777" w:rsidR="00C27309" w:rsidRPr="00C27309" w:rsidRDefault="00C27309" w:rsidP="00C27309">
                <w:pPr>
                  <w:rPr>
                    <w:rFonts w:cs="Arial"/>
                  </w:rPr>
                </w:pPr>
                <w:r w:rsidRPr="00C27309">
                  <w:rPr>
                    <w:rFonts w:cs="Arial"/>
                  </w:rPr>
                  <w:t xml:space="preserve">c) evaluating and explaining the impact of the war on Americans, with emphasis on Virginians, African Americans, the common soldier, and the home </w:t>
                </w:r>
                <w:proofErr w:type="gramStart"/>
                <w:r w:rsidRPr="00C27309">
                  <w:rPr>
                    <w:rFonts w:cs="Arial"/>
                  </w:rPr>
                  <w:t>front;</w:t>
                </w:r>
                <w:proofErr w:type="gramEnd"/>
              </w:p>
              <w:p w14:paraId="38D0FB2A" w14:textId="4065D330" w:rsidR="00CD3854" w:rsidRDefault="00000000" w:rsidP="005E798D"/>
            </w:sdtContent>
          </w:sdt>
        </w:tc>
      </w:tr>
      <w:tr w:rsidR="006A214F" w14:paraId="2CCF3C9C" w14:textId="77777777" w:rsidTr="005E798D">
        <w:trPr>
          <w:trHeight w:val="864"/>
          <w:jc w:val="center"/>
        </w:trPr>
        <w:tc>
          <w:tcPr>
            <w:tcW w:w="2403" w:type="dxa"/>
            <w:shd w:val="clear" w:color="auto" w:fill="EAEAEA" w:themeFill="text2" w:themeFillTint="1A"/>
          </w:tcPr>
          <w:p w14:paraId="14D4E923" w14:textId="41E7618A" w:rsidR="006A214F" w:rsidRPr="00CD3854" w:rsidRDefault="006A214F" w:rsidP="005E798D">
            <w:pPr>
              <w:rPr>
                <w:b/>
                <w:bCs/>
              </w:rPr>
            </w:pPr>
            <w:r>
              <w:rPr>
                <w:b/>
                <w:bCs/>
              </w:rPr>
              <w:lastRenderedPageBreak/>
              <w:t>Literacy Standards</w:t>
            </w:r>
          </w:p>
        </w:tc>
        <w:tc>
          <w:tcPr>
            <w:tcW w:w="2880" w:type="dxa"/>
          </w:tcPr>
          <w:p w14:paraId="26A49900" w14:textId="77777777" w:rsidR="007F357E" w:rsidRPr="00C27309" w:rsidRDefault="007F357E" w:rsidP="007F357E">
            <w:pPr>
              <w:rPr>
                <w:rFonts w:cs="Arial"/>
              </w:rPr>
            </w:pPr>
            <w:r w:rsidRPr="00C27309">
              <w:rPr>
                <w:rFonts w:cs="Arial"/>
              </w:rPr>
              <w:t>CCSS.ELA-Literacy.RH.11-12.7</w:t>
            </w:r>
          </w:p>
          <w:p w14:paraId="138E6879" w14:textId="77777777" w:rsidR="007F357E" w:rsidRPr="00C27309" w:rsidRDefault="007F357E" w:rsidP="007F357E">
            <w:pPr>
              <w:rPr>
                <w:rFonts w:cs="Arial"/>
              </w:rPr>
            </w:pPr>
            <w:r w:rsidRPr="00C27309">
              <w:rPr>
                <w:rFonts w:cs="Arial"/>
              </w:rPr>
              <w:t xml:space="preserve">Integrate and evaluate multiple sources of information presented in diverse formats and media (e.g., visually, quantitatively, as well as in words) </w:t>
            </w:r>
            <w:proofErr w:type="gramStart"/>
            <w:r w:rsidRPr="00C27309">
              <w:rPr>
                <w:rFonts w:cs="Arial"/>
              </w:rPr>
              <w:t>in order to</w:t>
            </w:r>
            <w:proofErr w:type="gramEnd"/>
            <w:r w:rsidRPr="00C27309">
              <w:rPr>
                <w:rFonts w:cs="Arial"/>
              </w:rPr>
              <w:t xml:space="preserve"> address a question or solve a problem.</w:t>
            </w:r>
          </w:p>
          <w:p w14:paraId="594AAAC5" w14:textId="77777777" w:rsidR="007F357E" w:rsidRPr="00C27309" w:rsidRDefault="007F357E" w:rsidP="007F357E">
            <w:pPr>
              <w:rPr>
                <w:rFonts w:cs="Arial"/>
              </w:rPr>
            </w:pPr>
          </w:p>
          <w:p w14:paraId="208625FA" w14:textId="77777777" w:rsidR="007F357E" w:rsidRPr="00C27309" w:rsidRDefault="007F357E" w:rsidP="007F357E">
            <w:pPr>
              <w:rPr>
                <w:rFonts w:cs="Arial"/>
              </w:rPr>
            </w:pPr>
            <w:r w:rsidRPr="00C27309">
              <w:rPr>
                <w:rFonts w:cs="Arial"/>
              </w:rPr>
              <w:t>CCSS.ELA-Literacy.RH.11-12.10</w:t>
            </w:r>
          </w:p>
          <w:p w14:paraId="556BBC90" w14:textId="77777777" w:rsidR="007F357E" w:rsidRPr="00C27309" w:rsidRDefault="007F357E" w:rsidP="007F357E">
            <w:pPr>
              <w:rPr>
                <w:rFonts w:cs="Arial"/>
              </w:rPr>
            </w:pPr>
            <w:r w:rsidRPr="00C27309">
              <w:rPr>
                <w:rFonts w:cs="Arial"/>
              </w:rPr>
              <w:t xml:space="preserve">By the end of grade 12, read and comprehend history/social studies texts in the </w:t>
            </w:r>
            <w:proofErr w:type="gramStart"/>
            <w:r w:rsidRPr="00C27309">
              <w:rPr>
                <w:rFonts w:cs="Arial"/>
              </w:rPr>
              <w:t>grades</w:t>
            </w:r>
            <w:proofErr w:type="gramEnd"/>
            <w:r w:rsidRPr="00C27309">
              <w:rPr>
                <w:rFonts w:cs="Arial"/>
              </w:rPr>
              <w:t xml:space="preserve"> 11-CCR text complexity band independently and proficiently. </w:t>
            </w:r>
          </w:p>
          <w:p w14:paraId="212DCADD" w14:textId="77777777" w:rsidR="007F357E" w:rsidRPr="00C27309" w:rsidRDefault="007F357E" w:rsidP="007F357E">
            <w:pPr>
              <w:rPr>
                <w:rFonts w:cs="Arial"/>
              </w:rPr>
            </w:pPr>
          </w:p>
          <w:p w14:paraId="74CC3EFF" w14:textId="77777777" w:rsidR="007F357E" w:rsidRPr="00C27309" w:rsidRDefault="007F357E" w:rsidP="007F357E">
            <w:pPr>
              <w:rPr>
                <w:rFonts w:cs="Arial"/>
              </w:rPr>
            </w:pPr>
            <w:r w:rsidRPr="00C27309">
              <w:rPr>
                <w:rFonts w:cs="Arial"/>
              </w:rPr>
              <w:t>CCSS.ELA-Literacy.RH.11-12.1</w:t>
            </w:r>
          </w:p>
          <w:p w14:paraId="5A99BE1D" w14:textId="77777777" w:rsidR="007F357E" w:rsidRPr="00C27309" w:rsidRDefault="007F357E" w:rsidP="007F357E">
            <w:pPr>
              <w:rPr>
                <w:rFonts w:cs="Arial"/>
              </w:rPr>
            </w:pPr>
            <w:r w:rsidRPr="00C27309">
              <w:rPr>
                <w:rFonts w:cs="Arial"/>
              </w:rPr>
              <w:t xml:space="preserve">Cite specific textual evidence to support analysis of primary and secondary sources, connecting insights gained from specific details to an understanding of the </w:t>
            </w:r>
            <w:proofErr w:type="gramStart"/>
            <w:r w:rsidRPr="00C27309">
              <w:rPr>
                <w:rFonts w:cs="Arial"/>
              </w:rPr>
              <w:t>text as a whole</w:t>
            </w:r>
            <w:proofErr w:type="gramEnd"/>
            <w:r w:rsidRPr="00C27309">
              <w:rPr>
                <w:rFonts w:cs="Arial"/>
              </w:rPr>
              <w:t>.</w:t>
            </w:r>
          </w:p>
          <w:p w14:paraId="571F3394" w14:textId="77777777" w:rsidR="007F357E" w:rsidRPr="00C27309" w:rsidRDefault="007F357E" w:rsidP="007F357E">
            <w:pPr>
              <w:rPr>
                <w:rFonts w:cs="Arial"/>
              </w:rPr>
            </w:pPr>
          </w:p>
          <w:p w14:paraId="630A94D2" w14:textId="77777777" w:rsidR="007F357E" w:rsidRPr="00C27309" w:rsidRDefault="007F357E" w:rsidP="007F357E">
            <w:pPr>
              <w:rPr>
                <w:rFonts w:cs="Arial"/>
              </w:rPr>
            </w:pPr>
            <w:r w:rsidRPr="00C27309">
              <w:rPr>
                <w:rFonts w:cs="Arial"/>
              </w:rPr>
              <w:lastRenderedPageBreak/>
              <w:t>CCSS.ELA-Literacy.RH.11-12.2</w:t>
            </w:r>
          </w:p>
          <w:p w14:paraId="27FC3740" w14:textId="77777777" w:rsidR="007F357E" w:rsidRPr="00C27309" w:rsidRDefault="007F357E" w:rsidP="007F357E">
            <w:pPr>
              <w:rPr>
                <w:rFonts w:cs="Arial"/>
              </w:rPr>
            </w:pPr>
            <w:r w:rsidRPr="00C27309">
              <w:rPr>
                <w:rFonts w:cs="Arial"/>
              </w:rPr>
              <w:t>Determine the central ideas or information of a primary or secondary source; provide an accurate summary that makes clear the relationships among the key details and ideas.</w:t>
            </w:r>
          </w:p>
          <w:p w14:paraId="4700A667" w14:textId="77777777" w:rsidR="006A214F" w:rsidRDefault="006A214F" w:rsidP="005E798D">
            <w:pPr>
              <w:rPr>
                <w:rFonts w:cs="Arial"/>
              </w:rPr>
            </w:pPr>
          </w:p>
        </w:tc>
        <w:tc>
          <w:tcPr>
            <w:tcW w:w="2880" w:type="dxa"/>
          </w:tcPr>
          <w:p w14:paraId="1D63B2E1" w14:textId="77777777" w:rsidR="007F357E" w:rsidRPr="00C27309" w:rsidRDefault="007F357E" w:rsidP="007F357E">
            <w:pPr>
              <w:rPr>
                <w:rFonts w:cs="Arial"/>
              </w:rPr>
            </w:pPr>
            <w:r w:rsidRPr="00C27309">
              <w:rPr>
                <w:rFonts w:cs="Arial"/>
              </w:rPr>
              <w:lastRenderedPageBreak/>
              <w:t>CCSS.ELA-Literacy.RH.11-12.7</w:t>
            </w:r>
          </w:p>
          <w:p w14:paraId="14D21E6F" w14:textId="77777777" w:rsidR="007F357E" w:rsidRPr="00C27309" w:rsidRDefault="007F357E" w:rsidP="007F357E">
            <w:pPr>
              <w:rPr>
                <w:rFonts w:cs="Arial"/>
              </w:rPr>
            </w:pPr>
            <w:r w:rsidRPr="00C27309">
              <w:rPr>
                <w:rFonts w:cs="Arial"/>
              </w:rPr>
              <w:t xml:space="preserve">Integrate and evaluate multiple sources of information presented in diverse formats and media (e.g., visually, quantitatively, as well as in words) </w:t>
            </w:r>
            <w:proofErr w:type="gramStart"/>
            <w:r w:rsidRPr="00C27309">
              <w:rPr>
                <w:rFonts w:cs="Arial"/>
              </w:rPr>
              <w:t>in order to</w:t>
            </w:r>
            <w:proofErr w:type="gramEnd"/>
            <w:r w:rsidRPr="00C27309">
              <w:rPr>
                <w:rFonts w:cs="Arial"/>
              </w:rPr>
              <w:t xml:space="preserve"> address a question or solve a problem.</w:t>
            </w:r>
          </w:p>
          <w:p w14:paraId="5BE640BE" w14:textId="77777777" w:rsidR="007F357E" w:rsidRPr="00C27309" w:rsidRDefault="007F357E" w:rsidP="007F357E">
            <w:pPr>
              <w:rPr>
                <w:rFonts w:cs="Arial"/>
              </w:rPr>
            </w:pPr>
          </w:p>
          <w:p w14:paraId="2B4EB09C" w14:textId="77777777" w:rsidR="007F357E" w:rsidRPr="00C27309" w:rsidRDefault="007F357E" w:rsidP="007F357E">
            <w:pPr>
              <w:rPr>
                <w:rFonts w:cs="Arial"/>
              </w:rPr>
            </w:pPr>
            <w:r w:rsidRPr="00C27309">
              <w:rPr>
                <w:rFonts w:cs="Arial"/>
              </w:rPr>
              <w:t>CCSS.ELA-Literacy.RH.11-12.10</w:t>
            </w:r>
          </w:p>
          <w:p w14:paraId="04DA269E" w14:textId="77777777" w:rsidR="007F357E" w:rsidRPr="00C27309" w:rsidRDefault="007F357E" w:rsidP="007F357E">
            <w:pPr>
              <w:rPr>
                <w:rFonts w:cs="Arial"/>
              </w:rPr>
            </w:pPr>
            <w:r w:rsidRPr="00C27309">
              <w:rPr>
                <w:rFonts w:cs="Arial"/>
              </w:rPr>
              <w:t xml:space="preserve">By the end of grade 12, read and comprehend history/social studies texts in the </w:t>
            </w:r>
            <w:proofErr w:type="gramStart"/>
            <w:r w:rsidRPr="00C27309">
              <w:rPr>
                <w:rFonts w:cs="Arial"/>
              </w:rPr>
              <w:t>grades</w:t>
            </w:r>
            <w:proofErr w:type="gramEnd"/>
            <w:r w:rsidRPr="00C27309">
              <w:rPr>
                <w:rFonts w:cs="Arial"/>
              </w:rPr>
              <w:t xml:space="preserve"> 11-CCR text complexity band independently and proficiently. </w:t>
            </w:r>
          </w:p>
          <w:p w14:paraId="40083BFD" w14:textId="77777777" w:rsidR="007F357E" w:rsidRPr="00C27309" w:rsidRDefault="007F357E" w:rsidP="007F357E">
            <w:pPr>
              <w:rPr>
                <w:rFonts w:cs="Arial"/>
              </w:rPr>
            </w:pPr>
          </w:p>
          <w:p w14:paraId="16F2226B" w14:textId="77777777" w:rsidR="007F357E" w:rsidRPr="00C27309" w:rsidRDefault="007F357E" w:rsidP="007F357E">
            <w:pPr>
              <w:rPr>
                <w:rFonts w:cs="Arial"/>
              </w:rPr>
            </w:pPr>
            <w:r w:rsidRPr="00C27309">
              <w:rPr>
                <w:rFonts w:cs="Arial"/>
              </w:rPr>
              <w:t>CCSS.ELA-Literacy.RH.11-12.1</w:t>
            </w:r>
          </w:p>
          <w:p w14:paraId="621F1D9D" w14:textId="77777777" w:rsidR="007F357E" w:rsidRPr="00C27309" w:rsidRDefault="007F357E" w:rsidP="007F357E">
            <w:pPr>
              <w:rPr>
                <w:rFonts w:cs="Arial"/>
              </w:rPr>
            </w:pPr>
            <w:r w:rsidRPr="00C27309">
              <w:rPr>
                <w:rFonts w:cs="Arial"/>
              </w:rPr>
              <w:t xml:space="preserve">Cite specific textual evidence to support analysis of primary and secondary sources, connecting insights gained from specific details to an understanding of the </w:t>
            </w:r>
            <w:proofErr w:type="gramStart"/>
            <w:r w:rsidRPr="00C27309">
              <w:rPr>
                <w:rFonts w:cs="Arial"/>
              </w:rPr>
              <w:t>text as a whole</w:t>
            </w:r>
            <w:proofErr w:type="gramEnd"/>
            <w:r w:rsidRPr="00C27309">
              <w:rPr>
                <w:rFonts w:cs="Arial"/>
              </w:rPr>
              <w:t>.</w:t>
            </w:r>
          </w:p>
          <w:p w14:paraId="5EBFF975" w14:textId="77777777" w:rsidR="007F357E" w:rsidRPr="00C27309" w:rsidRDefault="007F357E" w:rsidP="007F357E">
            <w:pPr>
              <w:rPr>
                <w:rFonts w:cs="Arial"/>
              </w:rPr>
            </w:pPr>
          </w:p>
          <w:p w14:paraId="05D1ED27" w14:textId="77777777" w:rsidR="007F357E" w:rsidRPr="00C27309" w:rsidRDefault="007F357E" w:rsidP="007F357E">
            <w:pPr>
              <w:rPr>
                <w:rFonts w:cs="Arial"/>
              </w:rPr>
            </w:pPr>
            <w:r w:rsidRPr="00C27309">
              <w:rPr>
                <w:rFonts w:cs="Arial"/>
              </w:rPr>
              <w:lastRenderedPageBreak/>
              <w:t>CCSS.ELA-Literacy.RH.11-12.2</w:t>
            </w:r>
          </w:p>
          <w:p w14:paraId="61839701" w14:textId="77777777" w:rsidR="007F357E" w:rsidRPr="00C27309" w:rsidRDefault="007F357E" w:rsidP="007F357E">
            <w:pPr>
              <w:rPr>
                <w:rFonts w:cs="Arial"/>
              </w:rPr>
            </w:pPr>
            <w:r w:rsidRPr="00C27309">
              <w:rPr>
                <w:rFonts w:cs="Arial"/>
              </w:rPr>
              <w:t>Determine the central ideas or information of a primary or secondary source; provide an accurate summary that makes clear the relationships among the key details and ideas.</w:t>
            </w:r>
          </w:p>
          <w:p w14:paraId="7EFC8A37" w14:textId="77777777" w:rsidR="006A214F" w:rsidRDefault="006A214F" w:rsidP="005E798D">
            <w:pPr>
              <w:rPr>
                <w:rFonts w:cs="Arial"/>
              </w:rPr>
            </w:pPr>
          </w:p>
        </w:tc>
        <w:tc>
          <w:tcPr>
            <w:tcW w:w="2880" w:type="dxa"/>
          </w:tcPr>
          <w:p w14:paraId="0B82C952" w14:textId="77777777" w:rsidR="007F357E" w:rsidRPr="00C27309" w:rsidRDefault="007F357E" w:rsidP="007F357E">
            <w:pPr>
              <w:rPr>
                <w:rFonts w:cs="Arial"/>
              </w:rPr>
            </w:pPr>
            <w:r w:rsidRPr="00C27309">
              <w:rPr>
                <w:rFonts w:cs="Arial"/>
              </w:rPr>
              <w:lastRenderedPageBreak/>
              <w:t>CCSS.ELA-Literacy.RH.11-12.7</w:t>
            </w:r>
          </w:p>
          <w:p w14:paraId="33720CFB" w14:textId="77777777" w:rsidR="007F357E" w:rsidRPr="00C27309" w:rsidRDefault="007F357E" w:rsidP="007F357E">
            <w:pPr>
              <w:rPr>
                <w:rFonts w:cs="Arial"/>
              </w:rPr>
            </w:pPr>
            <w:r w:rsidRPr="00C27309">
              <w:rPr>
                <w:rFonts w:cs="Arial"/>
              </w:rPr>
              <w:t xml:space="preserve">Integrate and evaluate multiple sources of information presented in diverse formats and media (e.g., visually, quantitatively, as well as in words) </w:t>
            </w:r>
            <w:proofErr w:type="gramStart"/>
            <w:r w:rsidRPr="00C27309">
              <w:rPr>
                <w:rFonts w:cs="Arial"/>
              </w:rPr>
              <w:t>in order to</w:t>
            </w:r>
            <w:proofErr w:type="gramEnd"/>
            <w:r w:rsidRPr="00C27309">
              <w:rPr>
                <w:rFonts w:cs="Arial"/>
              </w:rPr>
              <w:t xml:space="preserve"> address a question or solve a problem.</w:t>
            </w:r>
          </w:p>
          <w:p w14:paraId="3968C9E2" w14:textId="77777777" w:rsidR="007F357E" w:rsidRPr="00C27309" w:rsidRDefault="007F357E" w:rsidP="007F357E">
            <w:pPr>
              <w:rPr>
                <w:rFonts w:cs="Arial"/>
              </w:rPr>
            </w:pPr>
          </w:p>
          <w:p w14:paraId="0415AEA2" w14:textId="77777777" w:rsidR="007F357E" w:rsidRPr="00C27309" w:rsidRDefault="007F357E" w:rsidP="007F357E">
            <w:pPr>
              <w:rPr>
                <w:rFonts w:cs="Arial"/>
              </w:rPr>
            </w:pPr>
            <w:r w:rsidRPr="00C27309">
              <w:rPr>
                <w:rFonts w:cs="Arial"/>
              </w:rPr>
              <w:t>CCSS.ELA-Literacy.RH.11-12.10</w:t>
            </w:r>
          </w:p>
          <w:p w14:paraId="4ED933EC" w14:textId="77777777" w:rsidR="007F357E" w:rsidRPr="00C27309" w:rsidRDefault="007F357E" w:rsidP="007F357E">
            <w:pPr>
              <w:rPr>
                <w:rFonts w:cs="Arial"/>
              </w:rPr>
            </w:pPr>
            <w:r w:rsidRPr="00C27309">
              <w:rPr>
                <w:rFonts w:cs="Arial"/>
              </w:rPr>
              <w:t xml:space="preserve">By the end of grade 12, read and comprehend history/social studies texts in the </w:t>
            </w:r>
            <w:proofErr w:type="gramStart"/>
            <w:r w:rsidRPr="00C27309">
              <w:rPr>
                <w:rFonts w:cs="Arial"/>
              </w:rPr>
              <w:t>grades</w:t>
            </w:r>
            <w:proofErr w:type="gramEnd"/>
            <w:r w:rsidRPr="00C27309">
              <w:rPr>
                <w:rFonts w:cs="Arial"/>
              </w:rPr>
              <w:t xml:space="preserve"> 11-CCR text complexity band independently and proficiently. </w:t>
            </w:r>
          </w:p>
          <w:p w14:paraId="7DA9D1FA" w14:textId="77777777" w:rsidR="007F357E" w:rsidRPr="00C27309" w:rsidRDefault="007F357E" w:rsidP="007F357E">
            <w:pPr>
              <w:rPr>
                <w:rFonts w:cs="Arial"/>
              </w:rPr>
            </w:pPr>
          </w:p>
          <w:p w14:paraId="76E95D93" w14:textId="77777777" w:rsidR="007F357E" w:rsidRPr="00C27309" w:rsidRDefault="007F357E" w:rsidP="007F357E">
            <w:pPr>
              <w:rPr>
                <w:rFonts w:cs="Arial"/>
              </w:rPr>
            </w:pPr>
            <w:r w:rsidRPr="00C27309">
              <w:rPr>
                <w:rFonts w:cs="Arial"/>
              </w:rPr>
              <w:t>CCSS.ELA-Literacy.RH.11-12.1</w:t>
            </w:r>
          </w:p>
          <w:p w14:paraId="71B7D70C" w14:textId="77777777" w:rsidR="007F357E" w:rsidRPr="00C27309" w:rsidRDefault="007F357E" w:rsidP="007F357E">
            <w:pPr>
              <w:rPr>
                <w:rFonts w:cs="Arial"/>
              </w:rPr>
            </w:pPr>
            <w:r w:rsidRPr="00C27309">
              <w:rPr>
                <w:rFonts w:cs="Arial"/>
              </w:rPr>
              <w:t xml:space="preserve">Cite specific textual evidence to support analysis of primary and secondary sources, connecting insights gained from specific details to an understanding of the </w:t>
            </w:r>
            <w:proofErr w:type="gramStart"/>
            <w:r w:rsidRPr="00C27309">
              <w:rPr>
                <w:rFonts w:cs="Arial"/>
              </w:rPr>
              <w:t>text as a whole</w:t>
            </w:r>
            <w:proofErr w:type="gramEnd"/>
            <w:r w:rsidRPr="00C27309">
              <w:rPr>
                <w:rFonts w:cs="Arial"/>
              </w:rPr>
              <w:t>.</w:t>
            </w:r>
          </w:p>
          <w:p w14:paraId="34C1D0EF" w14:textId="77777777" w:rsidR="007F357E" w:rsidRPr="00C27309" w:rsidRDefault="007F357E" w:rsidP="007F357E">
            <w:pPr>
              <w:rPr>
                <w:rFonts w:cs="Arial"/>
              </w:rPr>
            </w:pPr>
          </w:p>
          <w:p w14:paraId="0A79381F" w14:textId="77777777" w:rsidR="007F357E" w:rsidRPr="00C27309" w:rsidRDefault="007F357E" w:rsidP="007F357E">
            <w:pPr>
              <w:rPr>
                <w:rFonts w:cs="Arial"/>
              </w:rPr>
            </w:pPr>
            <w:r w:rsidRPr="00C27309">
              <w:rPr>
                <w:rFonts w:cs="Arial"/>
              </w:rPr>
              <w:lastRenderedPageBreak/>
              <w:t>CCSS.ELA-Literacy.RH.11-12.2</w:t>
            </w:r>
          </w:p>
          <w:p w14:paraId="676AA1D3" w14:textId="77777777" w:rsidR="007F357E" w:rsidRPr="00C27309" w:rsidRDefault="007F357E" w:rsidP="007F357E">
            <w:pPr>
              <w:rPr>
                <w:rFonts w:cs="Arial"/>
              </w:rPr>
            </w:pPr>
            <w:r w:rsidRPr="00C27309">
              <w:rPr>
                <w:rFonts w:cs="Arial"/>
              </w:rPr>
              <w:t>Determine the central ideas or information of a primary or secondary source; provide an accurate summary that makes clear the relationships among the key details and ideas.</w:t>
            </w:r>
          </w:p>
          <w:p w14:paraId="394F6727" w14:textId="77777777" w:rsidR="006A214F" w:rsidRDefault="006A214F" w:rsidP="005E798D">
            <w:pPr>
              <w:rPr>
                <w:rFonts w:cs="Arial"/>
              </w:rPr>
            </w:pPr>
          </w:p>
        </w:tc>
        <w:tc>
          <w:tcPr>
            <w:tcW w:w="2880" w:type="dxa"/>
          </w:tcPr>
          <w:p w14:paraId="3A92AADC" w14:textId="77777777" w:rsidR="007F357E" w:rsidRPr="00C27309" w:rsidRDefault="007F357E" w:rsidP="007F357E">
            <w:pPr>
              <w:rPr>
                <w:rFonts w:cs="Arial"/>
              </w:rPr>
            </w:pPr>
            <w:r w:rsidRPr="00C27309">
              <w:rPr>
                <w:rFonts w:cs="Arial"/>
              </w:rPr>
              <w:lastRenderedPageBreak/>
              <w:t>CCSS.ELA-Literacy.RH.11-12.7</w:t>
            </w:r>
          </w:p>
          <w:p w14:paraId="27B17BC9" w14:textId="77777777" w:rsidR="007F357E" w:rsidRPr="00C27309" w:rsidRDefault="007F357E" w:rsidP="007F357E">
            <w:pPr>
              <w:rPr>
                <w:rFonts w:cs="Arial"/>
              </w:rPr>
            </w:pPr>
            <w:r w:rsidRPr="00C27309">
              <w:rPr>
                <w:rFonts w:cs="Arial"/>
              </w:rPr>
              <w:t xml:space="preserve">Integrate and evaluate multiple sources of information presented in diverse formats and media (e.g., visually, quantitatively, as well as in words) </w:t>
            </w:r>
            <w:proofErr w:type="gramStart"/>
            <w:r w:rsidRPr="00C27309">
              <w:rPr>
                <w:rFonts w:cs="Arial"/>
              </w:rPr>
              <w:t>in order to</w:t>
            </w:r>
            <w:proofErr w:type="gramEnd"/>
            <w:r w:rsidRPr="00C27309">
              <w:rPr>
                <w:rFonts w:cs="Arial"/>
              </w:rPr>
              <w:t xml:space="preserve"> address a question or solve a problem.</w:t>
            </w:r>
          </w:p>
          <w:p w14:paraId="5EE69AE5" w14:textId="77777777" w:rsidR="007F357E" w:rsidRPr="00C27309" w:rsidRDefault="007F357E" w:rsidP="007F357E">
            <w:pPr>
              <w:rPr>
                <w:rFonts w:cs="Arial"/>
              </w:rPr>
            </w:pPr>
          </w:p>
          <w:p w14:paraId="4FD12AF7" w14:textId="77777777" w:rsidR="007F357E" w:rsidRPr="00C27309" w:rsidRDefault="007F357E" w:rsidP="007F357E">
            <w:pPr>
              <w:rPr>
                <w:rFonts w:cs="Arial"/>
              </w:rPr>
            </w:pPr>
            <w:r w:rsidRPr="00C27309">
              <w:rPr>
                <w:rFonts w:cs="Arial"/>
              </w:rPr>
              <w:t>CCSS.ELA-Literacy.RH.11-12.10</w:t>
            </w:r>
          </w:p>
          <w:p w14:paraId="266A3586" w14:textId="77777777" w:rsidR="007F357E" w:rsidRPr="00C27309" w:rsidRDefault="007F357E" w:rsidP="007F357E">
            <w:pPr>
              <w:rPr>
                <w:rFonts w:cs="Arial"/>
              </w:rPr>
            </w:pPr>
            <w:r w:rsidRPr="00C27309">
              <w:rPr>
                <w:rFonts w:cs="Arial"/>
              </w:rPr>
              <w:t xml:space="preserve">By the end of grade 12, read and comprehend history/social studies texts in the </w:t>
            </w:r>
            <w:proofErr w:type="gramStart"/>
            <w:r w:rsidRPr="00C27309">
              <w:rPr>
                <w:rFonts w:cs="Arial"/>
              </w:rPr>
              <w:t>grades</w:t>
            </w:r>
            <w:proofErr w:type="gramEnd"/>
            <w:r w:rsidRPr="00C27309">
              <w:rPr>
                <w:rFonts w:cs="Arial"/>
              </w:rPr>
              <w:t xml:space="preserve"> 11-CCR text complexity band independently and proficiently. </w:t>
            </w:r>
          </w:p>
          <w:p w14:paraId="53942FD1" w14:textId="77777777" w:rsidR="007F357E" w:rsidRPr="00C27309" w:rsidRDefault="007F357E" w:rsidP="007F357E">
            <w:pPr>
              <w:rPr>
                <w:rFonts w:cs="Arial"/>
              </w:rPr>
            </w:pPr>
          </w:p>
          <w:p w14:paraId="76FB5278" w14:textId="77777777" w:rsidR="007F357E" w:rsidRPr="00C27309" w:rsidRDefault="007F357E" w:rsidP="007F357E">
            <w:pPr>
              <w:rPr>
                <w:rFonts w:cs="Arial"/>
              </w:rPr>
            </w:pPr>
            <w:r w:rsidRPr="00C27309">
              <w:rPr>
                <w:rFonts w:cs="Arial"/>
              </w:rPr>
              <w:t>CCSS.ELA-Literacy.RH.11-12.1</w:t>
            </w:r>
          </w:p>
          <w:p w14:paraId="2297B4DD" w14:textId="77777777" w:rsidR="007F357E" w:rsidRPr="00C27309" w:rsidRDefault="007F357E" w:rsidP="007F357E">
            <w:pPr>
              <w:rPr>
                <w:rFonts w:cs="Arial"/>
              </w:rPr>
            </w:pPr>
            <w:r w:rsidRPr="00C27309">
              <w:rPr>
                <w:rFonts w:cs="Arial"/>
              </w:rPr>
              <w:t xml:space="preserve">Cite specific textual evidence to support analysis of primary and secondary sources, connecting insights gained from specific details to an understanding of the </w:t>
            </w:r>
            <w:proofErr w:type="gramStart"/>
            <w:r w:rsidRPr="00C27309">
              <w:rPr>
                <w:rFonts w:cs="Arial"/>
              </w:rPr>
              <w:t>text as a whole</w:t>
            </w:r>
            <w:proofErr w:type="gramEnd"/>
            <w:r w:rsidRPr="00C27309">
              <w:rPr>
                <w:rFonts w:cs="Arial"/>
              </w:rPr>
              <w:t>.</w:t>
            </w:r>
          </w:p>
          <w:p w14:paraId="31025216" w14:textId="77777777" w:rsidR="007F357E" w:rsidRPr="00C27309" w:rsidRDefault="007F357E" w:rsidP="007F357E">
            <w:pPr>
              <w:rPr>
                <w:rFonts w:cs="Arial"/>
              </w:rPr>
            </w:pPr>
          </w:p>
          <w:p w14:paraId="4113DAA0" w14:textId="77777777" w:rsidR="007F357E" w:rsidRPr="00C27309" w:rsidRDefault="007F357E" w:rsidP="007F357E">
            <w:pPr>
              <w:rPr>
                <w:rFonts w:cs="Arial"/>
              </w:rPr>
            </w:pPr>
            <w:r w:rsidRPr="00C27309">
              <w:rPr>
                <w:rFonts w:cs="Arial"/>
              </w:rPr>
              <w:lastRenderedPageBreak/>
              <w:t>CCSS.ELA-Literacy.RH.11-12.2</w:t>
            </w:r>
          </w:p>
          <w:p w14:paraId="31B714A7" w14:textId="77777777" w:rsidR="007F357E" w:rsidRPr="00C27309" w:rsidRDefault="007F357E" w:rsidP="007F357E">
            <w:pPr>
              <w:rPr>
                <w:rFonts w:cs="Arial"/>
              </w:rPr>
            </w:pPr>
            <w:r w:rsidRPr="00C27309">
              <w:rPr>
                <w:rFonts w:cs="Arial"/>
              </w:rPr>
              <w:t>Determine the central ideas or information of a primary or secondary source; provide an accurate summary that makes clear the relationships among the key details and ideas.</w:t>
            </w:r>
          </w:p>
          <w:p w14:paraId="363510B8" w14:textId="77777777" w:rsidR="006A214F" w:rsidRDefault="006A214F" w:rsidP="005E798D">
            <w:pPr>
              <w:rPr>
                <w:rFonts w:cs="Arial"/>
              </w:rPr>
            </w:pPr>
          </w:p>
        </w:tc>
      </w:tr>
      <w:tr w:rsidR="00CD3854" w14:paraId="6DC1429A" w14:textId="77777777" w:rsidTr="005E798D">
        <w:trPr>
          <w:trHeight w:val="864"/>
          <w:jc w:val="center"/>
        </w:trPr>
        <w:tc>
          <w:tcPr>
            <w:tcW w:w="2403" w:type="dxa"/>
            <w:shd w:val="clear" w:color="auto" w:fill="EAEAEA" w:themeFill="text2" w:themeFillTint="1A"/>
          </w:tcPr>
          <w:p w14:paraId="727419ED" w14:textId="64E2FD57" w:rsidR="00CD3854" w:rsidRPr="00CD3854" w:rsidRDefault="00CD3854" w:rsidP="005E798D">
            <w:pPr>
              <w:rPr>
                <w:b/>
                <w:bCs/>
              </w:rPr>
            </w:pPr>
            <w:bookmarkStart w:id="22" w:name="_Hlk202101778"/>
            <w:r w:rsidRPr="00CD3854">
              <w:rPr>
                <w:b/>
                <w:bCs/>
              </w:rPr>
              <w:lastRenderedPageBreak/>
              <w:t>Le</w:t>
            </w:r>
            <w:r w:rsidR="006A214F">
              <w:rPr>
                <w:b/>
                <w:bCs/>
              </w:rPr>
              <w:t>arning</w:t>
            </w:r>
            <w:r w:rsidRPr="00CD3854">
              <w:rPr>
                <w:b/>
                <w:bCs/>
              </w:rPr>
              <w:t xml:space="preserve"> Objectives</w:t>
            </w:r>
          </w:p>
        </w:tc>
        <w:tc>
          <w:tcPr>
            <w:tcW w:w="2880" w:type="dxa"/>
          </w:tcPr>
          <w:sdt>
            <w:sdtPr>
              <w:rPr>
                <w:rFonts w:eastAsiaTheme="minorHAnsi" w:cs="Arial"/>
                <w:szCs w:val="22"/>
              </w:rPr>
              <w:id w:val="-610660628"/>
              <w:placeholder>
                <w:docPart w:val="602D65E1D42642F28C7C3EA7025DBED9"/>
              </w:placeholder>
            </w:sdtPr>
            <w:sdtEndPr>
              <w:rPr>
                <w:rFonts w:eastAsiaTheme="minorEastAsia"/>
              </w:rPr>
            </w:sdtEndPr>
            <w:sdtContent>
              <w:sdt>
                <w:sdtPr>
                  <w:rPr>
                    <w:rFonts w:cs="Arial"/>
                  </w:rPr>
                  <w:id w:val="2114011180"/>
                  <w:placeholder>
                    <w:docPart w:val="A154CF2E8BEF48E1B93E10AED1678E03"/>
                  </w:placeholder>
                </w:sdtPr>
                <w:sdtContent>
                  <w:p w14:paraId="1C7FACE8" w14:textId="3EF2D8A2" w:rsidR="00C27309" w:rsidRDefault="00C27309" w:rsidP="00C27309">
                    <w:pPr>
                      <w:pStyle w:val="ListParagraph"/>
                      <w:rPr>
                        <w:rFonts w:cs="Arial"/>
                      </w:rPr>
                    </w:pPr>
                    <w:r w:rsidRPr="006305E6">
                      <w:rPr>
                        <w:bCs/>
                        <w:color w:val="00B050"/>
                      </w:rPr>
                      <w:t xml:space="preserve">Given a lesson on </w:t>
                    </w:r>
                    <w:r>
                      <w:rPr>
                        <w:bCs/>
                        <w:color w:val="00B050"/>
                      </w:rPr>
                      <w:t xml:space="preserve">the </w:t>
                    </w:r>
                    <w:r w:rsidR="007F357E">
                      <w:rPr>
                        <w:bCs/>
                        <w:color w:val="00B050"/>
                      </w:rPr>
                      <w:t>Emancipation Proclamation</w:t>
                    </w:r>
                    <w:r>
                      <w:rPr>
                        <w:bCs/>
                        <w:color w:val="00B050"/>
                      </w:rPr>
                      <w:t>,</w:t>
                    </w:r>
                    <w:r w:rsidRPr="006305E6">
                      <w:rPr>
                        <w:bCs/>
                      </w:rPr>
                      <w:t xml:space="preserve"> </w:t>
                    </w:r>
                    <w:r w:rsidRPr="006305E6">
                      <w:rPr>
                        <w:bCs/>
                        <w:color w:val="0070C0"/>
                      </w:rPr>
                      <w:t>the s</w:t>
                    </w:r>
                    <w:r>
                      <w:rPr>
                        <w:bCs/>
                        <w:color w:val="0070C0"/>
                      </w:rPr>
                      <w:t>t</w:t>
                    </w:r>
                    <w:r w:rsidRPr="006305E6">
                      <w:rPr>
                        <w:bCs/>
                        <w:color w:val="0070C0"/>
                      </w:rPr>
                      <w:t xml:space="preserve">udent will </w:t>
                    </w:r>
                    <w:r>
                      <w:rPr>
                        <w:bCs/>
                        <w:color w:val="0070C0"/>
                      </w:rPr>
                      <w:t xml:space="preserve">give at least one insightful comment displaying their comprehension of </w:t>
                    </w:r>
                    <w:r w:rsidR="007F357E">
                      <w:rPr>
                        <w:bCs/>
                        <w:color w:val="0070C0"/>
                      </w:rPr>
                      <w:t>what the document was as well as its significance in Civil War America</w:t>
                    </w:r>
                    <w:r w:rsidRPr="006966BB">
                      <w:rPr>
                        <w:bCs/>
                      </w:rPr>
                      <w:t xml:space="preserve">, </w:t>
                    </w:r>
                    <w:r>
                      <w:rPr>
                        <w:bCs/>
                        <w:color w:val="FF0000"/>
                      </w:rPr>
                      <w:t>with at least 80% historical accuracy</w:t>
                    </w:r>
                    <w:r w:rsidRPr="006966BB">
                      <w:rPr>
                        <w:bCs/>
                        <w:color w:val="FF0000"/>
                      </w:rPr>
                      <w:t>.</w:t>
                    </w:r>
                  </w:p>
                </w:sdtContent>
              </w:sdt>
              <w:p w14:paraId="6B137DE0" w14:textId="691907E9" w:rsidR="00CD3854" w:rsidRDefault="00000000" w:rsidP="005E798D"/>
            </w:sdtContent>
          </w:sdt>
        </w:tc>
        <w:tc>
          <w:tcPr>
            <w:tcW w:w="2880" w:type="dxa"/>
          </w:tcPr>
          <w:sdt>
            <w:sdtPr>
              <w:rPr>
                <w:rFonts w:eastAsiaTheme="minorHAnsi" w:cs="Arial"/>
                <w:szCs w:val="22"/>
              </w:rPr>
              <w:id w:val="-1167787607"/>
              <w:placeholder>
                <w:docPart w:val="C474B373E7E14792BD94C1FC39B32391"/>
              </w:placeholder>
            </w:sdtPr>
            <w:sdtEndPr>
              <w:rPr>
                <w:rFonts w:eastAsiaTheme="minorEastAsia"/>
              </w:rPr>
            </w:sdtEndPr>
            <w:sdtContent>
              <w:sdt>
                <w:sdtPr>
                  <w:rPr>
                    <w:rFonts w:eastAsiaTheme="minorHAnsi" w:cs="Arial"/>
                    <w:szCs w:val="22"/>
                  </w:rPr>
                  <w:id w:val="1950043783"/>
                  <w:placeholder>
                    <w:docPart w:val="D3F31F0888CC424EAE712423EAB98405"/>
                  </w:placeholder>
                </w:sdtPr>
                <w:sdtEndPr>
                  <w:rPr>
                    <w:rFonts w:eastAsiaTheme="minorEastAsia"/>
                  </w:rPr>
                </w:sdtEndPr>
                <w:sdtContent>
                  <w:sdt>
                    <w:sdtPr>
                      <w:rPr>
                        <w:rFonts w:cs="Arial"/>
                      </w:rPr>
                      <w:id w:val="-619070115"/>
                      <w:placeholder>
                        <w:docPart w:val="7B63AD14A92A409D8F070D252EBA6948"/>
                      </w:placeholder>
                    </w:sdtPr>
                    <w:sdtContent>
                      <w:p w14:paraId="7AFD2C92" w14:textId="1CE24EE7" w:rsidR="007F357E" w:rsidRDefault="007F357E" w:rsidP="007F357E">
                        <w:pPr>
                          <w:pStyle w:val="ListParagraph"/>
                          <w:rPr>
                            <w:rFonts w:cs="Arial"/>
                          </w:rPr>
                        </w:pPr>
                        <w:r w:rsidRPr="006305E6">
                          <w:rPr>
                            <w:bCs/>
                            <w:color w:val="00B050"/>
                          </w:rPr>
                          <w:t xml:space="preserve">Given a lesson on </w:t>
                        </w:r>
                        <w:r>
                          <w:rPr>
                            <w:bCs/>
                            <w:color w:val="00B050"/>
                          </w:rPr>
                          <w:t>the Battles of Vicksburg and Gettysburg,</w:t>
                        </w:r>
                        <w:r w:rsidRPr="006305E6">
                          <w:rPr>
                            <w:bCs/>
                          </w:rPr>
                          <w:t xml:space="preserve"> </w:t>
                        </w:r>
                        <w:r w:rsidRPr="006305E6">
                          <w:rPr>
                            <w:bCs/>
                            <w:color w:val="0070C0"/>
                          </w:rPr>
                          <w:t>the s</w:t>
                        </w:r>
                        <w:r>
                          <w:rPr>
                            <w:bCs/>
                            <w:color w:val="0070C0"/>
                          </w:rPr>
                          <w:t>t</w:t>
                        </w:r>
                        <w:r w:rsidRPr="006305E6">
                          <w:rPr>
                            <w:bCs/>
                            <w:color w:val="0070C0"/>
                          </w:rPr>
                          <w:t xml:space="preserve">udent will </w:t>
                        </w:r>
                        <w:r>
                          <w:rPr>
                            <w:bCs/>
                            <w:color w:val="0070C0"/>
                          </w:rPr>
                          <w:t>give at least one insightful comment displaying their comprehension of how the Union won the battles as well as their significance</w:t>
                        </w:r>
                        <w:r w:rsidRPr="006966BB">
                          <w:rPr>
                            <w:bCs/>
                          </w:rPr>
                          <w:t xml:space="preserve">, </w:t>
                        </w:r>
                        <w:r>
                          <w:rPr>
                            <w:bCs/>
                            <w:color w:val="FF0000"/>
                          </w:rPr>
                          <w:t>with at least 80% historical accuracy</w:t>
                        </w:r>
                        <w:r w:rsidRPr="006966BB">
                          <w:rPr>
                            <w:bCs/>
                            <w:color w:val="FF0000"/>
                          </w:rPr>
                          <w:t>.</w:t>
                        </w:r>
                      </w:p>
                    </w:sdtContent>
                  </w:sdt>
                  <w:p w14:paraId="5DA3CB7B" w14:textId="77777777" w:rsidR="007F357E" w:rsidRDefault="00000000" w:rsidP="007F357E">
                    <w:pPr>
                      <w:rPr>
                        <w:rFonts w:cs="Arial"/>
                      </w:rPr>
                    </w:pPr>
                  </w:p>
                </w:sdtContent>
              </w:sdt>
              <w:p w14:paraId="65D0E00D" w14:textId="6FC223FE" w:rsidR="00CD3854" w:rsidRDefault="00000000" w:rsidP="005E798D"/>
            </w:sdtContent>
          </w:sdt>
        </w:tc>
        <w:tc>
          <w:tcPr>
            <w:tcW w:w="2880" w:type="dxa"/>
          </w:tcPr>
          <w:sdt>
            <w:sdtPr>
              <w:rPr>
                <w:rFonts w:eastAsiaTheme="minorHAnsi" w:cs="Arial"/>
                <w:szCs w:val="22"/>
              </w:rPr>
              <w:id w:val="-252514595"/>
              <w:placeholder>
                <w:docPart w:val="10D15E1422E248259D9139551B7780EA"/>
              </w:placeholder>
            </w:sdtPr>
            <w:sdtEndPr>
              <w:rPr>
                <w:rFonts w:eastAsiaTheme="minorEastAsia"/>
              </w:rPr>
            </w:sdtEndPr>
            <w:sdtContent>
              <w:sdt>
                <w:sdtPr>
                  <w:rPr>
                    <w:rFonts w:eastAsiaTheme="minorHAnsi" w:cs="Arial"/>
                    <w:szCs w:val="22"/>
                  </w:rPr>
                  <w:id w:val="1220633662"/>
                  <w:placeholder>
                    <w:docPart w:val="C67BB94FA64344F192387EAF8BA407BE"/>
                  </w:placeholder>
                </w:sdtPr>
                <w:sdtEndPr>
                  <w:rPr>
                    <w:rFonts w:eastAsiaTheme="minorEastAsia"/>
                  </w:rPr>
                </w:sdtEndPr>
                <w:sdtContent>
                  <w:sdt>
                    <w:sdtPr>
                      <w:rPr>
                        <w:rFonts w:cs="Arial"/>
                      </w:rPr>
                      <w:id w:val="-19945353"/>
                      <w:placeholder>
                        <w:docPart w:val="0FDF268247654950897EDBF4CB83CC23"/>
                      </w:placeholder>
                    </w:sdtPr>
                    <w:sdtContent>
                      <w:p w14:paraId="57B15B02" w14:textId="3BA99E0A" w:rsidR="007F357E" w:rsidRDefault="007F357E" w:rsidP="007F357E">
                        <w:pPr>
                          <w:pStyle w:val="ListParagraph"/>
                          <w:rPr>
                            <w:rFonts w:cs="Arial"/>
                          </w:rPr>
                        </w:pPr>
                        <w:r w:rsidRPr="006305E6">
                          <w:rPr>
                            <w:bCs/>
                            <w:color w:val="00B050"/>
                          </w:rPr>
                          <w:t xml:space="preserve">Given a lesson on </w:t>
                        </w:r>
                        <w:r>
                          <w:rPr>
                            <w:bCs/>
                            <w:color w:val="00B050"/>
                          </w:rPr>
                          <w:t>the Battle of Petersburg,</w:t>
                        </w:r>
                        <w:r w:rsidRPr="006305E6">
                          <w:rPr>
                            <w:bCs/>
                          </w:rPr>
                          <w:t xml:space="preserve"> </w:t>
                        </w:r>
                        <w:r w:rsidRPr="006305E6">
                          <w:rPr>
                            <w:bCs/>
                            <w:color w:val="0070C0"/>
                          </w:rPr>
                          <w:t>the s</w:t>
                        </w:r>
                        <w:r>
                          <w:rPr>
                            <w:bCs/>
                            <w:color w:val="0070C0"/>
                          </w:rPr>
                          <w:t>t</w:t>
                        </w:r>
                        <w:r w:rsidRPr="006305E6">
                          <w:rPr>
                            <w:bCs/>
                            <w:color w:val="0070C0"/>
                          </w:rPr>
                          <w:t xml:space="preserve">udent will </w:t>
                        </w:r>
                        <w:r>
                          <w:rPr>
                            <w:bCs/>
                            <w:color w:val="0070C0"/>
                          </w:rPr>
                          <w:t>give at least one insightful comment displaying their comprehension of how the Union won the battle as well as its significance in finally ending the Civil War</w:t>
                        </w:r>
                        <w:r w:rsidRPr="006966BB">
                          <w:rPr>
                            <w:bCs/>
                          </w:rPr>
                          <w:t xml:space="preserve">, </w:t>
                        </w:r>
                        <w:r>
                          <w:rPr>
                            <w:bCs/>
                            <w:color w:val="FF0000"/>
                          </w:rPr>
                          <w:t>with at least 80% historical accuracy</w:t>
                        </w:r>
                        <w:r w:rsidRPr="006966BB">
                          <w:rPr>
                            <w:bCs/>
                            <w:color w:val="FF0000"/>
                          </w:rPr>
                          <w:t>.</w:t>
                        </w:r>
                      </w:p>
                    </w:sdtContent>
                  </w:sdt>
                  <w:p w14:paraId="19303F4C" w14:textId="49FD362A" w:rsidR="00CD3854" w:rsidRDefault="00000000" w:rsidP="007F357E"/>
                </w:sdtContent>
              </w:sdt>
            </w:sdtContent>
          </w:sdt>
        </w:tc>
        <w:tc>
          <w:tcPr>
            <w:tcW w:w="2880" w:type="dxa"/>
          </w:tcPr>
          <w:sdt>
            <w:sdtPr>
              <w:rPr>
                <w:rFonts w:eastAsiaTheme="minorHAnsi" w:cs="Arial"/>
                <w:szCs w:val="22"/>
              </w:rPr>
              <w:id w:val="743227794"/>
              <w:placeholder>
                <w:docPart w:val="EC0A84BCE372435BAC2F941CC9B259F1"/>
              </w:placeholder>
            </w:sdtPr>
            <w:sdtEndPr>
              <w:rPr>
                <w:rFonts w:eastAsiaTheme="minorEastAsia"/>
              </w:rPr>
            </w:sdtEndPr>
            <w:sdtContent>
              <w:sdt>
                <w:sdtPr>
                  <w:rPr>
                    <w:rFonts w:eastAsiaTheme="minorHAnsi" w:cs="Arial"/>
                    <w:szCs w:val="22"/>
                  </w:rPr>
                  <w:id w:val="197824300"/>
                  <w:placeholder>
                    <w:docPart w:val="499C6C658C20402C8B6C001D39ED9B0B"/>
                  </w:placeholder>
                </w:sdtPr>
                <w:sdtEndPr>
                  <w:rPr>
                    <w:rFonts w:eastAsiaTheme="minorEastAsia"/>
                  </w:rPr>
                </w:sdtEndPr>
                <w:sdtContent>
                  <w:sdt>
                    <w:sdtPr>
                      <w:rPr>
                        <w:rFonts w:cs="Arial"/>
                      </w:rPr>
                      <w:id w:val="-446388878"/>
                      <w:placeholder>
                        <w:docPart w:val="8A6B3BCCAB564EF387345CD94CAF7E51"/>
                      </w:placeholder>
                    </w:sdtPr>
                    <w:sdtContent>
                      <w:p w14:paraId="0DBFAEAE" w14:textId="05C8A000" w:rsidR="007F357E" w:rsidRDefault="007F357E" w:rsidP="007F357E">
                        <w:pPr>
                          <w:pStyle w:val="ListParagraph"/>
                          <w:rPr>
                            <w:rFonts w:cs="Arial"/>
                          </w:rPr>
                        </w:pPr>
                        <w:r w:rsidRPr="006305E6">
                          <w:rPr>
                            <w:bCs/>
                            <w:color w:val="00B050"/>
                          </w:rPr>
                          <w:t xml:space="preserve">Given a lesson on </w:t>
                        </w:r>
                        <w:r>
                          <w:rPr>
                            <w:bCs/>
                            <w:color w:val="00B050"/>
                          </w:rPr>
                          <w:t>the Assassination of Abraham Lincoln,</w:t>
                        </w:r>
                        <w:r w:rsidRPr="006305E6">
                          <w:rPr>
                            <w:bCs/>
                          </w:rPr>
                          <w:t xml:space="preserve"> </w:t>
                        </w:r>
                        <w:r w:rsidRPr="006305E6">
                          <w:rPr>
                            <w:bCs/>
                            <w:color w:val="0070C0"/>
                          </w:rPr>
                          <w:t>the s</w:t>
                        </w:r>
                        <w:r>
                          <w:rPr>
                            <w:bCs/>
                            <w:color w:val="0070C0"/>
                          </w:rPr>
                          <w:t>t</w:t>
                        </w:r>
                        <w:r w:rsidRPr="006305E6">
                          <w:rPr>
                            <w:bCs/>
                            <w:color w:val="0070C0"/>
                          </w:rPr>
                          <w:t xml:space="preserve">udent will </w:t>
                        </w:r>
                        <w:r>
                          <w:rPr>
                            <w:bCs/>
                            <w:color w:val="0070C0"/>
                          </w:rPr>
                          <w:t>give at least one insightful comment displaying their understanding of why Lincoln was assassinated as well as the historical significance of the monumental event</w:t>
                        </w:r>
                        <w:r w:rsidRPr="006966BB">
                          <w:rPr>
                            <w:bCs/>
                          </w:rPr>
                          <w:t xml:space="preserve">, </w:t>
                        </w:r>
                        <w:r>
                          <w:rPr>
                            <w:bCs/>
                            <w:color w:val="FF0000"/>
                          </w:rPr>
                          <w:t>with at least 80% historical accuracy</w:t>
                        </w:r>
                        <w:r w:rsidRPr="006966BB">
                          <w:rPr>
                            <w:bCs/>
                            <w:color w:val="FF0000"/>
                          </w:rPr>
                          <w:t>.</w:t>
                        </w:r>
                      </w:p>
                    </w:sdtContent>
                  </w:sdt>
                  <w:p w14:paraId="6AF901A7" w14:textId="0D9D0695" w:rsidR="00CD3854" w:rsidRDefault="00000000" w:rsidP="007F357E"/>
                </w:sdtContent>
              </w:sdt>
            </w:sdtContent>
          </w:sdt>
        </w:tc>
      </w:tr>
      <w:bookmarkEnd w:id="22"/>
      <w:tr w:rsidR="00CD3854" w14:paraId="72BFCEB7" w14:textId="77777777" w:rsidTr="005E798D">
        <w:trPr>
          <w:trHeight w:val="3168"/>
          <w:jc w:val="center"/>
        </w:trPr>
        <w:tc>
          <w:tcPr>
            <w:tcW w:w="2403" w:type="dxa"/>
            <w:shd w:val="clear" w:color="auto" w:fill="EAEAEA" w:themeFill="text2" w:themeFillTint="1A"/>
          </w:tcPr>
          <w:p w14:paraId="2A24ED2E" w14:textId="3AFED198" w:rsidR="00CD3854" w:rsidRPr="00CD3854" w:rsidRDefault="006A214F" w:rsidP="005E798D">
            <w:pPr>
              <w:rPr>
                <w:b/>
                <w:bCs/>
              </w:rPr>
            </w:pPr>
            <w:r>
              <w:rPr>
                <w:b/>
                <w:bCs/>
              </w:rPr>
              <w:lastRenderedPageBreak/>
              <w:t>Instructional Idea</w:t>
            </w:r>
            <w:r w:rsidR="00A5413E">
              <w:rPr>
                <w:b/>
                <w:bCs/>
              </w:rPr>
              <w:t>(</w:t>
            </w:r>
            <w:r>
              <w:rPr>
                <w:b/>
                <w:bCs/>
              </w:rPr>
              <w:t>s</w:t>
            </w:r>
            <w:r w:rsidR="00A5413E">
              <w:rPr>
                <w:b/>
                <w:bCs/>
              </w:rPr>
              <w:t>)</w:t>
            </w:r>
          </w:p>
        </w:tc>
        <w:tc>
          <w:tcPr>
            <w:tcW w:w="2880" w:type="dxa"/>
          </w:tcPr>
          <w:sdt>
            <w:sdtPr>
              <w:rPr>
                <w:rFonts w:cs="Arial"/>
              </w:rPr>
              <w:id w:val="-1274929364"/>
              <w:placeholder>
                <w:docPart w:val="B478E6233E854D49B7A1BF29ACA5AEB9"/>
              </w:placeholder>
            </w:sdtPr>
            <w:sdtContent>
              <w:p w14:paraId="0CEBC392" w14:textId="040D4940" w:rsidR="003B07DA" w:rsidRPr="003B07DA" w:rsidRDefault="003B07DA" w:rsidP="003B07DA">
                <w:pPr>
                  <w:rPr>
                    <w:rFonts w:cs="Arial"/>
                  </w:rPr>
                </w:pPr>
                <w:r w:rsidRPr="003B07DA">
                  <w:rPr>
                    <w:rFonts w:cs="Arial"/>
                  </w:rPr>
                  <w:t>Primary Source</w:t>
                </w:r>
                <w:r>
                  <w:rPr>
                    <w:rFonts w:cs="Arial"/>
                  </w:rPr>
                  <w:t xml:space="preserve"> Table Partner</w:t>
                </w:r>
                <w:r w:rsidRPr="003B07DA">
                  <w:rPr>
                    <w:rFonts w:cs="Arial"/>
                  </w:rPr>
                  <w:t xml:space="preserve"> Read</w:t>
                </w:r>
                <w:r>
                  <w:rPr>
                    <w:rFonts w:cs="Arial"/>
                  </w:rPr>
                  <w:t>/Discussion</w:t>
                </w:r>
                <w:r w:rsidRPr="003B07DA">
                  <w:rPr>
                    <w:rFonts w:cs="Arial"/>
                  </w:rPr>
                  <w:t>: Students analyze Lincoln’s Emancipation Proclamation and debate its immediate vs. long-term impacts.</w:t>
                </w:r>
              </w:p>
              <w:p w14:paraId="4BBA7867" w14:textId="77777777" w:rsidR="003B07DA" w:rsidRPr="003B07DA" w:rsidRDefault="003B07DA" w:rsidP="003B07DA">
                <w:pPr>
                  <w:rPr>
                    <w:rFonts w:cs="Arial"/>
                  </w:rPr>
                </w:pPr>
              </w:p>
              <w:p w14:paraId="65ABD274" w14:textId="67F69259" w:rsidR="00CD3854" w:rsidRDefault="003B07DA" w:rsidP="003B07DA">
                <w:r>
                  <w:rPr>
                    <w:rFonts w:cs="Arial"/>
                  </w:rPr>
                  <w:t>Mapping Out Freedom</w:t>
                </w:r>
                <w:r w:rsidRPr="003B07DA">
                  <w:rPr>
                    <w:rFonts w:cs="Arial"/>
                  </w:rPr>
                  <w:t xml:space="preserve"> Activity: Students chart</w:t>
                </w:r>
                <w:r>
                  <w:rPr>
                    <w:rFonts w:cs="Arial"/>
                  </w:rPr>
                  <w:t xml:space="preserve"> </w:t>
                </w:r>
                <w:r w:rsidRPr="003B07DA">
                  <w:rPr>
                    <w:rFonts w:cs="Arial"/>
                  </w:rPr>
                  <w:t xml:space="preserve">where the proclamation </w:t>
                </w:r>
                <w:r>
                  <w:rPr>
                    <w:rFonts w:cs="Arial"/>
                  </w:rPr>
                  <w:t>did and did not</w:t>
                </w:r>
                <w:r w:rsidRPr="003B07DA">
                  <w:rPr>
                    <w:rFonts w:cs="Arial"/>
                  </w:rPr>
                  <w:t xml:space="preserve"> apply, using a U.S. map</w:t>
                </w:r>
                <w:r>
                  <w:rPr>
                    <w:rFonts w:cs="Arial"/>
                  </w:rPr>
                  <w:t xml:space="preserve"> accurate to the </w:t>
                </w:r>
                <w:proofErr w:type="gramStart"/>
                <w:r>
                  <w:rPr>
                    <w:rFonts w:cs="Arial"/>
                  </w:rPr>
                  <w:t>time period</w:t>
                </w:r>
                <w:proofErr w:type="gramEnd"/>
                <w:r w:rsidRPr="003B07DA">
                  <w:rPr>
                    <w:rFonts w:cs="Arial"/>
                  </w:rPr>
                  <w:t xml:space="preserve"> to visualize slave states and occupied territories.</w:t>
                </w:r>
              </w:p>
            </w:sdtContent>
          </w:sdt>
        </w:tc>
        <w:tc>
          <w:tcPr>
            <w:tcW w:w="2880" w:type="dxa"/>
          </w:tcPr>
          <w:sdt>
            <w:sdtPr>
              <w:rPr>
                <w:rFonts w:cs="Arial"/>
              </w:rPr>
              <w:id w:val="-441763418"/>
              <w:placeholder>
                <w:docPart w:val="C7019A137DF14078A4C1A39746F70F9C"/>
              </w:placeholder>
            </w:sdtPr>
            <w:sdtContent>
              <w:p w14:paraId="4351A209" w14:textId="718261DD" w:rsidR="003B07DA" w:rsidRDefault="003B07DA" w:rsidP="003B07DA">
                <w:pPr>
                  <w:rPr>
                    <w:rFonts w:cs="Arial"/>
                  </w:rPr>
                </w:pPr>
                <w:r>
                  <w:rPr>
                    <w:rFonts w:cs="Arial"/>
                  </w:rPr>
                  <w:t>Mapping Out the Battles Activity: The class will read a Secondary Source Handout on the Battles together. The class will pause after each major maneuver for the teacher to explain what is occurring on a map presented on a PowerPoint slide. Students will trace what is occurring on their Battle Map Handouts as well as ask any clarifying questions about the battle.</w:t>
                </w:r>
              </w:p>
              <w:p w14:paraId="0BB596B1" w14:textId="2DC21DD2" w:rsidR="00CD3854" w:rsidRDefault="00000000" w:rsidP="005E798D"/>
            </w:sdtContent>
          </w:sdt>
        </w:tc>
        <w:tc>
          <w:tcPr>
            <w:tcW w:w="2880" w:type="dxa"/>
          </w:tcPr>
          <w:sdt>
            <w:sdtPr>
              <w:rPr>
                <w:rFonts w:cs="Arial"/>
              </w:rPr>
              <w:id w:val="1689408673"/>
              <w:placeholder>
                <w:docPart w:val="14C101845A9845668FF7F991B4A1CE49"/>
              </w:placeholder>
            </w:sdtPr>
            <w:sdtContent>
              <w:p w14:paraId="33592377" w14:textId="77777777" w:rsidR="009B6168" w:rsidRDefault="009B6168" w:rsidP="005E798D">
                <w:pPr>
                  <w:rPr>
                    <w:rFonts w:cs="Arial"/>
                  </w:rPr>
                </w:pPr>
                <w:r>
                  <w:rPr>
                    <w:rFonts w:cs="Arial"/>
                  </w:rPr>
                  <w:t>Trench Warfare Roleplay: Students will conduct a roleplaying activity displaying how trench warfare prolonged the battle and made it increasingly miserable as a soldier to take part in.</w:t>
                </w:r>
              </w:p>
              <w:p w14:paraId="3CB943E2" w14:textId="77777777" w:rsidR="00CD3854" w:rsidRDefault="00CD3854" w:rsidP="005E798D"/>
              <w:p w14:paraId="5062C304" w14:textId="14679AE3" w:rsidR="009B6168" w:rsidRDefault="009B6168" w:rsidP="005E798D">
                <w:r>
                  <w:t>Primary Source Class Read: Students conducted a guided read of a primary source document on the battle.</w:t>
                </w:r>
              </w:p>
            </w:sdtContent>
          </w:sdt>
        </w:tc>
        <w:tc>
          <w:tcPr>
            <w:tcW w:w="2880" w:type="dxa"/>
          </w:tcPr>
          <w:p w14:paraId="77E04B90" w14:textId="678779AF" w:rsidR="00CD3854" w:rsidRDefault="00000000" w:rsidP="005E798D">
            <w:sdt>
              <w:sdtPr>
                <w:rPr>
                  <w:rFonts w:cs="Arial"/>
                </w:rPr>
                <w:id w:val="148718212"/>
                <w:placeholder>
                  <w:docPart w:val="D78B2FF349ED42C1BB6270F257DCB32E"/>
                </w:placeholder>
              </w:sdtPr>
              <w:sdtContent>
                <w:r w:rsidR="009B6168">
                  <w:rPr>
                    <w:rFonts w:cs="Arial"/>
                  </w:rPr>
                  <w:t>History Minute Reenactment: Students craft a script and reenact the famous assassination scene from Ford’s Theatre as well as Booth’s escape.</w:t>
                </w:r>
              </w:sdtContent>
            </w:sdt>
          </w:p>
        </w:tc>
      </w:tr>
      <w:tr w:rsidR="00CD3854" w14:paraId="59D50086" w14:textId="77777777" w:rsidTr="005E798D">
        <w:trPr>
          <w:trHeight w:val="864"/>
          <w:jc w:val="center"/>
        </w:trPr>
        <w:tc>
          <w:tcPr>
            <w:tcW w:w="2403" w:type="dxa"/>
            <w:shd w:val="clear" w:color="auto" w:fill="EAEAEA" w:themeFill="text2" w:themeFillTint="1A"/>
          </w:tcPr>
          <w:p w14:paraId="436A48FA" w14:textId="1AF17D84" w:rsidR="00CD3854" w:rsidRPr="00CD3854" w:rsidRDefault="006A214F" w:rsidP="005E798D">
            <w:pPr>
              <w:rPr>
                <w:b/>
                <w:bCs/>
              </w:rPr>
            </w:pPr>
            <w:r>
              <w:rPr>
                <w:b/>
                <w:bCs/>
              </w:rPr>
              <w:t>Assessment Idea</w:t>
            </w:r>
            <w:r w:rsidR="00A5413E">
              <w:rPr>
                <w:b/>
                <w:bCs/>
              </w:rPr>
              <w:t>(s)</w:t>
            </w:r>
          </w:p>
        </w:tc>
        <w:tc>
          <w:tcPr>
            <w:tcW w:w="2880" w:type="dxa"/>
          </w:tcPr>
          <w:p w14:paraId="5F7E7A75" w14:textId="10F5D27B" w:rsidR="00CD3854" w:rsidRDefault="00000000" w:rsidP="005E798D">
            <w:sdt>
              <w:sdtPr>
                <w:rPr>
                  <w:rFonts w:cs="Arial"/>
                </w:rPr>
                <w:id w:val="-359202018"/>
                <w:placeholder>
                  <w:docPart w:val="A9C134BBDFB044308B77C99A3619164A"/>
                </w:placeholder>
              </w:sdtPr>
              <w:sdtContent>
                <w:r w:rsidR="003B07DA" w:rsidRPr="003B07DA">
                  <w:rPr>
                    <w:rFonts w:cs="Arial"/>
                  </w:rPr>
                  <w:t xml:space="preserve">During </w:t>
                </w:r>
                <w:r w:rsidR="003B07DA">
                  <w:rPr>
                    <w:rFonts w:cs="Arial"/>
                  </w:rPr>
                  <w:t>the</w:t>
                </w:r>
                <w:r w:rsidR="003B07DA" w:rsidRPr="003B07DA">
                  <w:rPr>
                    <w:rFonts w:cs="Arial"/>
                  </w:rPr>
                  <w:t xml:space="preserve"> discussion, students must contribute at least one historically grounded insight about the document’s impact.</w:t>
                </w:r>
              </w:sdtContent>
            </w:sdt>
          </w:p>
        </w:tc>
        <w:tc>
          <w:tcPr>
            <w:tcW w:w="2880" w:type="dxa"/>
          </w:tcPr>
          <w:p w14:paraId="122CB9F7" w14:textId="29DB4DD3" w:rsidR="00CD3854" w:rsidRDefault="00000000" w:rsidP="005E798D">
            <w:sdt>
              <w:sdtPr>
                <w:rPr>
                  <w:rFonts w:cs="Arial"/>
                </w:rPr>
                <w:id w:val="1805736816"/>
                <w:placeholder>
                  <w:docPart w:val="E63BCF73A67A4A52AB610F2154AE7897"/>
                </w:placeholder>
              </w:sdtPr>
              <w:sdtContent>
                <w:r w:rsidR="003B07DA">
                  <w:rPr>
                    <w:rFonts w:cs="Arial"/>
                  </w:rPr>
                  <w:t xml:space="preserve">Students craft a speech together in their small groups for one randomly selected student to present that </w:t>
                </w:r>
                <w:proofErr w:type="gramStart"/>
                <w:r w:rsidR="003B07DA">
                  <w:rPr>
                    <w:rFonts w:cs="Arial"/>
                  </w:rPr>
                  <w:t>argues</w:t>
                </w:r>
                <w:proofErr w:type="gramEnd"/>
                <w:r w:rsidR="003B07DA">
                  <w:rPr>
                    <w:rFonts w:cs="Arial"/>
                  </w:rPr>
                  <w:t xml:space="preserve"> which battle was most influential in turning the tide of the war towards the Union. </w:t>
                </w:r>
              </w:sdtContent>
            </w:sdt>
          </w:p>
        </w:tc>
        <w:tc>
          <w:tcPr>
            <w:tcW w:w="2880" w:type="dxa"/>
          </w:tcPr>
          <w:p w14:paraId="58E6FBF1" w14:textId="2678EF1E" w:rsidR="00CD3854" w:rsidRDefault="00000000" w:rsidP="005E798D">
            <w:sdt>
              <w:sdtPr>
                <w:rPr>
                  <w:rFonts w:cs="Arial"/>
                </w:rPr>
                <w:id w:val="-1877763970"/>
                <w:placeholder>
                  <w:docPart w:val="05A14A2D8D7642839F7D75CA7A8D3344"/>
                </w:placeholder>
              </w:sdtPr>
              <w:sdtContent>
                <w:r w:rsidR="003B07DA">
                  <w:rPr>
                    <w:rFonts w:cs="Arial"/>
                  </w:rPr>
                  <w:t>During the class discussion, s</w:t>
                </w:r>
                <w:r w:rsidR="003B07DA" w:rsidRPr="003B07DA">
                  <w:rPr>
                    <w:rFonts w:cs="Arial"/>
                  </w:rPr>
                  <w:t xml:space="preserve">tudents must contribute one historically accurate insight </w:t>
                </w:r>
                <w:proofErr w:type="gramStart"/>
                <w:r w:rsidR="003B07DA" w:rsidRPr="003B07DA">
                  <w:rPr>
                    <w:rFonts w:cs="Arial"/>
                  </w:rPr>
                  <w:t>about</w:t>
                </w:r>
                <w:proofErr w:type="gramEnd"/>
                <w:r w:rsidR="003B07DA" w:rsidRPr="003B07DA">
                  <w:rPr>
                    <w:rFonts w:cs="Arial"/>
                  </w:rPr>
                  <w:t xml:space="preserve"> the siege’s military or logistical significance</w:t>
                </w:r>
              </w:sdtContent>
            </w:sdt>
          </w:p>
        </w:tc>
        <w:tc>
          <w:tcPr>
            <w:tcW w:w="2880" w:type="dxa"/>
          </w:tcPr>
          <w:sdt>
            <w:sdtPr>
              <w:rPr>
                <w:rFonts w:cs="Arial"/>
              </w:rPr>
              <w:id w:val="692648412"/>
              <w:placeholder>
                <w:docPart w:val="90FC968A78DD48A4B87371DB52521719"/>
              </w:placeholder>
            </w:sdtPr>
            <w:sdtContent>
              <w:p w14:paraId="6977BBB4" w14:textId="57D5DF59" w:rsidR="009B6168" w:rsidRPr="009B6168" w:rsidRDefault="009B6168" w:rsidP="009B6168">
                <w:pPr>
                  <w:rPr>
                    <w:rFonts w:cs="Arial"/>
                  </w:rPr>
                </w:pPr>
                <w:r>
                  <w:rPr>
                    <w:rFonts w:cs="Arial"/>
                  </w:rPr>
                  <w:t>Local Newspaper Headline</w:t>
                </w:r>
                <w:r w:rsidRPr="009B6168">
                  <w:rPr>
                    <w:rFonts w:cs="Arial"/>
                  </w:rPr>
                  <w:t>: Students write a fictional front-page newspaper headline</w:t>
                </w:r>
                <w:r>
                  <w:rPr>
                    <w:rFonts w:cs="Arial"/>
                  </w:rPr>
                  <w:t xml:space="preserve"> </w:t>
                </w:r>
                <w:r w:rsidRPr="009B6168">
                  <w:rPr>
                    <w:rFonts w:cs="Arial"/>
                  </w:rPr>
                  <w:t xml:space="preserve">and subhead </w:t>
                </w:r>
                <w:r>
                  <w:rPr>
                    <w:rFonts w:cs="Arial"/>
                  </w:rPr>
                  <w:t>for a paper that existed at the time</w:t>
                </w:r>
                <w:r w:rsidRPr="009B6168">
                  <w:rPr>
                    <w:rFonts w:cs="Arial"/>
                  </w:rPr>
                  <w:t xml:space="preserve"> from April 15, 1865, summarizing the event and its impact</w:t>
                </w:r>
                <w:r>
                  <w:rPr>
                    <w:rFonts w:cs="Arial"/>
                  </w:rPr>
                  <w:t xml:space="preserve">, referencing the primary source documents provided in class for </w:t>
                </w:r>
                <w:r w:rsidRPr="009B6168">
                  <w:rPr>
                    <w:rFonts w:cs="Arial"/>
                  </w:rPr>
                  <w:t>accuracy.</w:t>
                </w:r>
              </w:p>
              <w:p w14:paraId="305C23C5" w14:textId="3168E4B3" w:rsidR="00CD3854" w:rsidRDefault="00000000" w:rsidP="005E798D"/>
            </w:sdtContent>
          </w:sdt>
        </w:tc>
      </w:tr>
    </w:tbl>
    <w:p w14:paraId="77C178B2" w14:textId="26BD4D8B" w:rsidR="006A214F" w:rsidRDefault="006A214F" w:rsidP="00CD3854"/>
    <w:p w14:paraId="4754A456" w14:textId="77777777" w:rsidR="006A214F" w:rsidRDefault="006A214F">
      <w:r>
        <w:br w:type="page"/>
      </w:r>
    </w:p>
    <w:tbl>
      <w:tblPr>
        <w:tblStyle w:val="TableGrid"/>
        <w:tblW w:w="13923" w:type="dxa"/>
        <w:jc w:val="center"/>
        <w:tblLook w:val="04A0" w:firstRow="1" w:lastRow="0" w:firstColumn="1" w:lastColumn="0" w:noHBand="0" w:noVBand="1"/>
      </w:tblPr>
      <w:tblGrid>
        <w:gridCol w:w="2403"/>
        <w:gridCol w:w="2880"/>
        <w:gridCol w:w="2880"/>
        <w:gridCol w:w="2880"/>
        <w:gridCol w:w="2880"/>
      </w:tblGrid>
      <w:tr w:rsidR="006A214F" w14:paraId="294DA4A7" w14:textId="77777777" w:rsidTr="007C448B">
        <w:trPr>
          <w:trHeight w:val="288"/>
          <w:jc w:val="center"/>
        </w:trPr>
        <w:tc>
          <w:tcPr>
            <w:tcW w:w="2403" w:type="dxa"/>
            <w:shd w:val="clear" w:color="auto" w:fill="464646" w:themeFill="text2" w:themeFillTint="E6"/>
          </w:tcPr>
          <w:p w14:paraId="2D9DC6A0" w14:textId="77777777" w:rsidR="006A214F" w:rsidRDefault="006A214F" w:rsidP="007C448B"/>
        </w:tc>
        <w:tc>
          <w:tcPr>
            <w:tcW w:w="2880" w:type="dxa"/>
            <w:shd w:val="clear" w:color="auto" w:fill="464646" w:themeFill="text2" w:themeFillTint="E6"/>
          </w:tcPr>
          <w:p w14:paraId="18D9BFCB" w14:textId="5A9F35F8" w:rsidR="006A214F" w:rsidRPr="00CD3854" w:rsidRDefault="006A214F" w:rsidP="007C448B">
            <w:pPr>
              <w:jc w:val="center"/>
              <w:rPr>
                <w:b/>
                <w:bCs/>
                <w:color w:val="FFFFFF" w:themeColor="background1"/>
              </w:rPr>
            </w:pPr>
            <w:r w:rsidRPr="00CD3854">
              <w:rPr>
                <w:b/>
                <w:bCs/>
                <w:color w:val="FFFFFF" w:themeColor="background1"/>
              </w:rPr>
              <w:t>Lesson #1</w:t>
            </w:r>
            <w:r>
              <w:rPr>
                <w:b/>
                <w:bCs/>
                <w:color w:val="FFFFFF" w:themeColor="background1"/>
              </w:rPr>
              <w:t>5</w:t>
            </w:r>
          </w:p>
        </w:tc>
        <w:tc>
          <w:tcPr>
            <w:tcW w:w="2880" w:type="dxa"/>
            <w:shd w:val="clear" w:color="auto" w:fill="464646" w:themeFill="text2" w:themeFillTint="E6"/>
          </w:tcPr>
          <w:p w14:paraId="749F9626" w14:textId="260EC991" w:rsidR="006A214F" w:rsidRPr="00CD3854" w:rsidRDefault="006A214F" w:rsidP="007C448B">
            <w:pPr>
              <w:jc w:val="center"/>
              <w:rPr>
                <w:b/>
                <w:bCs/>
                <w:color w:val="FFFFFF" w:themeColor="background1"/>
              </w:rPr>
            </w:pPr>
            <w:r w:rsidRPr="00CD3854">
              <w:rPr>
                <w:b/>
                <w:bCs/>
                <w:color w:val="FFFFFF" w:themeColor="background1"/>
              </w:rPr>
              <w:t>Lesson #1</w:t>
            </w:r>
            <w:r>
              <w:rPr>
                <w:b/>
                <w:bCs/>
                <w:color w:val="FFFFFF" w:themeColor="background1"/>
              </w:rPr>
              <w:t>6</w:t>
            </w:r>
          </w:p>
        </w:tc>
        <w:tc>
          <w:tcPr>
            <w:tcW w:w="2880" w:type="dxa"/>
            <w:shd w:val="clear" w:color="auto" w:fill="464646" w:themeFill="text2" w:themeFillTint="E6"/>
          </w:tcPr>
          <w:p w14:paraId="295033FB" w14:textId="5753A08B" w:rsidR="006A214F" w:rsidRPr="00CD3854" w:rsidRDefault="006A214F" w:rsidP="007C448B">
            <w:pPr>
              <w:jc w:val="center"/>
              <w:rPr>
                <w:b/>
                <w:bCs/>
                <w:color w:val="FFFFFF" w:themeColor="background1"/>
              </w:rPr>
            </w:pPr>
            <w:r w:rsidRPr="00CD3854">
              <w:rPr>
                <w:b/>
                <w:bCs/>
                <w:color w:val="FFFFFF" w:themeColor="background1"/>
              </w:rPr>
              <w:t>Lesson #1</w:t>
            </w:r>
            <w:r>
              <w:rPr>
                <w:b/>
                <w:bCs/>
                <w:color w:val="FFFFFF" w:themeColor="background1"/>
              </w:rPr>
              <w:t>7</w:t>
            </w:r>
          </w:p>
        </w:tc>
        <w:tc>
          <w:tcPr>
            <w:tcW w:w="2880" w:type="dxa"/>
            <w:shd w:val="clear" w:color="auto" w:fill="464646" w:themeFill="text2" w:themeFillTint="E6"/>
          </w:tcPr>
          <w:p w14:paraId="04E6E78C" w14:textId="268D6CEA" w:rsidR="006A214F" w:rsidRPr="00CD3854" w:rsidRDefault="006A214F" w:rsidP="007C448B">
            <w:pPr>
              <w:jc w:val="center"/>
              <w:rPr>
                <w:b/>
                <w:bCs/>
                <w:color w:val="FFFFFF" w:themeColor="background1"/>
              </w:rPr>
            </w:pPr>
            <w:r w:rsidRPr="00CD3854">
              <w:rPr>
                <w:b/>
                <w:bCs/>
                <w:color w:val="FFFFFF" w:themeColor="background1"/>
              </w:rPr>
              <w:t>Lesson #1</w:t>
            </w:r>
            <w:r>
              <w:rPr>
                <w:b/>
                <w:bCs/>
                <w:color w:val="FFFFFF" w:themeColor="background1"/>
              </w:rPr>
              <w:t>8</w:t>
            </w:r>
          </w:p>
        </w:tc>
      </w:tr>
      <w:tr w:rsidR="006A214F" w14:paraId="0BE838F8" w14:textId="77777777" w:rsidTr="007C448B">
        <w:trPr>
          <w:trHeight w:val="864"/>
          <w:jc w:val="center"/>
        </w:trPr>
        <w:tc>
          <w:tcPr>
            <w:tcW w:w="2403" w:type="dxa"/>
            <w:shd w:val="clear" w:color="auto" w:fill="EAEAEA" w:themeFill="text2" w:themeFillTint="1A"/>
          </w:tcPr>
          <w:p w14:paraId="22B25663" w14:textId="77777777" w:rsidR="006A214F" w:rsidRPr="00CD3854" w:rsidRDefault="006A214F" w:rsidP="007C448B">
            <w:pPr>
              <w:rPr>
                <w:b/>
                <w:bCs/>
              </w:rPr>
            </w:pPr>
            <w:r>
              <w:rPr>
                <w:b/>
                <w:bCs/>
              </w:rPr>
              <w:t>Lesson Topic</w:t>
            </w:r>
          </w:p>
        </w:tc>
        <w:tc>
          <w:tcPr>
            <w:tcW w:w="2880" w:type="dxa"/>
          </w:tcPr>
          <w:p w14:paraId="2EA8E4E4" w14:textId="26D07EA7" w:rsidR="006A214F" w:rsidRDefault="00C27309" w:rsidP="007C448B">
            <w:pPr>
              <w:rPr>
                <w:rFonts w:cs="Arial"/>
              </w:rPr>
            </w:pPr>
            <w:r>
              <w:rPr>
                <w:rFonts w:cs="Arial"/>
              </w:rPr>
              <w:t>Fort Steilacoom Field Trip</w:t>
            </w:r>
          </w:p>
        </w:tc>
        <w:tc>
          <w:tcPr>
            <w:tcW w:w="2880" w:type="dxa"/>
          </w:tcPr>
          <w:p w14:paraId="2061B8E6" w14:textId="2C34097C" w:rsidR="006A214F" w:rsidRDefault="007F357E" w:rsidP="007C448B">
            <w:pPr>
              <w:rPr>
                <w:rFonts w:cs="Arial"/>
              </w:rPr>
            </w:pPr>
            <w:r>
              <w:rPr>
                <w:rFonts w:cs="Arial"/>
              </w:rPr>
              <w:t>Fort Steilacoom Field Trip Debrief</w:t>
            </w:r>
          </w:p>
        </w:tc>
        <w:tc>
          <w:tcPr>
            <w:tcW w:w="2880" w:type="dxa"/>
          </w:tcPr>
          <w:p w14:paraId="5FFF20A0" w14:textId="46812565" w:rsidR="006A214F" w:rsidRDefault="007F357E" w:rsidP="007C448B">
            <w:pPr>
              <w:rPr>
                <w:rFonts w:cs="Arial"/>
              </w:rPr>
            </w:pPr>
            <w:r>
              <w:rPr>
                <w:rFonts w:cs="Arial"/>
              </w:rPr>
              <w:t>Death and Destruction: The South at the End of the Civil War</w:t>
            </w:r>
          </w:p>
        </w:tc>
        <w:tc>
          <w:tcPr>
            <w:tcW w:w="2880" w:type="dxa"/>
          </w:tcPr>
          <w:p w14:paraId="5993887E" w14:textId="360EDE79" w:rsidR="006A214F" w:rsidRDefault="007F357E" w:rsidP="007C448B">
            <w:pPr>
              <w:rPr>
                <w:rFonts w:cs="Arial"/>
              </w:rPr>
            </w:pPr>
            <w:r>
              <w:rPr>
                <w:rFonts w:cs="Arial"/>
              </w:rPr>
              <w:t>President Johnson: A Conflicted Man</w:t>
            </w:r>
          </w:p>
        </w:tc>
      </w:tr>
      <w:tr w:rsidR="006A214F" w14:paraId="035F687E" w14:textId="77777777" w:rsidTr="007C448B">
        <w:trPr>
          <w:trHeight w:val="864"/>
          <w:jc w:val="center"/>
        </w:trPr>
        <w:tc>
          <w:tcPr>
            <w:tcW w:w="2403" w:type="dxa"/>
            <w:shd w:val="clear" w:color="auto" w:fill="EAEAEA" w:themeFill="text2" w:themeFillTint="1A"/>
          </w:tcPr>
          <w:p w14:paraId="66DE4AD9" w14:textId="77777777" w:rsidR="006A214F" w:rsidRPr="00CD3854" w:rsidRDefault="006A214F" w:rsidP="007C448B">
            <w:pPr>
              <w:rPr>
                <w:b/>
                <w:bCs/>
              </w:rPr>
            </w:pPr>
            <w:r w:rsidRPr="00CD3854">
              <w:rPr>
                <w:b/>
                <w:bCs/>
              </w:rPr>
              <w:t>Content</w:t>
            </w:r>
            <w:r>
              <w:rPr>
                <w:b/>
                <w:bCs/>
              </w:rPr>
              <w:t xml:space="preserve"> Focus</w:t>
            </w:r>
            <w:r w:rsidRPr="00CD3854">
              <w:rPr>
                <w:b/>
                <w:bCs/>
              </w:rPr>
              <w:t xml:space="preserve"> Standards</w:t>
            </w:r>
          </w:p>
        </w:tc>
        <w:tc>
          <w:tcPr>
            <w:tcW w:w="2880" w:type="dxa"/>
          </w:tcPr>
          <w:sdt>
            <w:sdtPr>
              <w:rPr>
                <w:rFonts w:cs="Arial"/>
              </w:rPr>
              <w:id w:val="1041092872"/>
              <w:placeholder>
                <w:docPart w:val="D41BB8C8F45048118BC12E73AA2EC096"/>
              </w:placeholder>
            </w:sdtPr>
            <w:sdtContent>
              <w:p w14:paraId="54E82AFB" w14:textId="77777777" w:rsidR="00C27309" w:rsidRPr="00C27309" w:rsidRDefault="00C27309" w:rsidP="00C27309">
                <w:pPr>
                  <w:rPr>
                    <w:rFonts w:cs="Arial"/>
                  </w:rPr>
                </w:pPr>
                <w:r w:rsidRPr="00C27309">
                  <w:rPr>
                    <w:rFonts w:cs="Arial"/>
                  </w:rPr>
                  <w:t>VUS.7 The student will apply social science skills to understand the Civil War and Reconstruction eras and their significance as major turning points in American history by:</w:t>
                </w:r>
              </w:p>
              <w:p w14:paraId="69C5CC1E" w14:textId="77777777" w:rsidR="00C27309" w:rsidRPr="00C27309" w:rsidRDefault="00C27309" w:rsidP="00C27309">
                <w:pPr>
                  <w:rPr>
                    <w:rFonts w:cs="Arial"/>
                  </w:rPr>
                </w:pPr>
              </w:p>
              <w:p w14:paraId="64348FDC" w14:textId="77777777" w:rsidR="00C27309" w:rsidRPr="00C27309" w:rsidRDefault="00C27309" w:rsidP="00C27309">
                <w:pPr>
                  <w:rPr>
                    <w:rFonts w:cs="Arial"/>
                  </w:rPr>
                </w:pPr>
                <w:r w:rsidRPr="00C27309">
                  <w:rPr>
                    <w:rFonts w:cs="Arial"/>
                  </w:rPr>
                  <w:t xml:space="preserve">a) describing major events and the roles of key leaders of the Civil War era, with emphasis on Jefferson Davis, Ulysses S. Grant, Robert E. Lee, and Frederick </w:t>
                </w:r>
                <w:proofErr w:type="gramStart"/>
                <w:r w:rsidRPr="00C27309">
                  <w:rPr>
                    <w:rFonts w:cs="Arial"/>
                  </w:rPr>
                  <w:t>Douglass;</w:t>
                </w:r>
                <w:proofErr w:type="gramEnd"/>
              </w:p>
              <w:p w14:paraId="4F7FD984" w14:textId="77777777" w:rsidR="00C27309" w:rsidRPr="00C27309" w:rsidRDefault="00C27309" w:rsidP="00C27309">
                <w:pPr>
                  <w:rPr>
                    <w:rFonts w:cs="Arial"/>
                  </w:rPr>
                </w:pPr>
              </w:p>
              <w:p w14:paraId="76C87AAF" w14:textId="77777777" w:rsidR="00C27309" w:rsidRPr="00C27309" w:rsidRDefault="00C27309" w:rsidP="00C27309">
                <w:pPr>
                  <w:rPr>
                    <w:rFonts w:cs="Arial"/>
                  </w:rPr>
                </w:pPr>
                <w:r w:rsidRPr="00C27309">
                  <w:rPr>
                    <w:rFonts w:cs="Arial"/>
                  </w:rPr>
                  <w:t xml:space="preserve">c) evaluating and explaining the impact of the war on Americans, with emphasis on Virginians, African Americans, the common soldier, and the home </w:t>
                </w:r>
                <w:proofErr w:type="gramStart"/>
                <w:r w:rsidRPr="00C27309">
                  <w:rPr>
                    <w:rFonts w:cs="Arial"/>
                  </w:rPr>
                  <w:t>front;</w:t>
                </w:r>
                <w:proofErr w:type="gramEnd"/>
              </w:p>
              <w:p w14:paraId="78EA4EFB" w14:textId="57B0F46F" w:rsidR="006A214F" w:rsidRDefault="00000000" w:rsidP="007C448B"/>
            </w:sdtContent>
          </w:sdt>
        </w:tc>
        <w:tc>
          <w:tcPr>
            <w:tcW w:w="2880" w:type="dxa"/>
          </w:tcPr>
          <w:sdt>
            <w:sdtPr>
              <w:rPr>
                <w:rFonts w:cs="Arial"/>
              </w:rPr>
              <w:id w:val="1994910161"/>
              <w:placeholder>
                <w:docPart w:val="141B2F63A6DF46E2874DDFE8F08C40CF"/>
              </w:placeholder>
            </w:sdtPr>
            <w:sdtContent>
              <w:p w14:paraId="6897C6C3" w14:textId="77777777" w:rsidR="00C27309" w:rsidRPr="00C27309" w:rsidRDefault="00C27309" w:rsidP="00C27309">
                <w:pPr>
                  <w:rPr>
                    <w:rFonts w:cs="Arial"/>
                  </w:rPr>
                </w:pPr>
                <w:r w:rsidRPr="00C27309">
                  <w:rPr>
                    <w:rFonts w:cs="Arial"/>
                  </w:rPr>
                  <w:t>VUS.7 The student will apply social science skills to understand the Civil War and Reconstruction eras and their significance as major turning points in American history by:</w:t>
                </w:r>
              </w:p>
              <w:p w14:paraId="21B1058D" w14:textId="77777777" w:rsidR="00C27309" w:rsidRPr="00C27309" w:rsidRDefault="00C27309" w:rsidP="00C27309">
                <w:pPr>
                  <w:rPr>
                    <w:rFonts w:cs="Arial"/>
                  </w:rPr>
                </w:pPr>
              </w:p>
              <w:p w14:paraId="1F2EBC7B" w14:textId="77777777" w:rsidR="00C27309" w:rsidRPr="00C27309" w:rsidRDefault="00C27309" w:rsidP="00C27309">
                <w:pPr>
                  <w:rPr>
                    <w:rFonts w:cs="Arial"/>
                  </w:rPr>
                </w:pPr>
                <w:r w:rsidRPr="00C27309">
                  <w:rPr>
                    <w:rFonts w:cs="Arial"/>
                  </w:rPr>
                  <w:t xml:space="preserve">a) describing major events and the roles of key leaders of the Civil War era, with emphasis on Jefferson Davis, Ulysses S. Grant, Robert E. Lee, and Frederick </w:t>
                </w:r>
                <w:proofErr w:type="gramStart"/>
                <w:r w:rsidRPr="00C27309">
                  <w:rPr>
                    <w:rFonts w:cs="Arial"/>
                  </w:rPr>
                  <w:t>Douglass;</w:t>
                </w:r>
                <w:proofErr w:type="gramEnd"/>
              </w:p>
              <w:p w14:paraId="5F016E62" w14:textId="77777777" w:rsidR="00C27309" w:rsidRPr="00C27309" w:rsidRDefault="00C27309" w:rsidP="00C27309">
                <w:pPr>
                  <w:rPr>
                    <w:rFonts w:cs="Arial"/>
                  </w:rPr>
                </w:pPr>
              </w:p>
              <w:p w14:paraId="54F48C2D" w14:textId="77777777" w:rsidR="00C27309" w:rsidRPr="00C27309" w:rsidRDefault="00C27309" w:rsidP="00C27309">
                <w:pPr>
                  <w:rPr>
                    <w:rFonts w:cs="Arial"/>
                  </w:rPr>
                </w:pPr>
                <w:r w:rsidRPr="00C27309">
                  <w:rPr>
                    <w:rFonts w:cs="Arial"/>
                  </w:rPr>
                  <w:t xml:space="preserve">c) evaluating and explaining the impact of the war on Americans, with emphasis on Virginians, African Americans, the common soldier, and the home </w:t>
                </w:r>
                <w:proofErr w:type="gramStart"/>
                <w:r w:rsidRPr="00C27309">
                  <w:rPr>
                    <w:rFonts w:cs="Arial"/>
                  </w:rPr>
                  <w:t>front;</w:t>
                </w:r>
                <w:proofErr w:type="gramEnd"/>
              </w:p>
              <w:p w14:paraId="4FE4DF74" w14:textId="1F62DE60" w:rsidR="006A214F" w:rsidRDefault="00000000" w:rsidP="007C448B"/>
            </w:sdtContent>
          </w:sdt>
        </w:tc>
        <w:tc>
          <w:tcPr>
            <w:tcW w:w="2880" w:type="dxa"/>
          </w:tcPr>
          <w:sdt>
            <w:sdtPr>
              <w:rPr>
                <w:rFonts w:cs="Arial"/>
              </w:rPr>
              <w:id w:val="1790709226"/>
              <w:placeholder>
                <w:docPart w:val="7A0F62CAA8F344C1ABD991C1E8134D3B"/>
              </w:placeholder>
            </w:sdtPr>
            <w:sdtContent>
              <w:p w14:paraId="353A2AB9" w14:textId="77777777" w:rsidR="00C27309" w:rsidRPr="00C27309" w:rsidRDefault="00C27309" w:rsidP="00C27309">
                <w:pPr>
                  <w:rPr>
                    <w:rFonts w:cs="Arial"/>
                  </w:rPr>
                </w:pPr>
                <w:r w:rsidRPr="00C27309">
                  <w:rPr>
                    <w:rFonts w:cs="Arial"/>
                  </w:rPr>
                  <w:t>VUS.7 The student will apply social science skills to understand the Civil War and Reconstruction eras and their significance as major turning points in American history by:</w:t>
                </w:r>
              </w:p>
              <w:p w14:paraId="1385D38D" w14:textId="77777777" w:rsidR="00C27309" w:rsidRPr="00C27309" w:rsidRDefault="00C27309" w:rsidP="00C27309">
                <w:pPr>
                  <w:rPr>
                    <w:rFonts w:cs="Arial"/>
                  </w:rPr>
                </w:pPr>
              </w:p>
              <w:p w14:paraId="1011819F" w14:textId="77777777" w:rsidR="00C27309" w:rsidRPr="00C27309" w:rsidRDefault="00C27309" w:rsidP="00C27309">
                <w:pPr>
                  <w:rPr>
                    <w:rFonts w:cs="Arial"/>
                  </w:rPr>
                </w:pPr>
                <w:r w:rsidRPr="00C27309">
                  <w:rPr>
                    <w:rFonts w:cs="Arial"/>
                  </w:rPr>
                  <w:t xml:space="preserve">a) describing major events and the roles of key leaders of the Civil War era, with emphasis on Jefferson Davis, Ulysses S. Grant, Robert E. Lee, and Frederick </w:t>
                </w:r>
                <w:proofErr w:type="gramStart"/>
                <w:r w:rsidRPr="00C27309">
                  <w:rPr>
                    <w:rFonts w:cs="Arial"/>
                  </w:rPr>
                  <w:t>Douglass;</w:t>
                </w:r>
                <w:proofErr w:type="gramEnd"/>
              </w:p>
              <w:p w14:paraId="0AA6697C" w14:textId="77777777" w:rsidR="00C27309" w:rsidRPr="00C27309" w:rsidRDefault="00C27309" w:rsidP="00C27309">
                <w:pPr>
                  <w:rPr>
                    <w:rFonts w:cs="Arial"/>
                  </w:rPr>
                </w:pPr>
              </w:p>
              <w:p w14:paraId="2D2980C8" w14:textId="77777777" w:rsidR="00C27309" w:rsidRPr="00C27309" w:rsidRDefault="00C27309" w:rsidP="00C27309">
                <w:pPr>
                  <w:rPr>
                    <w:rFonts w:cs="Arial"/>
                  </w:rPr>
                </w:pPr>
                <w:r w:rsidRPr="00C27309">
                  <w:rPr>
                    <w:rFonts w:cs="Arial"/>
                  </w:rPr>
                  <w:t xml:space="preserve">c) evaluating and explaining the impact of the war on Americans, with emphasis on Virginians, African Americans, the common soldier, and the home </w:t>
                </w:r>
                <w:proofErr w:type="gramStart"/>
                <w:r w:rsidRPr="00C27309">
                  <w:rPr>
                    <w:rFonts w:cs="Arial"/>
                  </w:rPr>
                  <w:t>front;</w:t>
                </w:r>
                <w:proofErr w:type="gramEnd"/>
              </w:p>
              <w:p w14:paraId="1A5D511D" w14:textId="0301FC5F" w:rsidR="006A214F" w:rsidRDefault="00000000" w:rsidP="007C448B"/>
            </w:sdtContent>
          </w:sdt>
        </w:tc>
        <w:tc>
          <w:tcPr>
            <w:tcW w:w="2880" w:type="dxa"/>
          </w:tcPr>
          <w:sdt>
            <w:sdtPr>
              <w:rPr>
                <w:rFonts w:cs="Arial"/>
              </w:rPr>
              <w:id w:val="523377578"/>
              <w:placeholder>
                <w:docPart w:val="405C6FC76C954E37BEBAC75B1A24EC4E"/>
              </w:placeholder>
            </w:sdtPr>
            <w:sdtContent>
              <w:p w14:paraId="50B28642" w14:textId="77777777" w:rsidR="00C27309" w:rsidRPr="00C27309" w:rsidRDefault="00C27309" w:rsidP="00C27309">
                <w:pPr>
                  <w:rPr>
                    <w:rFonts w:cs="Arial"/>
                  </w:rPr>
                </w:pPr>
                <w:r w:rsidRPr="00C27309">
                  <w:rPr>
                    <w:rFonts w:cs="Arial"/>
                  </w:rPr>
                  <w:t>VUS.7 The student will apply social science skills to understand the Civil War and Reconstruction eras and their significance as major turning points in American history by:</w:t>
                </w:r>
              </w:p>
              <w:p w14:paraId="6BD57BA0" w14:textId="77777777" w:rsidR="00C27309" w:rsidRPr="00C27309" w:rsidRDefault="00C27309" w:rsidP="00C27309">
                <w:pPr>
                  <w:rPr>
                    <w:rFonts w:cs="Arial"/>
                  </w:rPr>
                </w:pPr>
              </w:p>
              <w:p w14:paraId="6DEB4E9D" w14:textId="09E23EF3" w:rsidR="009B6168" w:rsidRPr="009B6168" w:rsidRDefault="009B6168" w:rsidP="009B6168">
                <w:pPr>
                  <w:rPr>
                    <w:rFonts w:cs="Arial"/>
                  </w:rPr>
                </w:pPr>
                <w:r w:rsidRPr="009B6168">
                  <w:rPr>
                    <w:rFonts w:cs="Arial"/>
                  </w:rPr>
                  <w:t>d)</w:t>
                </w:r>
                <w:r>
                  <w:rPr>
                    <w:rFonts w:cs="Arial"/>
                  </w:rPr>
                  <w:t xml:space="preserve"> </w:t>
                </w:r>
                <w:r w:rsidRPr="009B6168">
                  <w:rPr>
                    <w:rFonts w:cs="Arial"/>
                  </w:rPr>
                  <w:t>evaluating postwar Reconstruction plans presented by key leaders of the Civil War; and</w:t>
                </w:r>
              </w:p>
              <w:p w14:paraId="7733C0FD" w14:textId="55333834" w:rsidR="009B6168" w:rsidRPr="009B6168" w:rsidRDefault="009B6168" w:rsidP="009B6168">
                <w:pPr>
                  <w:rPr>
                    <w:rFonts w:cs="Arial"/>
                  </w:rPr>
                </w:pPr>
                <w:r w:rsidRPr="009B6168">
                  <w:rPr>
                    <w:rFonts w:cs="Arial"/>
                  </w:rPr>
                  <w:t>e)</w:t>
                </w:r>
                <w:r>
                  <w:rPr>
                    <w:rFonts w:cs="Arial"/>
                  </w:rPr>
                  <w:t xml:space="preserve"> </w:t>
                </w:r>
                <w:r w:rsidRPr="009B6168">
                  <w:rPr>
                    <w:rFonts w:cs="Arial"/>
                  </w:rPr>
                  <w:t>evaluating and explaining the political and economic impact of the war and Reconstruction, including the adoption of the 13th, 14th, and 15th Amendments to the Constitution of the United States.</w:t>
                </w:r>
              </w:p>
              <w:p w14:paraId="08FD9590" w14:textId="76ABD166" w:rsidR="006A214F" w:rsidRDefault="00000000" w:rsidP="007C448B"/>
            </w:sdtContent>
          </w:sdt>
        </w:tc>
      </w:tr>
      <w:tr w:rsidR="006A214F" w14:paraId="0533B390" w14:textId="77777777" w:rsidTr="007C448B">
        <w:trPr>
          <w:trHeight w:val="864"/>
          <w:jc w:val="center"/>
        </w:trPr>
        <w:tc>
          <w:tcPr>
            <w:tcW w:w="2403" w:type="dxa"/>
            <w:shd w:val="clear" w:color="auto" w:fill="EAEAEA" w:themeFill="text2" w:themeFillTint="1A"/>
          </w:tcPr>
          <w:p w14:paraId="7E385F92" w14:textId="77777777" w:rsidR="006A214F" w:rsidRPr="00CD3854" w:rsidRDefault="006A214F" w:rsidP="007C448B">
            <w:pPr>
              <w:rPr>
                <w:b/>
                <w:bCs/>
              </w:rPr>
            </w:pPr>
            <w:r>
              <w:rPr>
                <w:b/>
                <w:bCs/>
              </w:rPr>
              <w:t>Literacy Standards</w:t>
            </w:r>
          </w:p>
        </w:tc>
        <w:tc>
          <w:tcPr>
            <w:tcW w:w="2880" w:type="dxa"/>
          </w:tcPr>
          <w:p w14:paraId="0EFA8FFC" w14:textId="77777777" w:rsidR="007F357E" w:rsidRPr="00C27309" w:rsidRDefault="007F357E" w:rsidP="007F357E">
            <w:pPr>
              <w:rPr>
                <w:rFonts w:cs="Arial"/>
              </w:rPr>
            </w:pPr>
            <w:r w:rsidRPr="00C27309">
              <w:rPr>
                <w:rFonts w:cs="Arial"/>
              </w:rPr>
              <w:t>CCSS.ELA-Literacy.RH.11-12.7</w:t>
            </w:r>
          </w:p>
          <w:p w14:paraId="3D7271E4" w14:textId="77777777" w:rsidR="007F357E" w:rsidRPr="00C27309" w:rsidRDefault="007F357E" w:rsidP="007F357E">
            <w:pPr>
              <w:rPr>
                <w:rFonts w:cs="Arial"/>
              </w:rPr>
            </w:pPr>
            <w:r w:rsidRPr="00C27309">
              <w:rPr>
                <w:rFonts w:cs="Arial"/>
              </w:rPr>
              <w:t xml:space="preserve">Integrate and evaluate multiple sources of information presented in </w:t>
            </w:r>
            <w:r w:rsidRPr="00C27309">
              <w:rPr>
                <w:rFonts w:cs="Arial"/>
              </w:rPr>
              <w:lastRenderedPageBreak/>
              <w:t xml:space="preserve">diverse formats and media (e.g., visually, quantitatively, as well as in words) </w:t>
            </w:r>
            <w:proofErr w:type="gramStart"/>
            <w:r w:rsidRPr="00C27309">
              <w:rPr>
                <w:rFonts w:cs="Arial"/>
              </w:rPr>
              <w:t>in order to</w:t>
            </w:r>
            <w:proofErr w:type="gramEnd"/>
            <w:r w:rsidRPr="00C27309">
              <w:rPr>
                <w:rFonts w:cs="Arial"/>
              </w:rPr>
              <w:t xml:space="preserve"> address a question or solve a problem.</w:t>
            </w:r>
          </w:p>
          <w:p w14:paraId="6A880C45" w14:textId="77777777" w:rsidR="007F357E" w:rsidRPr="00C27309" w:rsidRDefault="007F357E" w:rsidP="007F357E">
            <w:pPr>
              <w:rPr>
                <w:rFonts w:cs="Arial"/>
              </w:rPr>
            </w:pPr>
          </w:p>
          <w:p w14:paraId="004BA81C" w14:textId="77777777" w:rsidR="007F357E" w:rsidRPr="00C27309" w:rsidRDefault="007F357E" w:rsidP="007F357E">
            <w:pPr>
              <w:rPr>
                <w:rFonts w:cs="Arial"/>
              </w:rPr>
            </w:pPr>
            <w:r w:rsidRPr="00C27309">
              <w:rPr>
                <w:rFonts w:cs="Arial"/>
              </w:rPr>
              <w:t>CCSS.ELA-Literacy.RH.11-12.10</w:t>
            </w:r>
          </w:p>
          <w:p w14:paraId="717CE301" w14:textId="77777777" w:rsidR="007F357E" w:rsidRPr="00C27309" w:rsidRDefault="007F357E" w:rsidP="007F357E">
            <w:pPr>
              <w:rPr>
                <w:rFonts w:cs="Arial"/>
              </w:rPr>
            </w:pPr>
            <w:r w:rsidRPr="00C27309">
              <w:rPr>
                <w:rFonts w:cs="Arial"/>
              </w:rPr>
              <w:t xml:space="preserve">By the end of grade 12, read and comprehend history/social studies texts in the </w:t>
            </w:r>
            <w:proofErr w:type="gramStart"/>
            <w:r w:rsidRPr="00C27309">
              <w:rPr>
                <w:rFonts w:cs="Arial"/>
              </w:rPr>
              <w:t>grades</w:t>
            </w:r>
            <w:proofErr w:type="gramEnd"/>
            <w:r w:rsidRPr="00C27309">
              <w:rPr>
                <w:rFonts w:cs="Arial"/>
              </w:rPr>
              <w:t xml:space="preserve"> 11-CCR text complexity band independently and proficiently. </w:t>
            </w:r>
          </w:p>
          <w:p w14:paraId="5F1D9D57" w14:textId="77777777" w:rsidR="007F357E" w:rsidRPr="00C27309" w:rsidRDefault="007F357E" w:rsidP="007F357E">
            <w:pPr>
              <w:rPr>
                <w:rFonts w:cs="Arial"/>
              </w:rPr>
            </w:pPr>
          </w:p>
          <w:p w14:paraId="0E2A0420" w14:textId="77777777" w:rsidR="007F357E" w:rsidRPr="00C27309" w:rsidRDefault="007F357E" w:rsidP="007F357E">
            <w:pPr>
              <w:rPr>
                <w:rFonts w:cs="Arial"/>
              </w:rPr>
            </w:pPr>
            <w:r w:rsidRPr="00C27309">
              <w:rPr>
                <w:rFonts w:cs="Arial"/>
              </w:rPr>
              <w:t>CCSS.ELA-Literacy.RH.11-12.1</w:t>
            </w:r>
          </w:p>
          <w:p w14:paraId="7CECFA37" w14:textId="77777777" w:rsidR="007F357E" w:rsidRPr="00C27309" w:rsidRDefault="007F357E" w:rsidP="007F357E">
            <w:pPr>
              <w:rPr>
                <w:rFonts w:cs="Arial"/>
              </w:rPr>
            </w:pPr>
            <w:r w:rsidRPr="00C27309">
              <w:rPr>
                <w:rFonts w:cs="Arial"/>
              </w:rPr>
              <w:t xml:space="preserve">Cite specific textual evidence to support analysis of primary and secondary sources, connecting insights gained from specific details to an understanding of the </w:t>
            </w:r>
            <w:proofErr w:type="gramStart"/>
            <w:r w:rsidRPr="00C27309">
              <w:rPr>
                <w:rFonts w:cs="Arial"/>
              </w:rPr>
              <w:t>text as a whole</w:t>
            </w:r>
            <w:proofErr w:type="gramEnd"/>
            <w:r w:rsidRPr="00C27309">
              <w:rPr>
                <w:rFonts w:cs="Arial"/>
              </w:rPr>
              <w:t>.</w:t>
            </w:r>
          </w:p>
          <w:p w14:paraId="2A4811D5" w14:textId="77777777" w:rsidR="007F357E" w:rsidRPr="00C27309" w:rsidRDefault="007F357E" w:rsidP="007F357E">
            <w:pPr>
              <w:rPr>
                <w:rFonts w:cs="Arial"/>
              </w:rPr>
            </w:pPr>
          </w:p>
          <w:p w14:paraId="29E0E9FA" w14:textId="77777777" w:rsidR="007F357E" w:rsidRPr="00C27309" w:rsidRDefault="007F357E" w:rsidP="007F357E">
            <w:pPr>
              <w:rPr>
                <w:rFonts w:cs="Arial"/>
              </w:rPr>
            </w:pPr>
            <w:r w:rsidRPr="00C27309">
              <w:rPr>
                <w:rFonts w:cs="Arial"/>
              </w:rPr>
              <w:t>CCSS.ELA-Literacy.RH.11-12.2</w:t>
            </w:r>
          </w:p>
          <w:p w14:paraId="347CEE3E" w14:textId="77777777" w:rsidR="007F357E" w:rsidRPr="00C27309" w:rsidRDefault="007F357E" w:rsidP="007F357E">
            <w:pPr>
              <w:rPr>
                <w:rFonts w:cs="Arial"/>
              </w:rPr>
            </w:pPr>
            <w:r w:rsidRPr="00C27309">
              <w:rPr>
                <w:rFonts w:cs="Arial"/>
              </w:rPr>
              <w:t xml:space="preserve">Determine the central ideas or information of a primary or secondary source; </w:t>
            </w:r>
            <w:r w:rsidRPr="00C27309">
              <w:rPr>
                <w:rFonts w:cs="Arial"/>
              </w:rPr>
              <w:lastRenderedPageBreak/>
              <w:t>provide an accurate summary that makes clear the relationships among the key details and ideas.</w:t>
            </w:r>
          </w:p>
          <w:p w14:paraId="53B74DE9" w14:textId="77777777" w:rsidR="006A214F" w:rsidRDefault="006A214F" w:rsidP="007C448B">
            <w:pPr>
              <w:rPr>
                <w:rFonts w:cs="Arial"/>
              </w:rPr>
            </w:pPr>
          </w:p>
        </w:tc>
        <w:tc>
          <w:tcPr>
            <w:tcW w:w="2880" w:type="dxa"/>
          </w:tcPr>
          <w:p w14:paraId="0CAB854F" w14:textId="77777777" w:rsidR="007F357E" w:rsidRPr="00C27309" w:rsidRDefault="007F357E" w:rsidP="007F357E">
            <w:pPr>
              <w:rPr>
                <w:rFonts w:cs="Arial"/>
              </w:rPr>
            </w:pPr>
            <w:r w:rsidRPr="00C27309">
              <w:rPr>
                <w:rFonts w:cs="Arial"/>
              </w:rPr>
              <w:lastRenderedPageBreak/>
              <w:t>CCSS.ELA-Literacy.RH.11-12.7</w:t>
            </w:r>
          </w:p>
          <w:p w14:paraId="2B25CE97" w14:textId="77777777" w:rsidR="007F357E" w:rsidRPr="00C27309" w:rsidRDefault="007F357E" w:rsidP="007F357E">
            <w:pPr>
              <w:rPr>
                <w:rFonts w:cs="Arial"/>
              </w:rPr>
            </w:pPr>
            <w:r w:rsidRPr="00C27309">
              <w:rPr>
                <w:rFonts w:cs="Arial"/>
              </w:rPr>
              <w:t xml:space="preserve">Integrate and evaluate multiple sources of information presented in </w:t>
            </w:r>
            <w:r w:rsidRPr="00C27309">
              <w:rPr>
                <w:rFonts w:cs="Arial"/>
              </w:rPr>
              <w:lastRenderedPageBreak/>
              <w:t xml:space="preserve">diverse formats and media (e.g., visually, quantitatively, as well as in words) </w:t>
            </w:r>
            <w:proofErr w:type="gramStart"/>
            <w:r w:rsidRPr="00C27309">
              <w:rPr>
                <w:rFonts w:cs="Arial"/>
              </w:rPr>
              <w:t>in order to</w:t>
            </w:r>
            <w:proofErr w:type="gramEnd"/>
            <w:r w:rsidRPr="00C27309">
              <w:rPr>
                <w:rFonts w:cs="Arial"/>
              </w:rPr>
              <w:t xml:space="preserve"> address a question or solve a problem.</w:t>
            </w:r>
          </w:p>
          <w:p w14:paraId="647334BF" w14:textId="77777777" w:rsidR="007F357E" w:rsidRPr="00C27309" w:rsidRDefault="007F357E" w:rsidP="007F357E">
            <w:pPr>
              <w:rPr>
                <w:rFonts w:cs="Arial"/>
              </w:rPr>
            </w:pPr>
          </w:p>
          <w:p w14:paraId="32BB5E93" w14:textId="77777777" w:rsidR="007F357E" w:rsidRPr="00C27309" w:rsidRDefault="007F357E" w:rsidP="007F357E">
            <w:pPr>
              <w:rPr>
                <w:rFonts w:cs="Arial"/>
              </w:rPr>
            </w:pPr>
            <w:r w:rsidRPr="00C27309">
              <w:rPr>
                <w:rFonts w:cs="Arial"/>
              </w:rPr>
              <w:t>CCSS.ELA-Literacy.RH.11-12.10</w:t>
            </w:r>
          </w:p>
          <w:p w14:paraId="5928096A" w14:textId="77777777" w:rsidR="007F357E" w:rsidRPr="00C27309" w:rsidRDefault="007F357E" w:rsidP="007F357E">
            <w:pPr>
              <w:rPr>
                <w:rFonts w:cs="Arial"/>
              </w:rPr>
            </w:pPr>
            <w:r w:rsidRPr="00C27309">
              <w:rPr>
                <w:rFonts w:cs="Arial"/>
              </w:rPr>
              <w:t xml:space="preserve">By the end of grade 12, read and comprehend history/social studies texts in the </w:t>
            </w:r>
            <w:proofErr w:type="gramStart"/>
            <w:r w:rsidRPr="00C27309">
              <w:rPr>
                <w:rFonts w:cs="Arial"/>
              </w:rPr>
              <w:t>grades</w:t>
            </w:r>
            <w:proofErr w:type="gramEnd"/>
            <w:r w:rsidRPr="00C27309">
              <w:rPr>
                <w:rFonts w:cs="Arial"/>
              </w:rPr>
              <w:t xml:space="preserve"> 11-CCR text complexity band independently and proficiently. </w:t>
            </w:r>
          </w:p>
          <w:p w14:paraId="6FFE0371" w14:textId="77777777" w:rsidR="007F357E" w:rsidRPr="00C27309" w:rsidRDefault="007F357E" w:rsidP="007F357E">
            <w:pPr>
              <w:rPr>
                <w:rFonts w:cs="Arial"/>
              </w:rPr>
            </w:pPr>
          </w:p>
          <w:p w14:paraId="7ED70161" w14:textId="77777777" w:rsidR="007F357E" w:rsidRPr="00C27309" w:rsidRDefault="007F357E" w:rsidP="007F357E">
            <w:pPr>
              <w:rPr>
                <w:rFonts w:cs="Arial"/>
              </w:rPr>
            </w:pPr>
            <w:r w:rsidRPr="00C27309">
              <w:rPr>
                <w:rFonts w:cs="Arial"/>
              </w:rPr>
              <w:t>CCSS.ELA-Literacy.RH.11-12.1</w:t>
            </w:r>
          </w:p>
          <w:p w14:paraId="195CE5D8" w14:textId="77777777" w:rsidR="007F357E" w:rsidRPr="00C27309" w:rsidRDefault="007F357E" w:rsidP="007F357E">
            <w:pPr>
              <w:rPr>
                <w:rFonts w:cs="Arial"/>
              </w:rPr>
            </w:pPr>
            <w:r w:rsidRPr="00C27309">
              <w:rPr>
                <w:rFonts w:cs="Arial"/>
              </w:rPr>
              <w:t xml:space="preserve">Cite specific textual evidence to support analysis of primary and secondary sources, connecting insights gained from specific details to an understanding of the </w:t>
            </w:r>
            <w:proofErr w:type="gramStart"/>
            <w:r w:rsidRPr="00C27309">
              <w:rPr>
                <w:rFonts w:cs="Arial"/>
              </w:rPr>
              <w:t>text as a whole</w:t>
            </w:r>
            <w:proofErr w:type="gramEnd"/>
            <w:r w:rsidRPr="00C27309">
              <w:rPr>
                <w:rFonts w:cs="Arial"/>
              </w:rPr>
              <w:t>.</w:t>
            </w:r>
          </w:p>
          <w:p w14:paraId="1BEA4FD6" w14:textId="77777777" w:rsidR="007F357E" w:rsidRPr="00C27309" w:rsidRDefault="007F357E" w:rsidP="007F357E">
            <w:pPr>
              <w:rPr>
                <w:rFonts w:cs="Arial"/>
              </w:rPr>
            </w:pPr>
          </w:p>
          <w:p w14:paraId="07057958" w14:textId="77777777" w:rsidR="007F357E" w:rsidRPr="00C27309" w:rsidRDefault="007F357E" w:rsidP="007F357E">
            <w:pPr>
              <w:rPr>
                <w:rFonts w:cs="Arial"/>
              </w:rPr>
            </w:pPr>
            <w:r w:rsidRPr="00C27309">
              <w:rPr>
                <w:rFonts w:cs="Arial"/>
              </w:rPr>
              <w:t>CCSS.ELA-Literacy.RH.11-12.2</w:t>
            </w:r>
          </w:p>
          <w:p w14:paraId="780CEC13" w14:textId="77777777" w:rsidR="007F357E" w:rsidRPr="00C27309" w:rsidRDefault="007F357E" w:rsidP="007F357E">
            <w:pPr>
              <w:rPr>
                <w:rFonts w:cs="Arial"/>
              </w:rPr>
            </w:pPr>
            <w:r w:rsidRPr="00C27309">
              <w:rPr>
                <w:rFonts w:cs="Arial"/>
              </w:rPr>
              <w:t xml:space="preserve">Determine the central ideas or information of a primary or secondary source; </w:t>
            </w:r>
            <w:r w:rsidRPr="00C27309">
              <w:rPr>
                <w:rFonts w:cs="Arial"/>
              </w:rPr>
              <w:lastRenderedPageBreak/>
              <w:t>provide an accurate summary that makes clear the relationships among the key details and ideas.</w:t>
            </w:r>
          </w:p>
          <w:p w14:paraId="3A34D6CF" w14:textId="77777777" w:rsidR="006A214F" w:rsidRDefault="006A214F" w:rsidP="007C448B">
            <w:pPr>
              <w:rPr>
                <w:rFonts w:cs="Arial"/>
              </w:rPr>
            </w:pPr>
          </w:p>
        </w:tc>
        <w:tc>
          <w:tcPr>
            <w:tcW w:w="2880" w:type="dxa"/>
          </w:tcPr>
          <w:p w14:paraId="71C66D29" w14:textId="77777777" w:rsidR="007F357E" w:rsidRPr="00C27309" w:rsidRDefault="007F357E" w:rsidP="007F357E">
            <w:pPr>
              <w:rPr>
                <w:rFonts w:cs="Arial"/>
              </w:rPr>
            </w:pPr>
            <w:r w:rsidRPr="00C27309">
              <w:rPr>
                <w:rFonts w:cs="Arial"/>
              </w:rPr>
              <w:lastRenderedPageBreak/>
              <w:t>CCSS.ELA-Literacy.RH.11-12.7</w:t>
            </w:r>
          </w:p>
          <w:p w14:paraId="6456B34E" w14:textId="77777777" w:rsidR="007F357E" w:rsidRPr="00C27309" w:rsidRDefault="007F357E" w:rsidP="007F357E">
            <w:pPr>
              <w:rPr>
                <w:rFonts w:cs="Arial"/>
              </w:rPr>
            </w:pPr>
            <w:r w:rsidRPr="00C27309">
              <w:rPr>
                <w:rFonts w:cs="Arial"/>
              </w:rPr>
              <w:t xml:space="preserve">Integrate and evaluate multiple sources of information presented in </w:t>
            </w:r>
            <w:r w:rsidRPr="00C27309">
              <w:rPr>
                <w:rFonts w:cs="Arial"/>
              </w:rPr>
              <w:lastRenderedPageBreak/>
              <w:t xml:space="preserve">diverse formats and media (e.g., visually, quantitatively, as well as in words) </w:t>
            </w:r>
            <w:proofErr w:type="gramStart"/>
            <w:r w:rsidRPr="00C27309">
              <w:rPr>
                <w:rFonts w:cs="Arial"/>
              </w:rPr>
              <w:t>in order to</w:t>
            </w:r>
            <w:proofErr w:type="gramEnd"/>
            <w:r w:rsidRPr="00C27309">
              <w:rPr>
                <w:rFonts w:cs="Arial"/>
              </w:rPr>
              <w:t xml:space="preserve"> address a question or solve a problem.</w:t>
            </w:r>
          </w:p>
          <w:p w14:paraId="6D29A973" w14:textId="77777777" w:rsidR="007F357E" w:rsidRPr="00C27309" w:rsidRDefault="007F357E" w:rsidP="007F357E">
            <w:pPr>
              <w:rPr>
                <w:rFonts w:cs="Arial"/>
              </w:rPr>
            </w:pPr>
          </w:p>
          <w:p w14:paraId="7256931D" w14:textId="77777777" w:rsidR="007F357E" w:rsidRPr="00C27309" w:rsidRDefault="007F357E" w:rsidP="007F357E">
            <w:pPr>
              <w:rPr>
                <w:rFonts w:cs="Arial"/>
              </w:rPr>
            </w:pPr>
            <w:r w:rsidRPr="00C27309">
              <w:rPr>
                <w:rFonts w:cs="Arial"/>
              </w:rPr>
              <w:t>CCSS.ELA-Literacy.RH.11-12.10</w:t>
            </w:r>
          </w:p>
          <w:p w14:paraId="7E56C6ED" w14:textId="77777777" w:rsidR="007F357E" w:rsidRPr="00C27309" w:rsidRDefault="007F357E" w:rsidP="007F357E">
            <w:pPr>
              <w:rPr>
                <w:rFonts w:cs="Arial"/>
              </w:rPr>
            </w:pPr>
            <w:r w:rsidRPr="00C27309">
              <w:rPr>
                <w:rFonts w:cs="Arial"/>
              </w:rPr>
              <w:t xml:space="preserve">By the end of grade 12, read and comprehend history/social studies texts in the </w:t>
            </w:r>
            <w:proofErr w:type="gramStart"/>
            <w:r w:rsidRPr="00C27309">
              <w:rPr>
                <w:rFonts w:cs="Arial"/>
              </w:rPr>
              <w:t>grades</w:t>
            </w:r>
            <w:proofErr w:type="gramEnd"/>
            <w:r w:rsidRPr="00C27309">
              <w:rPr>
                <w:rFonts w:cs="Arial"/>
              </w:rPr>
              <w:t xml:space="preserve"> 11-CCR text complexity band independently and proficiently. </w:t>
            </w:r>
          </w:p>
          <w:p w14:paraId="621A7AFD" w14:textId="77777777" w:rsidR="007F357E" w:rsidRPr="00C27309" w:rsidRDefault="007F357E" w:rsidP="007F357E">
            <w:pPr>
              <w:rPr>
                <w:rFonts w:cs="Arial"/>
              </w:rPr>
            </w:pPr>
          </w:p>
          <w:p w14:paraId="2CED36B8" w14:textId="77777777" w:rsidR="007F357E" w:rsidRPr="00C27309" w:rsidRDefault="007F357E" w:rsidP="007F357E">
            <w:pPr>
              <w:rPr>
                <w:rFonts w:cs="Arial"/>
              </w:rPr>
            </w:pPr>
            <w:r w:rsidRPr="00C27309">
              <w:rPr>
                <w:rFonts w:cs="Arial"/>
              </w:rPr>
              <w:t>CCSS.ELA-Literacy.RH.11-12.1</w:t>
            </w:r>
          </w:p>
          <w:p w14:paraId="2358FF85" w14:textId="77777777" w:rsidR="007F357E" w:rsidRPr="00C27309" w:rsidRDefault="007F357E" w:rsidP="007F357E">
            <w:pPr>
              <w:rPr>
                <w:rFonts w:cs="Arial"/>
              </w:rPr>
            </w:pPr>
            <w:r w:rsidRPr="00C27309">
              <w:rPr>
                <w:rFonts w:cs="Arial"/>
              </w:rPr>
              <w:t xml:space="preserve">Cite specific textual evidence to support analysis of primary and secondary sources, connecting insights gained from specific details to an understanding of the </w:t>
            </w:r>
            <w:proofErr w:type="gramStart"/>
            <w:r w:rsidRPr="00C27309">
              <w:rPr>
                <w:rFonts w:cs="Arial"/>
              </w:rPr>
              <w:t>text as a whole</w:t>
            </w:r>
            <w:proofErr w:type="gramEnd"/>
            <w:r w:rsidRPr="00C27309">
              <w:rPr>
                <w:rFonts w:cs="Arial"/>
              </w:rPr>
              <w:t>.</w:t>
            </w:r>
          </w:p>
          <w:p w14:paraId="284F6084" w14:textId="77777777" w:rsidR="007F357E" w:rsidRPr="00C27309" w:rsidRDefault="007F357E" w:rsidP="007F357E">
            <w:pPr>
              <w:rPr>
                <w:rFonts w:cs="Arial"/>
              </w:rPr>
            </w:pPr>
          </w:p>
          <w:p w14:paraId="08368192" w14:textId="77777777" w:rsidR="007F357E" w:rsidRPr="00C27309" w:rsidRDefault="007F357E" w:rsidP="007F357E">
            <w:pPr>
              <w:rPr>
                <w:rFonts w:cs="Arial"/>
              </w:rPr>
            </w:pPr>
            <w:r w:rsidRPr="00C27309">
              <w:rPr>
                <w:rFonts w:cs="Arial"/>
              </w:rPr>
              <w:t>CCSS.ELA-Literacy.RH.11-12.2</w:t>
            </w:r>
          </w:p>
          <w:p w14:paraId="2E157ACF" w14:textId="77777777" w:rsidR="007F357E" w:rsidRPr="00C27309" w:rsidRDefault="007F357E" w:rsidP="007F357E">
            <w:pPr>
              <w:rPr>
                <w:rFonts w:cs="Arial"/>
              </w:rPr>
            </w:pPr>
            <w:r w:rsidRPr="00C27309">
              <w:rPr>
                <w:rFonts w:cs="Arial"/>
              </w:rPr>
              <w:t xml:space="preserve">Determine the central ideas or information of a primary or secondary source; </w:t>
            </w:r>
            <w:r w:rsidRPr="00C27309">
              <w:rPr>
                <w:rFonts w:cs="Arial"/>
              </w:rPr>
              <w:lastRenderedPageBreak/>
              <w:t>provide an accurate summary that makes clear the relationships among the key details and ideas.</w:t>
            </w:r>
          </w:p>
          <w:p w14:paraId="1821A402" w14:textId="77777777" w:rsidR="006A214F" w:rsidRDefault="006A214F" w:rsidP="007C448B">
            <w:pPr>
              <w:rPr>
                <w:rFonts w:cs="Arial"/>
              </w:rPr>
            </w:pPr>
          </w:p>
        </w:tc>
        <w:tc>
          <w:tcPr>
            <w:tcW w:w="2880" w:type="dxa"/>
          </w:tcPr>
          <w:p w14:paraId="715C68B1" w14:textId="77777777" w:rsidR="007F357E" w:rsidRPr="00C27309" w:rsidRDefault="007F357E" w:rsidP="007F357E">
            <w:pPr>
              <w:rPr>
                <w:rFonts w:cs="Arial"/>
              </w:rPr>
            </w:pPr>
            <w:r w:rsidRPr="00C27309">
              <w:rPr>
                <w:rFonts w:cs="Arial"/>
              </w:rPr>
              <w:lastRenderedPageBreak/>
              <w:t>CCSS.ELA-Literacy.RH.11-12.7</w:t>
            </w:r>
          </w:p>
          <w:p w14:paraId="01295015" w14:textId="77777777" w:rsidR="007F357E" w:rsidRPr="00C27309" w:rsidRDefault="007F357E" w:rsidP="007F357E">
            <w:pPr>
              <w:rPr>
                <w:rFonts w:cs="Arial"/>
              </w:rPr>
            </w:pPr>
            <w:r w:rsidRPr="00C27309">
              <w:rPr>
                <w:rFonts w:cs="Arial"/>
              </w:rPr>
              <w:t xml:space="preserve">Integrate and evaluate multiple sources of information presented in </w:t>
            </w:r>
            <w:r w:rsidRPr="00C27309">
              <w:rPr>
                <w:rFonts w:cs="Arial"/>
              </w:rPr>
              <w:lastRenderedPageBreak/>
              <w:t xml:space="preserve">diverse formats and media (e.g., visually, quantitatively, as well as in words) </w:t>
            </w:r>
            <w:proofErr w:type="gramStart"/>
            <w:r w:rsidRPr="00C27309">
              <w:rPr>
                <w:rFonts w:cs="Arial"/>
              </w:rPr>
              <w:t>in order to</w:t>
            </w:r>
            <w:proofErr w:type="gramEnd"/>
            <w:r w:rsidRPr="00C27309">
              <w:rPr>
                <w:rFonts w:cs="Arial"/>
              </w:rPr>
              <w:t xml:space="preserve"> address a question or solve a problem.</w:t>
            </w:r>
          </w:p>
          <w:p w14:paraId="28F1D9D2" w14:textId="77777777" w:rsidR="007F357E" w:rsidRPr="00C27309" w:rsidRDefault="007F357E" w:rsidP="007F357E">
            <w:pPr>
              <w:rPr>
                <w:rFonts w:cs="Arial"/>
              </w:rPr>
            </w:pPr>
          </w:p>
          <w:p w14:paraId="613E1CDD" w14:textId="77777777" w:rsidR="007F357E" w:rsidRPr="00C27309" w:rsidRDefault="007F357E" w:rsidP="007F357E">
            <w:pPr>
              <w:rPr>
                <w:rFonts w:cs="Arial"/>
              </w:rPr>
            </w:pPr>
            <w:r w:rsidRPr="00C27309">
              <w:rPr>
                <w:rFonts w:cs="Arial"/>
              </w:rPr>
              <w:t>CCSS.ELA-Literacy.RH.11-12.10</w:t>
            </w:r>
          </w:p>
          <w:p w14:paraId="26E62BE2" w14:textId="77777777" w:rsidR="007F357E" w:rsidRPr="00C27309" w:rsidRDefault="007F357E" w:rsidP="007F357E">
            <w:pPr>
              <w:rPr>
                <w:rFonts w:cs="Arial"/>
              </w:rPr>
            </w:pPr>
            <w:r w:rsidRPr="00C27309">
              <w:rPr>
                <w:rFonts w:cs="Arial"/>
              </w:rPr>
              <w:t xml:space="preserve">By the end of grade 12, read and comprehend history/social studies texts in the </w:t>
            </w:r>
            <w:proofErr w:type="gramStart"/>
            <w:r w:rsidRPr="00C27309">
              <w:rPr>
                <w:rFonts w:cs="Arial"/>
              </w:rPr>
              <w:t>grades</w:t>
            </w:r>
            <w:proofErr w:type="gramEnd"/>
            <w:r w:rsidRPr="00C27309">
              <w:rPr>
                <w:rFonts w:cs="Arial"/>
              </w:rPr>
              <w:t xml:space="preserve"> 11-CCR text complexity band independently and proficiently. </w:t>
            </w:r>
          </w:p>
          <w:p w14:paraId="672E33F2" w14:textId="77777777" w:rsidR="007F357E" w:rsidRPr="00C27309" w:rsidRDefault="007F357E" w:rsidP="007F357E">
            <w:pPr>
              <w:rPr>
                <w:rFonts w:cs="Arial"/>
              </w:rPr>
            </w:pPr>
          </w:p>
          <w:p w14:paraId="728BC99D" w14:textId="77777777" w:rsidR="007F357E" w:rsidRPr="00C27309" w:rsidRDefault="007F357E" w:rsidP="007F357E">
            <w:pPr>
              <w:rPr>
                <w:rFonts w:cs="Arial"/>
              </w:rPr>
            </w:pPr>
            <w:r w:rsidRPr="00C27309">
              <w:rPr>
                <w:rFonts w:cs="Arial"/>
              </w:rPr>
              <w:t>CCSS.ELA-Literacy.RH.11-12.1</w:t>
            </w:r>
          </w:p>
          <w:p w14:paraId="77C29227" w14:textId="77777777" w:rsidR="007F357E" w:rsidRPr="00C27309" w:rsidRDefault="007F357E" w:rsidP="007F357E">
            <w:pPr>
              <w:rPr>
                <w:rFonts w:cs="Arial"/>
              </w:rPr>
            </w:pPr>
            <w:r w:rsidRPr="00C27309">
              <w:rPr>
                <w:rFonts w:cs="Arial"/>
              </w:rPr>
              <w:t xml:space="preserve">Cite specific textual evidence to support analysis of primary and secondary sources, connecting insights gained from specific details to an understanding of the </w:t>
            </w:r>
            <w:proofErr w:type="gramStart"/>
            <w:r w:rsidRPr="00C27309">
              <w:rPr>
                <w:rFonts w:cs="Arial"/>
              </w:rPr>
              <w:t>text as a whole</w:t>
            </w:r>
            <w:proofErr w:type="gramEnd"/>
            <w:r w:rsidRPr="00C27309">
              <w:rPr>
                <w:rFonts w:cs="Arial"/>
              </w:rPr>
              <w:t>.</w:t>
            </w:r>
          </w:p>
          <w:p w14:paraId="7E6DE7C3" w14:textId="77777777" w:rsidR="007F357E" w:rsidRPr="00C27309" w:rsidRDefault="007F357E" w:rsidP="007F357E">
            <w:pPr>
              <w:rPr>
                <w:rFonts w:cs="Arial"/>
              </w:rPr>
            </w:pPr>
          </w:p>
          <w:p w14:paraId="59611EF2" w14:textId="77777777" w:rsidR="007F357E" w:rsidRPr="00C27309" w:rsidRDefault="007F357E" w:rsidP="007F357E">
            <w:pPr>
              <w:rPr>
                <w:rFonts w:cs="Arial"/>
              </w:rPr>
            </w:pPr>
            <w:r w:rsidRPr="00C27309">
              <w:rPr>
                <w:rFonts w:cs="Arial"/>
              </w:rPr>
              <w:t>CCSS.ELA-Literacy.RH.11-12.2</w:t>
            </w:r>
          </w:p>
          <w:p w14:paraId="7DED1489" w14:textId="77777777" w:rsidR="007F357E" w:rsidRPr="00C27309" w:rsidRDefault="007F357E" w:rsidP="007F357E">
            <w:pPr>
              <w:rPr>
                <w:rFonts w:cs="Arial"/>
              </w:rPr>
            </w:pPr>
            <w:r w:rsidRPr="00C27309">
              <w:rPr>
                <w:rFonts w:cs="Arial"/>
              </w:rPr>
              <w:t xml:space="preserve">Determine the central ideas or information of a primary or secondary source; </w:t>
            </w:r>
            <w:r w:rsidRPr="00C27309">
              <w:rPr>
                <w:rFonts w:cs="Arial"/>
              </w:rPr>
              <w:lastRenderedPageBreak/>
              <w:t>provide an accurate summary that makes clear the relationships among the key details and ideas.</w:t>
            </w:r>
          </w:p>
          <w:p w14:paraId="5D9DAE47" w14:textId="77777777" w:rsidR="006A214F" w:rsidRDefault="006A214F" w:rsidP="007C448B">
            <w:pPr>
              <w:rPr>
                <w:rFonts w:cs="Arial"/>
              </w:rPr>
            </w:pPr>
          </w:p>
        </w:tc>
      </w:tr>
      <w:tr w:rsidR="009B6168" w14:paraId="1FEE32A8" w14:textId="77777777" w:rsidTr="007C448B">
        <w:trPr>
          <w:trHeight w:val="864"/>
          <w:jc w:val="center"/>
        </w:trPr>
        <w:tc>
          <w:tcPr>
            <w:tcW w:w="2403" w:type="dxa"/>
            <w:shd w:val="clear" w:color="auto" w:fill="EAEAEA" w:themeFill="text2" w:themeFillTint="1A"/>
          </w:tcPr>
          <w:p w14:paraId="2B7C3FA8" w14:textId="19F1818B" w:rsidR="009B6168" w:rsidRPr="00CD3854" w:rsidRDefault="009B6168" w:rsidP="009B6168">
            <w:pPr>
              <w:rPr>
                <w:b/>
                <w:bCs/>
              </w:rPr>
            </w:pPr>
            <w:bookmarkStart w:id="23" w:name="_Hlk202101791"/>
            <w:r w:rsidRPr="00CD3854">
              <w:rPr>
                <w:b/>
                <w:bCs/>
              </w:rPr>
              <w:lastRenderedPageBreak/>
              <w:t>Le</w:t>
            </w:r>
            <w:r>
              <w:rPr>
                <w:b/>
                <w:bCs/>
              </w:rPr>
              <w:t>arning</w:t>
            </w:r>
            <w:r w:rsidRPr="00CD3854">
              <w:rPr>
                <w:b/>
                <w:bCs/>
              </w:rPr>
              <w:t xml:space="preserve"> Objectives</w:t>
            </w:r>
          </w:p>
        </w:tc>
        <w:tc>
          <w:tcPr>
            <w:tcW w:w="2880" w:type="dxa"/>
          </w:tcPr>
          <w:sdt>
            <w:sdtPr>
              <w:rPr>
                <w:rFonts w:eastAsiaTheme="minorHAnsi" w:cs="Arial"/>
                <w:szCs w:val="22"/>
              </w:rPr>
              <w:id w:val="2063211188"/>
              <w:placeholder>
                <w:docPart w:val="1BA9D85D8315410189A7CDD276A23708"/>
              </w:placeholder>
            </w:sdtPr>
            <w:sdtEndPr>
              <w:rPr>
                <w:rFonts w:eastAsiaTheme="minorEastAsia"/>
              </w:rPr>
            </w:sdtEndPr>
            <w:sdtContent>
              <w:sdt>
                <w:sdtPr>
                  <w:rPr>
                    <w:rFonts w:cs="Arial"/>
                  </w:rPr>
                  <w:id w:val="-1294123451"/>
                  <w:placeholder>
                    <w:docPart w:val="061124F158FF40E6980D54FC30F2C03A"/>
                  </w:placeholder>
                </w:sdtPr>
                <w:sdtContent>
                  <w:p w14:paraId="1519A190" w14:textId="1BDECC94" w:rsidR="009B6168" w:rsidRDefault="009B6168" w:rsidP="009B6168">
                    <w:pPr>
                      <w:pStyle w:val="ListParagraph"/>
                      <w:rPr>
                        <w:rFonts w:cs="Arial"/>
                      </w:rPr>
                    </w:pPr>
                    <w:r w:rsidRPr="006305E6">
                      <w:rPr>
                        <w:bCs/>
                        <w:color w:val="00B050"/>
                      </w:rPr>
                      <w:t xml:space="preserve">Given a </w:t>
                    </w:r>
                    <w:r>
                      <w:rPr>
                        <w:bCs/>
                        <w:color w:val="00B050"/>
                      </w:rPr>
                      <w:t xml:space="preserve">field trip to Fort Steilacoom, </w:t>
                    </w:r>
                    <w:r w:rsidRPr="006305E6">
                      <w:rPr>
                        <w:bCs/>
                        <w:color w:val="0070C0"/>
                      </w:rPr>
                      <w:t>the s</w:t>
                    </w:r>
                    <w:r>
                      <w:rPr>
                        <w:bCs/>
                        <w:color w:val="0070C0"/>
                      </w:rPr>
                      <w:t>t</w:t>
                    </w:r>
                    <w:r w:rsidRPr="006305E6">
                      <w:rPr>
                        <w:bCs/>
                        <w:color w:val="0070C0"/>
                      </w:rPr>
                      <w:t xml:space="preserve">udent will </w:t>
                    </w:r>
                    <w:r>
                      <w:rPr>
                        <w:bCs/>
                        <w:color w:val="0070C0"/>
                      </w:rPr>
                      <w:t xml:space="preserve">give at least one comment </w:t>
                    </w:r>
                    <w:r w:rsidR="00ED6A1F">
                      <w:rPr>
                        <w:bCs/>
                        <w:color w:val="0070C0"/>
                      </w:rPr>
                      <w:t>demonstrating their understanding of the fort’s connection to the broader national conflict during the Civil War</w:t>
                    </w:r>
                    <w:r w:rsidRPr="006966BB">
                      <w:rPr>
                        <w:bCs/>
                      </w:rPr>
                      <w:t xml:space="preserve">, </w:t>
                    </w:r>
                    <w:r>
                      <w:rPr>
                        <w:bCs/>
                        <w:color w:val="FF0000"/>
                      </w:rPr>
                      <w:t>with at least 80% historical accuracy</w:t>
                    </w:r>
                    <w:r w:rsidRPr="006966BB">
                      <w:rPr>
                        <w:bCs/>
                        <w:color w:val="FF0000"/>
                      </w:rPr>
                      <w:t>.</w:t>
                    </w:r>
                  </w:p>
                </w:sdtContent>
              </w:sdt>
              <w:p w14:paraId="1357C70A" w14:textId="77777777" w:rsidR="009B6168" w:rsidRDefault="00000000" w:rsidP="009B6168">
                <w:pPr>
                  <w:rPr>
                    <w:rFonts w:cs="Arial"/>
                  </w:rPr>
                </w:pPr>
              </w:p>
            </w:sdtContent>
          </w:sdt>
          <w:p w14:paraId="58A2C72D" w14:textId="1B5E94A9" w:rsidR="009B6168" w:rsidRDefault="009B6168" w:rsidP="009B6168"/>
        </w:tc>
        <w:tc>
          <w:tcPr>
            <w:tcW w:w="2880" w:type="dxa"/>
          </w:tcPr>
          <w:sdt>
            <w:sdtPr>
              <w:rPr>
                <w:rFonts w:eastAsiaTheme="minorHAnsi" w:cs="Arial"/>
                <w:szCs w:val="22"/>
              </w:rPr>
              <w:id w:val="-2021925834"/>
              <w:placeholder>
                <w:docPart w:val="9EC6750302DB45A6ACE3374B5C407E6E"/>
              </w:placeholder>
            </w:sdtPr>
            <w:sdtEndPr>
              <w:rPr>
                <w:rFonts w:eastAsiaTheme="minorEastAsia"/>
              </w:rPr>
            </w:sdtEndPr>
            <w:sdtContent>
              <w:sdt>
                <w:sdtPr>
                  <w:rPr>
                    <w:rFonts w:cs="Arial"/>
                  </w:rPr>
                  <w:id w:val="1727799881"/>
                  <w:placeholder>
                    <w:docPart w:val="3C13C0FF39BD4034AFDE90CD43E06B0C"/>
                  </w:placeholder>
                </w:sdtPr>
                <w:sdtContent>
                  <w:p w14:paraId="4D9FFB9C" w14:textId="58007073" w:rsidR="00ED6A1F" w:rsidRDefault="00ED6A1F" w:rsidP="00ED6A1F">
                    <w:pPr>
                      <w:pStyle w:val="ListParagraph"/>
                      <w:rPr>
                        <w:rFonts w:cs="Arial"/>
                      </w:rPr>
                    </w:pPr>
                    <w:r w:rsidRPr="006305E6">
                      <w:rPr>
                        <w:bCs/>
                        <w:color w:val="00B050"/>
                      </w:rPr>
                      <w:t xml:space="preserve">Given a </w:t>
                    </w:r>
                    <w:r>
                      <w:rPr>
                        <w:bCs/>
                        <w:color w:val="00B050"/>
                      </w:rPr>
                      <w:t xml:space="preserve">field trip to Fort Steilacoom, </w:t>
                    </w:r>
                    <w:r w:rsidRPr="006305E6">
                      <w:rPr>
                        <w:bCs/>
                        <w:color w:val="0070C0"/>
                      </w:rPr>
                      <w:t>the s</w:t>
                    </w:r>
                    <w:r>
                      <w:rPr>
                        <w:bCs/>
                        <w:color w:val="0070C0"/>
                      </w:rPr>
                      <w:t>t</w:t>
                    </w:r>
                    <w:r w:rsidRPr="006305E6">
                      <w:rPr>
                        <w:bCs/>
                        <w:color w:val="0070C0"/>
                      </w:rPr>
                      <w:t xml:space="preserve">udent will </w:t>
                    </w:r>
                    <w:r>
                      <w:rPr>
                        <w:bCs/>
                        <w:color w:val="0070C0"/>
                      </w:rPr>
                      <w:t>produce a postcard that could have been written from a soldier stationed at the Fort during the Civil War, referencing at least 3 observations from the field trip</w:t>
                    </w:r>
                    <w:r w:rsidRPr="006966BB">
                      <w:rPr>
                        <w:bCs/>
                      </w:rPr>
                      <w:t xml:space="preserve">, </w:t>
                    </w:r>
                    <w:r>
                      <w:rPr>
                        <w:bCs/>
                        <w:color w:val="FF0000"/>
                      </w:rPr>
                      <w:t>with at least 80% historical accuracy</w:t>
                    </w:r>
                    <w:r w:rsidRPr="006966BB">
                      <w:rPr>
                        <w:bCs/>
                        <w:color w:val="FF0000"/>
                      </w:rPr>
                      <w:t>.</w:t>
                    </w:r>
                  </w:p>
                </w:sdtContent>
              </w:sdt>
              <w:p w14:paraId="0D847667" w14:textId="77777777" w:rsidR="00ED6A1F" w:rsidRDefault="00000000" w:rsidP="00ED6A1F">
                <w:pPr>
                  <w:rPr>
                    <w:rFonts w:cs="Arial"/>
                  </w:rPr>
                </w:pPr>
              </w:p>
            </w:sdtContent>
          </w:sdt>
          <w:p w14:paraId="77BFFD8F" w14:textId="367BBAE8" w:rsidR="009B6168" w:rsidRDefault="009B6168" w:rsidP="009B6168"/>
        </w:tc>
        <w:tc>
          <w:tcPr>
            <w:tcW w:w="2880" w:type="dxa"/>
          </w:tcPr>
          <w:sdt>
            <w:sdtPr>
              <w:rPr>
                <w:rFonts w:eastAsiaTheme="minorHAnsi" w:cs="Arial"/>
                <w:szCs w:val="22"/>
              </w:rPr>
              <w:id w:val="-1174416309"/>
              <w:placeholder>
                <w:docPart w:val="91AABAAAAAA041C1A8A3604381215575"/>
              </w:placeholder>
            </w:sdtPr>
            <w:sdtEndPr>
              <w:rPr>
                <w:rFonts w:eastAsiaTheme="minorEastAsia"/>
              </w:rPr>
            </w:sdtEndPr>
            <w:sdtContent>
              <w:sdt>
                <w:sdtPr>
                  <w:rPr>
                    <w:rFonts w:cs="Arial"/>
                  </w:rPr>
                  <w:id w:val="-1701619676"/>
                  <w:placeholder>
                    <w:docPart w:val="C27969EB18B74DBDA59C5BD46E8EAF18"/>
                  </w:placeholder>
                </w:sdtPr>
                <w:sdtContent>
                  <w:p w14:paraId="5A4EF899" w14:textId="73ABC4B0" w:rsidR="00ED6A1F" w:rsidRDefault="00ED6A1F" w:rsidP="00ED6A1F">
                    <w:pPr>
                      <w:pStyle w:val="ListParagraph"/>
                      <w:rPr>
                        <w:rFonts w:cs="Arial"/>
                      </w:rPr>
                    </w:pPr>
                    <w:r w:rsidRPr="006305E6">
                      <w:rPr>
                        <w:bCs/>
                        <w:color w:val="00B050"/>
                      </w:rPr>
                      <w:t xml:space="preserve">Given a </w:t>
                    </w:r>
                    <w:r>
                      <w:rPr>
                        <w:bCs/>
                        <w:color w:val="00B050"/>
                      </w:rPr>
                      <w:t xml:space="preserve">lesson on the South at the end of the Civil War, </w:t>
                    </w:r>
                    <w:r w:rsidRPr="006305E6">
                      <w:rPr>
                        <w:bCs/>
                        <w:color w:val="0070C0"/>
                      </w:rPr>
                      <w:t>the s</w:t>
                    </w:r>
                    <w:r>
                      <w:rPr>
                        <w:bCs/>
                        <w:color w:val="0070C0"/>
                      </w:rPr>
                      <w:t>t</w:t>
                    </w:r>
                    <w:r w:rsidRPr="006305E6">
                      <w:rPr>
                        <w:bCs/>
                        <w:color w:val="0070C0"/>
                      </w:rPr>
                      <w:t xml:space="preserve">udent will </w:t>
                    </w:r>
                    <w:r>
                      <w:rPr>
                        <w:bCs/>
                        <w:color w:val="0070C0"/>
                      </w:rPr>
                      <w:t xml:space="preserve">give at least one comment demonstrating their understanding of the </w:t>
                    </w:r>
                    <w:r w:rsidR="00B5030C">
                      <w:rPr>
                        <w:bCs/>
                        <w:color w:val="0070C0"/>
                      </w:rPr>
                      <w:t>former Confederacy’s socio-economic and political situation in April-August 1865</w:t>
                    </w:r>
                    <w:r w:rsidRPr="006966BB">
                      <w:rPr>
                        <w:bCs/>
                      </w:rPr>
                      <w:t xml:space="preserve">, </w:t>
                    </w:r>
                    <w:r>
                      <w:rPr>
                        <w:bCs/>
                        <w:color w:val="FF0000"/>
                      </w:rPr>
                      <w:t>with at least 80% historical accuracy</w:t>
                    </w:r>
                    <w:r w:rsidRPr="006966BB">
                      <w:rPr>
                        <w:bCs/>
                        <w:color w:val="FF0000"/>
                      </w:rPr>
                      <w:t>.</w:t>
                    </w:r>
                  </w:p>
                </w:sdtContent>
              </w:sdt>
              <w:p w14:paraId="22A3E724" w14:textId="77777777" w:rsidR="00ED6A1F" w:rsidRDefault="00000000" w:rsidP="00ED6A1F">
                <w:pPr>
                  <w:rPr>
                    <w:rFonts w:cs="Arial"/>
                  </w:rPr>
                </w:pPr>
              </w:p>
            </w:sdtContent>
          </w:sdt>
          <w:p w14:paraId="1B6F4C97" w14:textId="33B5B57C" w:rsidR="009B6168" w:rsidRDefault="009B6168" w:rsidP="009B6168"/>
        </w:tc>
        <w:tc>
          <w:tcPr>
            <w:tcW w:w="2880" w:type="dxa"/>
          </w:tcPr>
          <w:sdt>
            <w:sdtPr>
              <w:rPr>
                <w:rFonts w:eastAsiaTheme="minorHAnsi" w:cs="Arial"/>
                <w:szCs w:val="22"/>
              </w:rPr>
              <w:id w:val="1558891721"/>
              <w:placeholder>
                <w:docPart w:val="7D440394B9A24102BBB2917FC95D574A"/>
              </w:placeholder>
            </w:sdtPr>
            <w:sdtEndPr>
              <w:rPr>
                <w:rFonts w:eastAsiaTheme="minorEastAsia"/>
              </w:rPr>
            </w:sdtEndPr>
            <w:sdtContent>
              <w:sdt>
                <w:sdtPr>
                  <w:rPr>
                    <w:rFonts w:cs="Arial"/>
                  </w:rPr>
                  <w:id w:val="-1834757198"/>
                  <w:placeholder>
                    <w:docPart w:val="C10EFE4B8B704F539DA9968EEDDD6A71"/>
                  </w:placeholder>
                </w:sdtPr>
                <w:sdtContent>
                  <w:p w14:paraId="5747B54D" w14:textId="6FA76F51" w:rsidR="00CD4835" w:rsidRDefault="00CD4835" w:rsidP="00CD4835">
                    <w:pPr>
                      <w:pStyle w:val="ListParagraph"/>
                      <w:rPr>
                        <w:rFonts w:cs="Arial"/>
                      </w:rPr>
                    </w:pPr>
                    <w:r w:rsidRPr="006305E6">
                      <w:rPr>
                        <w:bCs/>
                        <w:color w:val="00B050"/>
                      </w:rPr>
                      <w:t xml:space="preserve">Given a </w:t>
                    </w:r>
                    <w:r>
                      <w:rPr>
                        <w:bCs/>
                        <w:color w:val="00B050"/>
                      </w:rPr>
                      <w:t xml:space="preserve">lesson on the President Johnson and Presidential Reconstruction, </w:t>
                    </w:r>
                    <w:r w:rsidRPr="006305E6">
                      <w:rPr>
                        <w:bCs/>
                        <w:color w:val="0070C0"/>
                      </w:rPr>
                      <w:t>the s</w:t>
                    </w:r>
                    <w:r>
                      <w:rPr>
                        <w:bCs/>
                        <w:color w:val="0070C0"/>
                      </w:rPr>
                      <w:t>t</w:t>
                    </w:r>
                    <w:r w:rsidRPr="006305E6">
                      <w:rPr>
                        <w:bCs/>
                        <w:color w:val="0070C0"/>
                      </w:rPr>
                      <w:t xml:space="preserve">udent will </w:t>
                    </w:r>
                    <w:r>
                      <w:rPr>
                        <w:bCs/>
                        <w:color w:val="0070C0"/>
                      </w:rPr>
                      <w:t>give at least one comment demonstrating their understanding of President Johnson’s character as well as the nature of Presidential Reconstruction</w:t>
                    </w:r>
                    <w:r w:rsidRPr="006966BB">
                      <w:rPr>
                        <w:bCs/>
                      </w:rPr>
                      <w:t xml:space="preserve">, </w:t>
                    </w:r>
                    <w:r>
                      <w:rPr>
                        <w:bCs/>
                        <w:color w:val="FF0000"/>
                      </w:rPr>
                      <w:t>with at least 80% historical accuracy</w:t>
                    </w:r>
                    <w:r w:rsidRPr="006966BB">
                      <w:rPr>
                        <w:bCs/>
                        <w:color w:val="FF0000"/>
                      </w:rPr>
                      <w:t>.</w:t>
                    </w:r>
                  </w:p>
                </w:sdtContent>
              </w:sdt>
              <w:p w14:paraId="75032DBA" w14:textId="77777777" w:rsidR="00CD4835" w:rsidRDefault="00000000" w:rsidP="00CD4835">
                <w:pPr>
                  <w:rPr>
                    <w:rFonts w:cs="Arial"/>
                  </w:rPr>
                </w:pPr>
              </w:p>
            </w:sdtContent>
          </w:sdt>
          <w:p w14:paraId="17D9F73A" w14:textId="3E9D2A87" w:rsidR="009B6168" w:rsidRDefault="009B6168" w:rsidP="009B6168"/>
        </w:tc>
      </w:tr>
      <w:bookmarkEnd w:id="23"/>
      <w:tr w:rsidR="009B6168" w14:paraId="511D4461" w14:textId="77777777" w:rsidTr="007C448B">
        <w:trPr>
          <w:trHeight w:val="3168"/>
          <w:jc w:val="center"/>
        </w:trPr>
        <w:tc>
          <w:tcPr>
            <w:tcW w:w="2403" w:type="dxa"/>
            <w:shd w:val="clear" w:color="auto" w:fill="EAEAEA" w:themeFill="text2" w:themeFillTint="1A"/>
          </w:tcPr>
          <w:p w14:paraId="101A0E8E" w14:textId="7EE760E9" w:rsidR="009B6168" w:rsidRPr="00CD3854" w:rsidRDefault="009B6168" w:rsidP="009B6168">
            <w:pPr>
              <w:rPr>
                <w:b/>
                <w:bCs/>
              </w:rPr>
            </w:pPr>
            <w:r>
              <w:rPr>
                <w:b/>
                <w:bCs/>
              </w:rPr>
              <w:lastRenderedPageBreak/>
              <w:t>Instructional Idea(s)</w:t>
            </w:r>
          </w:p>
        </w:tc>
        <w:tc>
          <w:tcPr>
            <w:tcW w:w="2880" w:type="dxa"/>
          </w:tcPr>
          <w:p w14:paraId="52AD27EA" w14:textId="21511771" w:rsidR="009B6168" w:rsidRDefault="00000000" w:rsidP="009B6168">
            <w:sdt>
              <w:sdtPr>
                <w:rPr>
                  <w:rFonts w:cs="Arial"/>
                </w:rPr>
                <w:id w:val="1095134099"/>
                <w:placeholder>
                  <w:docPart w:val="76C091FA445D49539CA778B6A2B83B63"/>
                </w:placeholder>
              </w:sdtPr>
              <w:sdtContent>
                <w:r w:rsidR="00ED6A1F">
                  <w:rPr>
                    <w:rFonts w:cs="Arial"/>
                  </w:rPr>
                  <w:t>Mini-Lecture: Prior to entering the fort, the teacher will provide a brief lesson exploring the strategic role the fort played in the Pacific Northwest during the Civil War.</w:t>
                </w:r>
              </w:sdtContent>
            </w:sdt>
          </w:p>
        </w:tc>
        <w:tc>
          <w:tcPr>
            <w:tcW w:w="2880" w:type="dxa"/>
          </w:tcPr>
          <w:p w14:paraId="57E11D0A" w14:textId="399FC802" w:rsidR="009B6168" w:rsidRDefault="00000000" w:rsidP="009B6168">
            <w:sdt>
              <w:sdtPr>
                <w:rPr>
                  <w:rFonts w:cs="Arial"/>
                </w:rPr>
                <w:id w:val="938866791"/>
                <w:placeholder>
                  <w:docPart w:val="8900AD183CBE47DFAEB9E5FFE9665409"/>
                </w:placeholder>
              </w:sdtPr>
              <w:sdtContent>
                <w:r w:rsidR="00ED6A1F">
                  <w:rPr>
                    <w:rFonts w:cs="Arial"/>
                  </w:rPr>
                  <w:t>Student Share: Students will share what was most interesting to them about Fort Steilacoom during the field trip and will share specific observations they made.</w:t>
                </w:r>
              </w:sdtContent>
            </w:sdt>
          </w:p>
        </w:tc>
        <w:tc>
          <w:tcPr>
            <w:tcW w:w="2880" w:type="dxa"/>
          </w:tcPr>
          <w:p w14:paraId="7223EB16" w14:textId="0A033268" w:rsidR="009B6168" w:rsidRDefault="00000000" w:rsidP="009B6168">
            <w:sdt>
              <w:sdtPr>
                <w:rPr>
                  <w:rFonts w:cs="Arial"/>
                </w:rPr>
                <w:id w:val="137855724"/>
                <w:placeholder>
                  <w:docPart w:val="28921D100D4D4761982EBA23C651CB23"/>
                </w:placeholder>
              </w:sdtPr>
              <w:sdtContent>
                <w:r w:rsidR="00CD4835" w:rsidRPr="00CD4835">
                  <w:rPr>
                    <w:rFonts w:cs="Arial"/>
                  </w:rPr>
                  <w:t xml:space="preserve">Primary Source </w:t>
                </w:r>
                <w:r w:rsidR="00CD4835">
                  <w:rPr>
                    <w:rFonts w:cs="Arial"/>
                  </w:rPr>
                  <w:t>Small Groups</w:t>
                </w:r>
                <w:r w:rsidR="00CD4835" w:rsidRPr="00CD4835">
                  <w:rPr>
                    <w:rFonts w:cs="Arial"/>
                  </w:rPr>
                  <w:t>: Students examine Southern newspaper excerpts, Freedmen’s Bureau reports, and diary entries from white and Black Southerners in 1865</w:t>
                </w:r>
                <w:r w:rsidR="00CD4835">
                  <w:rPr>
                    <w:rFonts w:cs="Arial"/>
                  </w:rPr>
                  <w:t xml:space="preserve"> in small groups</w:t>
                </w:r>
                <w:r w:rsidR="00CD4835" w:rsidRPr="00CD4835">
                  <w:rPr>
                    <w:rFonts w:cs="Arial"/>
                  </w:rPr>
                  <w:t xml:space="preserve">. </w:t>
                </w:r>
                <w:r w:rsidR="00CD4835">
                  <w:rPr>
                    <w:rFonts w:cs="Arial"/>
                  </w:rPr>
                  <w:t>They answer key questions about the sources to facilitate comprehension and critical thinking</w:t>
                </w:r>
                <w:r w:rsidR="00CD4835" w:rsidRPr="00CD4835">
                  <w:rPr>
                    <w:rFonts w:cs="Arial"/>
                  </w:rPr>
                  <w:t>.</w:t>
                </w:r>
              </w:sdtContent>
            </w:sdt>
          </w:p>
        </w:tc>
        <w:tc>
          <w:tcPr>
            <w:tcW w:w="2880" w:type="dxa"/>
          </w:tcPr>
          <w:p w14:paraId="66FE9EC1" w14:textId="4EF27E0B" w:rsidR="009B6168" w:rsidRDefault="00000000" w:rsidP="009B6168">
            <w:sdt>
              <w:sdtPr>
                <w:rPr>
                  <w:rFonts w:cs="Arial"/>
                </w:rPr>
                <w:id w:val="-39136644"/>
                <w:placeholder>
                  <w:docPart w:val="74B2E1A2943E4435A87E1AB1DB8B15A4"/>
                </w:placeholder>
              </w:sdtPr>
              <w:sdtContent>
                <w:r w:rsidR="00F475CC">
                  <w:rPr>
                    <w:rFonts w:cs="Arial"/>
                  </w:rPr>
                  <w:t>Secondary Source Classroom Read: Class reads a secondary source on the life of Johnson together, pausing throughout to answer teacher prompted questions and engage in discussion.</w:t>
                </w:r>
              </w:sdtContent>
            </w:sdt>
          </w:p>
        </w:tc>
      </w:tr>
      <w:tr w:rsidR="00F475CC" w14:paraId="50DF95A1" w14:textId="77777777" w:rsidTr="007C448B">
        <w:trPr>
          <w:trHeight w:val="864"/>
          <w:jc w:val="center"/>
        </w:trPr>
        <w:tc>
          <w:tcPr>
            <w:tcW w:w="2403" w:type="dxa"/>
            <w:shd w:val="clear" w:color="auto" w:fill="EAEAEA" w:themeFill="text2" w:themeFillTint="1A"/>
          </w:tcPr>
          <w:p w14:paraId="6AD51726" w14:textId="1899A69A" w:rsidR="00F475CC" w:rsidRPr="00CD3854" w:rsidRDefault="00F475CC" w:rsidP="00F475CC">
            <w:pPr>
              <w:rPr>
                <w:b/>
                <w:bCs/>
              </w:rPr>
            </w:pPr>
            <w:r>
              <w:rPr>
                <w:b/>
                <w:bCs/>
              </w:rPr>
              <w:t>Assessment Idea(s)</w:t>
            </w:r>
          </w:p>
        </w:tc>
        <w:tc>
          <w:tcPr>
            <w:tcW w:w="2880" w:type="dxa"/>
          </w:tcPr>
          <w:p w14:paraId="0BE60BD0" w14:textId="7072D358" w:rsidR="00F475CC" w:rsidRDefault="00000000" w:rsidP="00F475CC">
            <w:sdt>
              <w:sdtPr>
                <w:rPr>
                  <w:rFonts w:cs="Arial"/>
                </w:rPr>
                <w:id w:val="1510874546"/>
                <w:placeholder>
                  <w:docPart w:val="E737273E830E404EACEA13F76CFDE2FA"/>
                </w:placeholder>
              </w:sdtPr>
              <w:sdtContent>
                <w:r w:rsidR="00F475CC">
                  <w:rPr>
                    <w:rFonts w:cs="Arial"/>
                  </w:rPr>
                  <w:t>Guided Worksheet: Students will receive and must fill out a guided worksheet with prompts to observe and take notes on various aspects of the fort with a heavy focus on what the student is specifically interested in.</w:t>
                </w:r>
              </w:sdtContent>
            </w:sdt>
          </w:p>
        </w:tc>
        <w:tc>
          <w:tcPr>
            <w:tcW w:w="2880" w:type="dxa"/>
          </w:tcPr>
          <w:sdt>
            <w:sdtPr>
              <w:rPr>
                <w:rFonts w:cs="Arial"/>
              </w:rPr>
              <w:id w:val="-1916932804"/>
              <w:placeholder>
                <w:docPart w:val="38B3AC515D2C462BA01477F6119DC8B6"/>
              </w:placeholder>
            </w:sdtPr>
            <w:sdtContent>
              <w:p w14:paraId="1793850C" w14:textId="702AFBCE" w:rsidR="00F475CC" w:rsidRPr="00ED6A1F" w:rsidRDefault="00F475CC" w:rsidP="00F475CC">
                <w:pPr>
                  <w:rPr>
                    <w:rFonts w:cs="Arial"/>
                  </w:rPr>
                </w:pPr>
                <w:r>
                  <w:rPr>
                    <w:rFonts w:cs="Arial"/>
                  </w:rPr>
                  <w:t xml:space="preserve">Postcard Activity: </w:t>
                </w:r>
                <w:r w:rsidRPr="00ED6A1F">
                  <w:rPr>
                    <w:rFonts w:cs="Arial"/>
                  </w:rPr>
                  <w:t>Students write a first-person postcard as if they were a Union soldier stationed at Fort Steilacoom</w:t>
                </w:r>
                <w:r>
                  <w:rPr>
                    <w:rFonts w:cs="Arial"/>
                  </w:rPr>
                  <w:t>, including 3 specific observations from the field trip with an accurate tone as well as content to the Civil War era.</w:t>
                </w:r>
              </w:p>
              <w:p w14:paraId="135FD98C" w14:textId="1163CAC5" w:rsidR="00F475CC" w:rsidRDefault="00000000" w:rsidP="00F475CC"/>
            </w:sdtContent>
          </w:sdt>
        </w:tc>
        <w:tc>
          <w:tcPr>
            <w:tcW w:w="2880" w:type="dxa"/>
          </w:tcPr>
          <w:p w14:paraId="5F297F10" w14:textId="573EC9FE" w:rsidR="00F475CC" w:rsidRDefault="00000000" w:rsidP="00F475CC">
            <w:sdt>
              <w:sdtPr>
                <w:rPr>
                  <w:rFonts w:cs="Arial"/>
                </w:rPr>
                <w:id w:val="2119402801"/>
                <w:placeholder>
                  <w:docPart w:val="75E7AFFF731D46E89CD36D4E2AB2AF7F"/>
                </w:placeholder>
              </w:sdtPr>
              <w:sdtContent>
                <w:r w:rsidR="00F475CC">
                  <w:rPr>
                    <w:rFonts w:cs="Arial"/>
                  </w:rPr>
                  <w:t xml:space="preserve">Student Speech: One randomly selected student will give a speech crafted by the student’s small group role-playing either a </w:t>
                </w:r>
                <w:proofErr w:type="gramStart"/>
                <w:r w:rsidR="00F475CC">
                  <w:rPr>
                    <w:rFonts w:cs="Arial"/>
                  </w:rPr>
                  <w:t>freedmen</w:t>
                </w:r>
                <w:proofErr w:type="gramEnd"/>
                <w:r w:rsidR="00F475CC">
                  <w:rPr>
                    <w:rFonts w:cs="Arial"/>
                  </w:rPr>
                  <w:t xml:space="preserve">, a white plantation owner, or a </w:t>
                </w:r>
                <w:proofErr w:type="gramStart"/>
                <w:r w:rsidR="00F475CC">
                  <w:rPr>
                    <w:rFonts w:cs="Arial"/>
                  </w:rPr>
                  <w:t>white yeomen</w:t>
                </w:r>
                <w:proofErr w:type="gramEnd"/>
                <w:r w:rsidR="00F475CC">
                  <w:rPr>
                    <w:rFonts w:cs="Arial"/>
                  </w:rPr>
                  <w:t xml:space="preserve"> and how their lives have changed due to the Civil War.</w:t>
                </w:r>
              </w:sdtContent>
            </w:sdt>
          </w:p>
        </w:tc>
        <w:tc>
          <w:tcPr>
            <w:tcW w:w="2880" w:type="dxa"/>
          </w:tcPr>
          <w:p w14:paraId="55FC7349" w14:textId="7170138C" w:rsidR="00F475CC" w:rsidRDefault="00000000" w:rsidP="00F475CC">
            <w:sdt>
              <w:sdtPr>
                <w:rPr>
                  <w:rFonts w:cs="Arial"/>
                </w:rPr>
                <w:id w:val="126751486"/>
                <w:placeholder>
                  <w:docPart w:val="1DC5A513150E4532B758761FBE4E0049"/>
                </w:placeholder>
              </w:sdtPr>
              <w:sdtContent>
                <w:r w:rsidR="00F475CC">
                  <w:rPr>
                    <w:rFonts w:cs="Arial"/>
                  </w:rPr>
                  <w:t>U Group Discussion: Students conduct a U Group discussion on if President Johnson was a particularly immoral man by the standards of his time or if he was simply attempting to do his best in an unprecedented situation.</w:t>
                </w:r>
              </w:sdtContent>
            </w:sdt>
          </w:p>
        </w:tc>
      </w:tr>
    </w:tbl>
    <w:p w14:paraId="5FF72117" w14:textId="77777777" w:rsidR="00CC1EC4" w:rsidRDefault="00CC1EC4" w:rsidP="00CD3854"/>
    <w:p w14:paraId="312B300E" w14:textId="77777777" w:rsidR="00CC1EC4" w:rsidRDefault="00CC1EC4">
      <w:r>
        <w:br w:type="page"/>
      </w:r>
    </w:p>
    <w:tbl>
      <w:tblPr>
        <w:tblStyle w:val="TableGrid"/>
        <w:tblW w:w="8163" w:type="dxa"/>
        <w:tblLook w:val="04A0" w:firstRow="1" w:lastRow="0" w:firstColumn="1" w:lastColumn="0" w:noHBand="0" w:noVBand="1"/>
      </w:tblPr>
      <w:tblGrid>
        <w:gridCol w:w="2403"/>
        <w:gridCol w:w="2880"/>
        <w:gridCol w:w="2880"/>
      </w:tblGrid>
      <w:tr w:rsidR="006A214F" w14:paraId="5A8BF18F" w14:textId="77777777" w:rsidTr="006A214F">
        <w:trPr>
          <w:trHeight w:val="288"/>
        </w:trPr>
        <w:tc>
          <w:tcPr>
            <w:tcW w:w="2403" w:type="dxa"/>
            <w:shd w:val="clear" w:color="auto" w:fill="464646" w:themeFill="text2" w:themeFillTint="E6"/>
          </w:tcPr>
          <w:p w14:paraId="1D95AFB4" w14:textId="1DB57DDE" w:rsidR="006A214F" w:rsidRDefault="006A214F" w:rsidP="007C448B">
            <w:r>
              <w:lastRenderedPageBreak/>
              <w:br w:type="page"/>
            </w:r>
          </w:p>
        </w:tc>
        <w:tc>
          <w:tcPr>
            <w:tcW w:w="2880" w:type="dxa"/>
            <w:shd w:val="clear" w:color="auto" w:fill="464646" w:themeFill="text2" w:themeFillTint="E6"/>
          </w:tcPr>
          <w:p w14:paraId="12823E5F" w14:textId="61B8D628" w:rsidR="006A214F" w:rsidRPr="00CD3854" w:rsidRDefault="006A214F" w:rsidP="007C448B">
            <w:pPr>
              <w:jc w:val="center"/>
              <w:rPr>
                <w:b/>
                <w:bCs/>
                <w:color w:val="FFFFFF" w:themeColor="background1"/>
              </w:rPr>
            </w:pPr>
            <w:r w:rsidRPr="00CD3854">
              <w:rPr>
                <w:b/>
                <w:bCs/>
                <w:color w:val="FFFFFF" w:themeColor="background1"/>
              </w:rPr>
              <w:t>Lesson #1</w:t>
            </w:r>
            <w:r>
              <w:rPr>
                <w:b/>
                <w:bCs/>
                <w:color w:val="FFFFFF" w:themeColor="background1"/>
              </w:rPr>
              <w:t>9</w:t>
            </w:r>
          </w:p>
        </w:tc>
        <w:tc>
          <w:tcPr>
            <w:tcW w:w="2880" w:type="dxa"/>
            <w:shd w:val="clear" w:color="auto" w:fill="464646" w:themeFill="text2" w:themeFillTint="E6"/>
          </w:tcPr>
          <w:p w14:paraId="299F7BE9" w14:textId="1A4C27B7" w:rsidR="006A214F" w:rsidRPr="00CD3854" w:rsidRDefault="006A214F" w:rsidP="007C448B">
            <w:pPr>
              <w:jc w:val="center"/>
              <w:rPr>
                <w:b/>
                <w:bCs/>
                <w:color w:val="FFFFFF" w:themeColor="background1"/>
              </w:rPr>
            </w:pPr>
            <w:r w:rsidRPr="00CD3854">
              <w:rPr>
                <w:b/>
                <w:bCs/>
                <w:color w:val="FFFFFF" w:themeColor="background1"/>
              </w:rPr>
              <w:t>Lesson #</w:t>
            </w:r>
            <w:r>
              <w:rPr>
                <w:b/>
                <w:bCs/>
                <w:color w:val="FFFFFF" w:themeColor="background1"/>
              </w:rPr>
              <w:t>20</w:t>
            </w:r>
          </w:p>
        </w:tc>
      </w:tr>
      <w:tr w:rsidR="006A214F" w14:paraId="247C42C5" w14:textId="77777777" w:rsidTr="006A214F">
        <w:trPr>
          <w:trHeight w:val="864"/>
        </w:trPr>
        <w:tc>
          <w:tcPr>
            <w:tcW w:w="2403" w:type="dxa"/>
            <w:shd w:val="clear" w:color="auto" w:fill="EAEAEA" w:themeFill="text2" w:themeFillTint="1A"/>
          </w:tcPr>
          <w:p w14:paraId="45BEE366" w14:textId="77777777" w:rsidR="006A214F" w:rsidRPr="00CD3854" w:rsidRDefault="006A214F" w:rsidP="007C448B">
            <w:pPr>
              <w:rPr>
                <w:b/>
                <w:bCs/>
              </w:rPr>
            </w:pPr>
            <w:r>
              <w:rPr>
                <w:b/>
                <w:bCs/>
              </w:rPr>
              <w:t>Lesson Topic</w:t>
            </w:r>
          </w:p>
        </w:tc>
        <w:tc>
          <w:tcPr>
            <w:tcW w:w="2880" w:type="dxa"/>
          </w:tcPr>
          <w:p w14:paraId="4726A1D6" w14:textId="16779D7E" w:rsidR="006A214F" w:rsidRDefault="007F357E" w:rsidP="007C448B">
            <w:pPr>
              <w:rPr>
                <w:rFonts w:cs="Arial"/>
              </w:rPr>
            </w:pPr>
            <w:r>
              <w:rPr>
                <w:rFonts w:cs="Arial"/>
              </w:rPr>
              <w:t>Congress Takes the Reins: Congressional Reconstruction</w:t>
            </w:r>
          </w:p>
        </w:tc>
        <w:tc>
          <w:tcPr>
            <w:tcW w:w="2880" w:type="dxa"/>
          </w:tcPr>
          <w:p w14:paraId="301B6A28" w14:textId="156FCC1D" w:rsidR="006A214F" w:rsidRDefault="007F357E" w:rsidP="007C448B">
            <w:pPr>
              <w:rPr>
                <w:rFonts w:cs="Arial"/>
              </w:rPr>
            </w:pPr>
            <w:r>
              <w:rPr>
                <w:rFonts w:cs="Arial"/>
              </w:rPr>
              <w:t>Small Successes, Failed Dreams, and the End of Reconstruction</w:t>
            </w:r>
          </w:p>
        </w:tc>
      </w:tr>
      <w:tr w:rsidR="006A214F" w14:paraId="7DC7A369" w14:textId="77777777" w:rsidTr="006A214F">
        <w:trPr>
          <w:trHeight w:val="864"/>
        </w:trPr>
        <w:tc>
          <w:tcPr>
            <w:tcW w:w="2403" w:type="dxa"/>
            <w:shd w:val="clear" w:color="auto" w:fill="EAEAEA" w:themeFill="text2" w:themeFillTint="1A"/>
          </w:tcPr>
          <w:p w14:paraId="4E1A4E17" w14:textId="77777777" w:rsidR="006A214F" w:rsidRPr="00CD3854" w:rsidRDefault="006A214F" w:rsidP="007C448B">
            <w:pPr>
              <w:rPr>
                <w:b/>
                <w:bCs/>
              </w:rPr>
            </w:pPr>
            <w:r w:rsidRPr="00CD3854">
              <w:rPr>
                <w:b/>
                <w:bCs/>
              </w:rPr>
              <w:t>Content</w:t>
            </w:r>
            <w:r>
              <w:rPr>
                <w:b/>
                <w:bCs/>
              </w:rPr>
              <w:t xml:space="preserve"> Focus</w:t>
            </w:r>
            <w:r w:rsidRPr="00CD3854">
              <w:rPr>
                <w:b/>
                <w:bCs/>
              </w:rPr>
              <w:t xml:space="preserve"> Standards</w:t>
            </w:r>
          </w:p>
        </w:tc>
        <w:tc>
          <w:tcPr>
            <w:tcW w:w="2880" w:type="dxa"/>
          </w:tcPr>
          <w:sdt>
            <w:sdtPr>
              <w:rPr>
                <w:rFonts w:cs="Arial"/>
              </w:rPr>
              <w:id w:val="2069456261"/>
              <w:placeholder>
                <w:docPart w:val="2461AB7E5DCB4360B603909F40C6CDDD"/>
              </w:placeholder>
            </w:sdtPr>
            <w:sdtContent>
              <w:p w14:paraId="73092D2F" w14:textId="77777777" w:rsidR="009B6168" w:rsidRPr="00C27309" w:rsidRDefault="009B6168" w:rsidP="009B6168">
                <w:pPr>
                  <w:rPr>
                    <w:rFonts w:cs="Arial"/>
                  </w:rPr>
                </w:pPr>
                <w:r w:rsidRPr="00C27309">
                  <w:rPr>
                    <w:rFonts w:cs="Arial"/>
                  </w:rPr>
                  <w:t>VUS.7 The student will apply social science skills to understand the Civil War and Reconstruction eras and their significance as major turning points in American history by:</w:t>
                </w:r>
              </w:p>
              <w:p w14:paraId="4217596A" w14:textId="77777777" w:rsidR="009B6168" w:rsidRPr="00C27309" w:rsidRDefault="009B6168" w:rsidP="009B6168">
                <w:pPr>
                  <w:rPr>
                    <w:rFonts w:cs="Arial"/>
                  </w:rPr>
                </w:pPr>
              </w:p>
              <w:p w14:paraId="14CDFC5F" w14:textId="77777777" w:rsidR="009B6168" w:rsidRPr="009B6168" w:rsidRDefault="009B6168" w:rsidP="009B6168">
                <w:pPr>
                  <w:rPr>
                    <w:rFonts w:cs="Arial"/>
                  </w:rPr>
                </w:pPr>
                <w:r w:rsidRPr="009B6168">
                  <w:rPr>
                    <w:rFonts w:cs="Arial"/>
                  </w:rPr>
                  <w:t>d)</w:t>
                </w:r>
                <w:r>
                  <w:rPr>
                    <w:rFonts w:cs="Arial"/>
                  </w:rPr>
                  <w:t xml:space="preserve"> </w:t>
                </w:r>
                <w:r w:rsidRPr="009B6168">
                  <w:rPr>
                    <w:rFonts w:cs="Arial"/>
                  </w:rPr>
                  <w:t>evaluating postwar Reconstruction plans presented by key leaders of the Civil War; and</w:t>
                </w:r>
              </w:p>
              <w:p w14:paraId="3D577937" w14:textId="77777777" w:rsidR="009B6168" w:rsidRPr="009B6168" w:rsidRDefault="009B6168" w:rsidP="009B6168">
                <w:pPr>
                  <w:rPr>
                    <w:rFonts w:cs="Arial"/>
                  </w:rPr>
                </w:pPr>
                <w:r w:rsidRPr="009B6168">
                  <w:rPr>
                    <w:rFonts w:cs="Arial"/>
                  </w:rPr>
                  <w:t>e)</w:t>
                </w:r>
                <w:r>
                  <w:rPr>
                    <w:rFonts w:cs="Arial"/>
                  </w:rPr>
                  <w:t xml:space="preserve"> </w:t>
                </w:r>
                <w:r w:rsidRPr="009B6168">
                  <w:rPr>
                    <w:rFonts w:cs="Arial"/>
                  </w:rPr>
                  <w:t>evaluating and explaining the political and economic impact of the war and Reconstruction, including the adoption of the 13th, 14th, and 15th Amendments to the Constitution of the United States.</w:t>
                </w:r>
              </w:p>
              <w:p w14:paraId="5FD20F5E" w14:textId="77777777" w:rsidR="009B6168" w:rsidRDefault="00000000" w:rsidP="009B6168">
                <w:pPr>
                  <w:rPr>
                    <w:rFonts w:cs="Arial"/>
                  </w:rPr>
                </w:pPr>
              </w:p>
            </w:sdtContent>
          </w:sdt>
          <w:p w14:paraId="6232AFFB" w14:textId="672CD324" w:rsidR="006A214F" w:rsidRPr="007F357E" w:rsidRDefault="006A214F" w:rsidP="007C448B">
            <w:pPr>
              <w:rPr>
                <w:rFonts w:cs="Arial"/>
              </w:rPr>
            </w:pPr>
          </w:p>
        </w:tc>
        <w:tc>
          <w:tcPr>
            <w:tcW w:w="2880" w:type="dxa"/>
          </w:tcPr>
          <w:sdt>
            <w:sdtPr>
              <w:rPr>
                <w:rFonts w:cs="Arial"/>
              </w:rPr>
              <w:id w:val="-1493477302"/>
              <w:placeholder>
                <w:docPart w:val="72D8BD1820B248A49434C8C807A60E18"/>
              </w:placeholder>
            </w:sdtPr>
            <w:sdtContent>
              <w:sdt>
                <w:sdtPr>
                  <w:rPr>
                    <w:rFonts w:cs="Arial"/>
                  </w:rPr>
                  <w:id w:val="-1752584097"/>
                  <w:placeholder>
                    <w:docPart w:val="8D4D869EA8CB429693661987C818CB36"/>
                  </w:placeholder>
                </w:sdtPr>
                <w:sdtContent>
                  <w:p w14:paraId="4B3E06F2" w14:textId="77777777" w:rsidR="009B6168" w:rsidRPr="00C27309" w:rsidRDefault="009B6168" w:rsidP="009B6168">
                    <w:pPr>
                      <w:rPr>
                        <w:rFonts w:cs="Arial"/>
                      </w:rPr>
                    </w:pPr>
                    <w:r w:rsidRPr="00C27309">
                      <w:rPr>
                        <w:rFonts w:cs="Arial"/>
                      </w:rPr>
                      <w:t>VUS.7 The student will apply social science skills to understand the Civil War and Reconstruction eras and their significance as major turning points in American history by:</w:t>
                    </w:r>
                  </w:p>
                  <w:p w14:paraId="259D51F9" w14:textId="77777777" w:rsidR="009B6168" w:rsidRPr="00C27309" w:rsidRDefault="009B6168" w:rsidP="009B6168">
                    <w:pPr>
                      <w:rPr>
                        <w:rFonts w:cs="Arial"/>
                      </w:rPr>
                    </w:pPr>
                  </w:p>
                  <w:p w14:paraId="1F5E920E" w14:textId="77777777" w:rsidR="009B6168" w:rsidRPr="009B6168" w:rsidRDefault="009B6168" w:rsidP="009B6168">
                    <w:pPr>
                      <w:rPr>
                        <w:rFonts w:cs="Arial"/>
                      </w:rPr>
                    </w:pPr>
                    <w:r w:rsidRPr="009B6168">
                      <w:rPr>
                        <w:rFonts w:cs="Arial"/>
                      </w:rPr>
                      <w:t>d)</w:t>
                    </w:r>
                    <w:r>
                      <w:rPr>
                        <w:rFonts w:cs="Arial"/>
                      </w:rPr>
                      <w:t xml:space="preserve"> </w:t>
                    </w:r>
                    <w:r w:rsidRPr="009B6168">
                      <w:rPr>
                        <w:rFonts w:cs="Arial"/>
                      </w:rPr>
                      <w:t>evaluating postwar Reconstruction plans presented by key leaders of the Civil War; and</w:t>
                    </w:r>
                  </w:p>
                  <w:p w14:paraId="0A15D956" w14:textId="77777777" w:rsidR="009B6168" w:rsidRPr="009B6168" w:rsidRDefault="009B6168" w:rsidP="009B6168">
                    <w:pPr>
                      <w:rPr>
                        <w:rFonts w:cs="Arial"/>
                      </w:rPr>
                    </w:pPr>
                    <w:r w:rsidRPr="009B6168">
                      <w:rPr>
                        <w:rFonts w:cs="Arial"/>
                      </w:rPr>
                      <w:t>e)</w:t>
                    </w:r>
                    <w:r>
                      <w:rPr>
                        <w:rFonts w:cs="Arial"/>
                      </w:rPr>
                      <w:t xml:space="preserve"> </w:t>
                    </w:r>
                    <w:r w:rsidRPr="009B6168">
                      <w:rPr>
                        <w:rFonts w:cs="Arial"/>
                      </w:rPr>
                      <w:t>evaluating and explaining the political and economic impact of the war and Reconstruction, including the adoption of the 13th, 14th, and 15th Amendments to the Constitution of the United States.</w:t>
                    </w:r>
                  </w:p>
                  <w:p w14:paraId="033F7F34" w14:textId="77777777" w:rsidR="009B6168" w:rsidRDefault="00000000" w:rsidP="009B6168">
                    <w:pPr>
                      <w:rPr>
                        <w:rFonts w:cs="Arial"/>
                      </w:rPr>
                    </w:pPr>
                  </w:p>
                </w:sdtContent>
              </w:sdt>
              <w:p w14:paraId="4D96120A" w14:textId="35FFA1E4" w:rsidR="006A214F" w:rsidRDefault="00000000" w:rsidP="007C448B"/>
            </w:sdtContent>
          </w:sdt>
        </w:tc>
      </w:tr>
      <w:tr w:rsidR="006A214F" w14:paraId="6AC9A94E" w14:textId="77777777" w:rsidTr="006A214F">
        <w:trPr>
          <w:trHeight w:val="864"/>
        </w:trPr>
        <w:tc>
          <w:tcPr>
            <w:tcW w:w="2403" w:type="dxa"/>
            <w:shd w:val="clear" w:color="auto" w:fill="EAEAEA" w:themeFill="text2" w:themeFillTint="1A"/>
          </w:tcPr>
          <w:p w14:paraId="6ED4EC14" w14:textId="77777777" w:rsidR="006A214F" w:rsidRPr="00CD3854" w:rsidRDefault="006A214F" w:rsidP="007C448B">
            <w:pPr>
              <w:rPr>
                <w:b/>
                <w:bCs/>
              </w:rPr>
            </w:pPr>
            <w:r>
              <w:rPr>
                <w:b/>
                <w:bCs/>
              </w:rPr>
              <w:t>Literacy Standards</w:t>
            </w:r>
          </w:p>
        </w:tc>
        <w:tc>
          <w:tcPr>
            <w:tcW w:w="2880" w:type="dxa"/>
          </w:tcPr>
          <w:p w14:paraId="61A8C264" w14:textId="77777777" w:rsidR="007F357E" w:rsidRPr="00C27309" w:rsidRDefault="007F357E" w:rsidP="007F357E">
            <w:pPr>
              <w:rPr>
                <w:rFonts w:cs="Arial"/>
              </w:rPr>
            </w:pPr>
            <w:r w:rsidRPr="00C27309">
              <w:rPr>
                <w:rFonts w:cs="Arial"/>
              </w:rPr>
              <w:t>CCSS.ELA-Literacy.RH.11-12.7</w:t>
            </w:r>
          </w:p>
          <w:p w14:paraId="22365FFB" w14:textId="77777777" w:rsidR="007F357E" w:rsidRPr="00C27309" w:rsidRDefault="007F357E" w:rsidP="007F357E">
            <w:pPr>
              <w:rPr>
                <w:rFonts w:cs="Arial"/>
              </w:rPr>
            </w:pPr>
            <w:r w:rsidRPr="00C27309">
              <w:rPr>
                <w:rFonts w:cs="Arial"/>
              </w:rPr>
              <w:t xml:space="preserve">Integrate and evaluate multiple sources of information presented in diverse formats and media </w:t>
            </w:r>
            <w:r w:rsidRPr="00C27309">
              <w:rPr>
                <w:rFonts w:cs="Arial"/>
              </w:rPr>
              <w:lastRenderedPageBreak/>
              <w:t xml:space="preserve">(e.g., visually, quantitatively, as well as in words) </w:t>
            </w:r>
            <w:proofErr w:type="gramStart"/>
            <w:r w:rsidRPr="00C27309">
              <w:rPr>
                <w:rFonts w:cs="Arial"/>
              </w:rPr>
              <w:t>in order to</w:t>
            </w:r>
            <w:proofErr w:type="gramEnd"/>
            <w:r w:rsidRPr="00C27309">
              <w:rPr>
                <w:rFonts w:cs="Arial"/>
              </w:rPr>
              <w:t xml:space="preserve"> address a question or solve a problem.</w:t>
            </w:r>
          </w:p>
          <w:p w14:paraId="1B0CD802" w14:textId="77777777" w:rsidR="007F357E" w:rsidRPr="00C27309" w:rsidRDefault="007F357E" w:rsidP="007F357E">
            <w:pPr>
              <w:rPr>
                <w:rFonts w:cs="Arial"/>
              </w:rPr>
            </w:pPr>
          </w:p>
          <w:p w14:paraId="56C78490" w14:textId="77777777" w:rsidR="007F357E" w:rsidRPr="00C27309" w:rsidRDefault="007F357E" w:rsidP="007F357E">
            <w:pPr>
              <w:rPr>
                <w:rFonts w:cs="Arial"/>
              </w:rPr>
            </w:pPr>
            <w:r w:rsidRPr="00C27309">
              <w:rPr>
                <w:rFonts w:cs="Arial"/>
              </w:rPr>
              <w:t>CCSS.ELA-Literacy.RH.11-12.10</w:t>
            </w:r>
          </w:p>
          <w:p w14:paraId="3F357F39" w14:textId="77777777" w:rsidR="007F357E" w:rsidRPr="00C27309" w:rsidRDefault="007F357E" w:rsidP="007F357E">
            <w:pPr>
              <w:rPr>
                <w:rFonts w:cs="Arial"/>
              </w:rPr>
            </w:pPr>
            <w:r w:rsidRPr="00C27309">
              <w:rPr>
                <w:rFonts w:cs="Arial"/>
              </w:rPr>
              <w:t xml:space="preserve">By the end of grade 12, read and comprehend history/social studies texts in the </w:t>
            </w:r>
            <w:proofErr w:type="gramStart"/>
            <w:r w:rsidRPr="00C27309">
              <w:rPr>
                <w:rFonts w:cs="Arial"/>
              </w:rPr>
              <w:t>grades</w:t>
            </w:r>
            <w:proofErr w:type="gramEnd"/>
            <w:r w:rsidRPr="00C27309">
              <w:rPr>
                <w:rFonts w:cs="Arial"/>
              </w:rPr>
              <w:t xml:space="preserve"> 11-CCR text complexity band independently and proficiently. </w:t>
            </w:r>
          </w:p>
          <w:p w14:paraId="025E91AA" w14:textId="77777777" w:rsidR="007F357E" w:rsidRPr="00C27309" w:rsidRDefault="007F357E" w:rsidP="007F357E">
            <w:pPr>
              <w:rPr>
                <w:rFonts w:cs="Arial"/>
              </w:rPr>
            </w:pPr>
          </w:p>
          <w:p w14:paraId="0106E614" w14:textId="77777777" w:rsidR="007F357E" w:rsidRPr="00C27309" w:rsidRDefault="007F357E" w:rsidP="007F357E">
            <w:pPr>
              <w:rPr>
                <w:rFonts w:cs="Arial"/>
              </w:rPr>
            </w:pPr>
            <w:r w:rsidRPr="00C27309">
              <w:rPr>
                <w:rFonts w:cs="Arial"/>
              </w:rPr>
              <w:t>CCSS.ELA-Literacy.RH.11-12.1</w:t>
            </w:r>
          </w:p>
          <w:p w14:paraId="00B52D0B" w14:textId="77777777" w:rsidR="007F357E" w:rsidRPr="00C27309" w:rsidRDefault="007F357E" w:rsidP="007F357E">
            <w:pPr>
              <w:rPr>
                <w:rFonts w:cs="Arial"/>
              </w:rPr>
            </w:pPr>
            <w:r w:rsidRPr="00C27309">
              <w:rPr>
                <w:rFonts w:cs="Arial"/>
              </w:rPr>
              <w:t xml:space="preserve">Cite specific textual evidence to support analysis of primary and secondary sources, connecting insights gained from specific details to an understanding of the </w:t>
            </w:r>
            <w:proofErr w:type="gramStart"/>
            <w:r w:rsidRPr="00C27309">
              <w:rPr>
                <w:rFonts w:cs="Arial"/>
              </w:rPr>
              <w:t>text as a whole</w:t>
            </w:r>
            <w:proofErr w:type="gramEnd"/>
            <w:r w:rsidRPr="00C27309">
              <w:rPr>
                <w:rFonts w:cs="Arial"/>
              </w:rPr>
              <w:t>.</w:t>
            </w:r>
          </w:p>
          <w:p w14:paraId="418DA3B5" w14:textId="77777777" w:rsidR="007F357E" w:rsidRPr="00C27309" w:rsidRDefault="007F357E" w:rsidP="007F357E">
            <w:pPr>
              <w:rPr>
                <w:rFonts w:cs="Arial"/>
              </w:rPr>
            </w:pPr>
          </w:p>
          <w:p w14:paraId="71CE1D9D" w14:textId="77777777" w:rsidR="007F357E" w:rsidRPr="00C27309" w:rsidRDefault="007F357E" w:rsidP="007F357E">
            <w:pPr>
              <w:rPr>
                <w:rFonts w:cs="Arial"/>
              </w:rPr>
            </w:pPr>
            <w:r w:rsidRPr="00C27309">
              <w:rPr>
                <w:rFonts w:cs="Arial"/>
              </w:rPr>
              <w:t>CCSS.ELA-Literacy.RH.11-12.2</w:t>
            </w:r>
          </w:p>
          <w:p w14:paraId="0B5311AA" w14:textId="77777777" w:rsidR="007F357E" w:rsidRPr="00C27309" w:rsidRDefault="007F357E" w:rsidP="007F357E">
            <w:pPr>
              <w:rPr>
                <w:rFonts w:cs="Arial"/>
              </w:rPr>
            </w:pPr>
            <w:r w:rsidRPr="00C27309">
              <w:rPr>
                <w:rFonts w:cs="Arial"/>
              </w:rPr>
              <w:t xml:space="preserve">Determine the central ideas or information of a primary or secondary source; provide an accurate </w:t>
            </w:r>
            <w:r w:rsidRPr="00C27309">
              <w:rPr>
                <w:rFonts w:cs="Arial"/>
              </w:rPr>
              <w:lastRenderedPageBreak/>
              <w:t>summary that makes clear the relationships among the key details and ideas.</w:t>
            </w:r>
          </w:p>
          <w:p w14:paraId="79719BB2" w14:textId="77777777" w:rsidR="006A214F" w:rsidRDefault="006A214F" w:rsidP="007C448B">
            <w:pPr>
              <w:rPr>
                <w:rFonts w:cs="Arial"/>
              </w:rPr>
            </w:pPr>
          </w:p>
        </w:tc>
        <w:tc>
          <w:tcPr>
            <w:tcW w:w="2880" w:type="dxa"/>
          </w:tcPr>
          <w:p w14:paraId="5CF82C15" w14:textId="77777777" w:rsidR="007F357E" w:rsidRPr="00C27309" w:rsidRDefault="007F357E" w:rsidP="007F357E">
            <w:pPr>
              <w:rPr>
                <w:rFonts w:cs="Arial"/>
              </w:rPr>
            </w:pPr>
            <w:r w:rsidRPr="00C27309">
              <w:rPr>
                <w:rFonts w:cs="Arial"/>
              </w:rPr>
              <w:lastRenderedPageBreak/>
              <w:t>CCSS.ELA-Literacy.RH.11-12.7</w:t>
            </w:r>
          </w:p>
          <w:p w14:paraId="37C0079B" w14:textId="77777777" w:rsidR="007F357E" w:rsidRPr="00C27309" w:rsidRDefault="007F357E" w:rsidP="007F357E">
            <w:pPr>
              <w:rPr>
                <w:rFonts w:cs="Arial"/>
              </w:rPr>
            </w:pPr>
            <w:r w:rsidRPr="00C27309">
              <w:rPr>
                <w:rFonts w:cs="Arial"/>
              </w:rPr>
              <w:t xml:space="preserve">Integrate and evaluate multiple sources of information presented in diverse formats and media </w:t>
            </w:r>
            <w:r w:rsidRPr="00C27309">
              <w:rPr>
                <w:rFonts w:cs="Arial"/>
              </w:rPr>
              <w:lastRenderedPageBreak/>
              <w:t xml:space="preserve">(e.g., visually, quantitatively, as well as in words) </w:t>
            </w:r>
            <w:proofErr w:type="gramStart"/>
            <w:r w:rsidRPr="00C27309">
              <w:rPr>
                <w:rFonts w:cs="Arial"/>
              </w:rPr>
              <w:t>in order to</w:t>
            </w:r>
            <w:proofErr w:type="gramEnd"/>
            <w:r w:rsidRPr="00C27309">
              <w:rPr>
                <w:rFonts w:cs="Arial"/>
              </w:rPr>
              <w:t xml:space="preserve"> address a question or solve a problem.</w:t>
            </w:r>
          </w:p>
          <w:p w14:paraId="5CF0A750" w14:textId="77777777" w:rsidR="007F357E" w:rsidRPr="00C27309" w:rsidRDefault="007F357E" w:rsidP="007F357E">
            <w:pPr>
              <w:rPr>
                <w:rFonts w:cs="Arial"/>
              </w:rPr>
            </w:pPr>
          </w:p>
          <w:p w14:paraId="174F9862" w14:textId="77777777" w:rsidR="007F357E" w:rsidRPr="00C27309" w:rsidRDefault="007F357E" w:rsidP="007F357E">
            <w:pPr>
              <w:rPr>
                <w:rFonts w:cs="Arial"/>
              </w:rPr>
            </w:pPr>
            <w:r w:rsidRPr="00C27309">
              <w:rPr>
                <w:rFonts w:cs="Arial"/>
              </w:rPr>
              <w:t>CCSS.ELA-Literacy.RH.11-12.10</w:t>
            </w:r>
          </w:p>
          <w:p w14:paraId="6395A5CA" w14:textId="77777777" w:rsidR="007F357E" w:rsidRPr="00C27309" w:rsidRDefault="007F357E" w:rsidP="007F357E">
            <w:pPr>
              <w:rPr>
                <w:rFonts w:cs="Arial"/>
              </w:rPr>
            </w:pPr>
            <w:r w:rsidRPr="00C27309">
              <w:rPr>
                <w:rFonts w:cs="Arial"/>
              </w:rPr>
              <w:t xml:space="preserve">By the end of grade 12, read and comprehend history/social studies texts in the </w:t>
            </w:r>
            <w:proofErr w:type="gramStart"/>
            <w:r w:rsidRPr="00C27309">
              <w:rPr>
                <w:rFonts w:cs="Arial"/>
              </w:rPr>
              <w:t>grades</w:t>
            </w:r>
            <w:proofErr w:type="gramEnd"/>
            <w:r w:rsidRPr="00C27309">
              <w:rPr>
                <w:rFonts w:cs="Arial"/>
              </w:rPr>
              <w:t xml:space="preserve"> 11-CCR text complexity band independently and proficiently. </w:t>
            </w:r>
          </w:p>
          <w:p w14:paraId="7F062D71" w14:textId="77777777" w:rsidR="007F357E" w:rsidRPr="00C27309" w:rsidRDefault="007F357E" w:rsidP="007F357E">
            <w:pPr>
              <w:rPr>
                <w:rFonts w:cs="Arial"/>
              </w:rPr>
            </w:pPr>
          </w:p>
          <w:p w14:paraId="2B0A39F2" w14:textId="77777777" w:rsidR="007F357E" w:rsidRPr="00C27309" w:rsidRDefault="007F357E" w:rsidP="007F357E">
            <w:pPr>
              <w:rPr>
                <w:rFonts w:cs="Arial"/>
              </w:rPr>
            </w:pPr>
            <w:r w:rsidRPr="00C27309">
              <w:rPr>
                <w:rFonts w:cs="Arial"/>
              </w:rPr>
              <w:t>CCSS.ELA-Literacy.RH.11-12.1</w:t>
            </w:r>
          </w:p>
          <w:p w14:paraId="425DAFFD" w14:textId="77777777" w:rsidR="007F357E" w:rsidRPr="00C27309" w:rsidRDefault="007F357E" w:rsidP="007F357E">
            <w:pPr>
              <w:rPr>
                <w:rFonts w:cs="Arial"/>
              </w:rPr>
            </w:pPr>
            <w:r w:rsidRPr="00C27309">
              <w:rPr>
                <w:rFonts w:cs="Arial"/>
              </w:rPr>
              <w:t xml:space="preserve">Cite specific textual evidence to support analysis of primary and secondary sources, connecting insights gained from specific details to an understanding of the </w:t>
            </w:r>
            <w:proofErr w:type="gramStart"/>
            <w:r w:rsidRPr="00C27309">
              <w:rPr>
                <w:rFonts w:cs="Arial"/>
              </w:rPr>
              <w:t>text as a whole</w:t>
            </w:r>
            <w:proofErr w:type="gramEnd"/>
            <w:r w:rsidRPr="00C27309">
              <w:rPr>
                <w:rFonts w:cs="Arial"/>
              </w:rPr>
              <w:t>.</w:t>
            </w:r>
          </w:p>
          <w:p w14:paraId="1F3543CB" w14:textId="77777777" w:rsidR="007F357E" w:rsidRPr="00C27309" w:rsidRDefault="007F357E" w:rsidP="007F357E">
            <w:pPr>
              <w:rPr>
                <w:rFonts w:cs="Arial"/>
              </w:rPr>
            </w:pPr>
          </w:p>
          <w:p w14:paraId="59769624" w14:textId="77777777" w:rsidR="007F357E" w:rsidRPr="00C27309" w:rsidRDefault="007F357E" w:rsidP="007F357E">
            <w:pPr>
              <w:rPr>
                <w:rFonts w:cs="Arial"/>
              </w:rPr>
            </w:pPr>
            <w:r w:rsidRPr="00C27309">
              <w:rPr>
                <w:rFonts w:cs="Arial"/>
              </w:rPr>
              <w:t>CCSS.ELA-Literacy.RH.11-12.2</w:t>
            </w:r>
          </w:p>
          <w:p w14:paraId="356AC349" w14:textId="77777777" w:rsidR="007F357E" w:rsidRPr="00C27309" w:rsidRDefault="007F357E" w:rsidP="007F357E">
            <w:pPr>
              <w:rPr>
                <w:rFonts w:cs="Arial"/>
              </w:rPr>
            </w:pPr>
            <w:r w:rsidRPr="00C27309">
              <w:rPr>
                <w:rFonts w:cs="Arial"/>
              </w:rPr>
              <w:t xml:space="preserve">Determine the central ideas or information of a primary or secondary source; provide an accurate </w:t>
            </w:r>
            <w:r w:rsidRPr="00C27309">
              <w:rPr>
                <w:rFonts w:cs="Arial"/>
              </w:rPr>
              <w:lastRenderedPageBreak/>
              <w:t>summary that makes clear the relationships among the key details and ideas.</w:t>
            </w:r>
          </w:p>
          <w:p w14:paraId="166EF32D" w14:textId="77777777" w:rsidR="006A214F" w:rsidRDefault="006A214F" w:rsidP="007C448B">
            <w:pPr>
              <w:rPr>
                <w:rFonts w:cs="Arial"/>
              </w:rPr>
            </w:pPr>
          </w:p>
        </w:tc>
      </w:tr>
      <w:tr w:rsidR="00CD4835" w14:paraId="07A95EBA" w14:textId="77777777" w:rsidTr="006A214F">
        <w:trPr>
          <w:trHeight w:val="864"/>
        </w:trPr>
        <w:tc>
          <w:tcPr>
            <w:tcW w:w="2403" w:type="dxa"/>
            <w:shd w:val="clear" w:color="auto" w:fill="EAEAEA" w:themeFill="text2" w:themeFillTint="1A"/>
          </w:tcPr>
          <w:p w14:paraId="5570FA57" w14:textId="4B62D683" w:rsidR="00CD4835" w:rsidRPr="00CD3854" w:rsidRDefault="00CD4835" w:rsidP="00CD4835">
            <w:pPr>
              <w:rPr>
                <w:b/>
                <w:bCs/>
              </w:rPr>
            </w:pPr>
            <w:bookmarkStart w:id="24" w:name="_Hlk202101806"/>
            <w:r w:rsidRPr="00CD3854">
              <w:rPr>
                <w:b/>
                <w:bCs/>
              </w:rPr>
              <w:lastRenderedPageBreak/>
              <w:t>Le</w:t>
            </w:r>
            <w:r>
              <w:rPr>
                <w:b/>
                <w:bCs/>
              </w:rPr>
              <w:t>arning</w:t>
            </w:r>
            <w:r w:rsidRPr="00CD3854">
              <w:rPr>
                <w:b/>
                <w:bCs/>
              </w:rPr>
              <w:t xml:space="preserve"> Objectives</w:t>
            </w:r>
          </w:p>
        </w:tc>
        <w:tc>
          <w:tcPr>
            <w:tcW w:w="2880" w:type="dxa"/>
          </w:tcPr>
          <w:sdt>
            <w:sdtPr>
              <w:rPr>
                <w:rFonts w:eastAsiaTheme="minorHAnsi" w:cs="Arial"/>
                <w:szCs w:val="22"/>
              </w:rPr>
              <w:id w:val="679164798"/>
              <w:placeholder>
                <w:docPart w:val="E5C3724D38CF4783AC6D1EDE68653094"/>
              </w:placeholder>
            </w:sdtPr>
            <w:sdtEndPr>
              <w:rPr>
                <w:rFonts w:eastAsiaTheme="minorEastAsia"/>
              </w:rPr>
            </w:sdtEndPr>
            <w:sdtContent>
              <w:sdt>
                <w:sdtPr>
                  <w:rPr>
                    <w:rFonts w:cs="Arial"/>
                  </w:rPr>
                  <w:id w:val="-1759591259"/>
                  <w:placeholder>
                    <w:docPart w:val="545249DF7F3C4ED6A4AE48B7D5225BD1"/>
                  </w:placeholder>
                </w:sdtPr>
                <w:sdtContent>
                  <w:p w14:paraId="32066DB9" w14:textId="651CF393" w:rsidR="00CD4835" w:rsidRDefault="00CD4835" w:rsidP="00CD4835">
                    <w:pPr>
                      <w:pStyle w:val="ListParagraph"/>
                      <w:rPr>
                        <w:rFonts w:cs="Arial"/>
                      </w:rPr>
                    </w:pPr>
                    <w:r w:rsidRPr="006305E6">
                      <w:rPr>
                        <w:bCs/>
                        <w:color w:val="00B050"/>
                      </w:rPr>
                      <w:t xml:space="preserve">Given a </w:t>
                    </w:r>
                    <w:r>
                      <w:rPr>
                        <w:bCs/>
                        <w:color w:val="00B050"/>
                      </w:rPr>
                      <w:t xml:space="preserve">lesson on Congressional Reconstruction, </w:t>
                    </w:r>
                    <w:r w:rsidRPr="006305E6">
                      <w:rPr>
                        <w:bCs/>
                        <w:color w:val="0070C0"/>
                      </w:rPr>
                      <w:t>the s</w:t>
                    </w:r>
                    <w:r>
                      <w:rPr>
                        <w:bCs/>
                        <w:color w:val="0070C0"/>
                      </w:rPr>
                      <w:t>t</w:t>
                    </w:r>
                    <w:r w:rsidRPr="006305E6">
                      <w:rPr>
                        <w:bCs/>
                        <w:color w:val="0070C0"/>
                      </w:rPr>
                      <w:t xml:space="preserve">udent will </w:t>
                    </w:r>
                    <w:r>
                      <w:rPr>
                        <w:bCs/>
                        <w:color w:val="0070C0"/>
                      </w:rPr>
                      <w:t>give at least one comment demonstrating their comprehension of what Congressional Reconstruction was and its significance</w:t>
                    </w:r>
                    <w:r w:rsidRPr="006966BB">
                      <w:rPr>
                        <w:bCs/>
                      </w:rPr>
                      <w:t xml:space="preserve">, </w:t>
                    </w:r>
                    <w:r>
                      <w:rPr>
                        <w:bCs/>
                        <w:color w:val="FF0000"/>
                      </w:rPr>
                      <w:t>with at least 80% historical accuracy</w:t>
                    </w:r>
                    <w:r w:rsidRPr="006966BB">
                      <w:rPr>
                        <w:bCs/>
                        <w:color w:val="FF0000"/>
                      </w:rPr>
                      <w:t>.</w:t>
                    </w:r>
                  </w:p>
                </w:sdtContent>
              </w:sdt>
              <w:p w14:paraId="3BAC2813" w14:textId="77777777" w:rsidR="00CD4835" w:rsidRDefault="00000000" w:rsidP="00CD4835">
                <w:pPr>
                  <w:rPr>
                    <w:rFonts w:cs="Arial"/>
                  </w:rPr>
                </w:pPr>
              </w:p>
            </w:sdtContent>
          </w:sdt>
          <w:p w14:paraId="6A40AFBF" w14:textId="477CBFD4" w:rsidR="00CD4835" w:rsidRDefault="00CD4835" w:rsidP="00CD4835"/>
        </w:tc>
        <w:tc>
          <w:tcPr>
            <w:tcW w:w="2880" w:type="dxa"/>
          </w:tcPr>
          <w:sdt>
            <w:sdtPr>
              <w:rPr>
                <w:rFonts w:eastAsiaTheme="minorHAnsi" w:cs="Arial"/>
                <w:szCs w:val="22"/>
              </w:rPr>
              <w:id w:val="-353654071"/>
              <w:placeholder>
                <w:docPart w:val="EA642ABE8277473497918B1B6219DB1C"/>
              </w:placeholder>
            </w:sdtPr>
            <w:sdtEndPr>
              <w:rPr>
                <w:rFonts w:eastAsiaTheme="minorEastAsia"/>
              </w:rPr>
            </w:sdtEndPr>
            <w:sdtContent>
              <w:sdt>
                <w:sdtPr>
                  <w:rPr>
                    <w:rFonts w:cs="Arial"/>
                  </w:rPr>
                  <w:id w:val="1294712501"/>
                  <w:placeholder>
                    <w:docPart w:val="2D8642312FE44034A0E66A2CE1D2CAB2"/>
                  </w:placeholder>
                </w:sdtPr>
                <w:sdtContent>
                  <w:p w14:paraId="4ACD519D" w14:textId="38D8A6A6" w:rsidR="00CD4835" w:rsidRDefault="00CD4835" w:rsidP="00CD4835">
                    <w:pPr>
                      <w:pStyle w:val="ListParagraph"/>
                      <w:rPr>
                        <w:rFonts w:cs="Arial"/>
                      </w:rPr>
                    </w:pPr>
                    <w:r w:rsidRPr="006305E6">
                      <w:rPr>
                        <w:bCs/>
                        <w:color w:val="00B050"/>
                      </w:rPr>
                      <w:t xml:space="preserve">Given a </w:t>
                    </w:r>
                    <w:r>
                      <w:rPr>
                        <w:bCs/>
                        <w:color w:val="00B050"/>
                      </w:rPr>
                      <w:t xml:space="preserve">lesson on how Reconstruction </w:t>
                    </w:r>
                    <w:proofErr w:type="gramStart"/>
                    <w:r>
                      <w:rPr>
                        <w:bCs/>
                        <w:color w:val="00B050"/>
                      </w:rPr>
                      <w:t>came to a close</w:t>
                    </w:r>
                    <w:proofErr w:type="gramEnd"/>
                    <w:r>
                      <w:rPr>
                        <w:bCs/>
                        <w:color w:val="00B050"/>
                      </w:rPr>
                      <w:t xml:space="preserve">, </w:t>
                    </w:r>
                    <w:r w:rsidRPr="006305E6">
                      <w:rPr>
                        <w:bCs/>
                        <w:color w:val="0070C0"/>
                      </w:rPr>
                      <w:t>the s</w:t>
                    </w:r>
                    <w:r>
                      <w:rPr>
                        <w:bCs/>
                        <w:color w:val="0070C0"/>
                      </w:rPr>
                      <w:t>t</w:t>
                    </w:r>
                    <w:r w:rsidRPr="006305E6">
                      <w:rPr>
                        <w:bCs/>
                        <w:color w:val="0070C0"/>
                      </w:rPr>
                      <w:t xml:space="preserve">udent will </w:t>
                    </w:r>
                    <w:r>
                      <w:rPr>
                        <w:bCs/>
                        <w:color w:val="0070C0"/>
                      </w:rPr>
                      <w:t>give at least one comment demonstrating their understanding of the factors that led to the end of Reconstruction</w:t>
                    </w:r>
                    <w:r w:rsidRPr="006966BB">
                      <w:rPr>
                        <w:bCs/>
                      </w:rPr>
                      <w:t xml:space="preserve">, </w:t>
                    </w:r>
                    <w:r>
                      <w:rPr>
                        <w:bCs/>
                        <w:color w:val="FF0000"/>
                      </w:rPr>
                      <w:t>with at least 80% historical accuracy</w:t>
                    </w:r>
                    <w:r w:rsidRPr="006966BB">
                      <w:rPr>
                        <w:bCs/>
                        <w:color w:val="FF0000"/>
                      </w:rPr>
                      <w:t>.</w:t>
                    </w:r>
                  </w:p>
                </w:sdtContent>
              </w:sdt>
              <w:p w14:paraId="41C0DE49" w14:textId="77777777" w:rsidR="00CD4835" w:rsidRDefault="00000000" w:rsidP="00CD4835">
                <w:pPr>
                  <w:rPr>
                    <w:rFonts w:cs="Arial"/>
                  </w:rPr>
                </w:pPr>
              </w:p>
            </w:sdtContent>
          </w:sdt>
          <w:p w14:paraId="4EA331EA" w14:textId="5710BD1C" w:rsidR="00CD4835" w:rsidRDefault="00CD4835" w:rsidP="00CD4835"/>
        </w:tc>
      </w:tr>
      <w:bookmarkEnd w:id="24"/>
      <w:tr w:rsidR="00F475CC" w14:paraId="73DA8020" w14:textId="77777777" w:rsidTr="006A214F">
        <w:trPr>
          <w:trHeight w:val="3168"/>
        </w:trPr>
        <w:tc>
          <w:tcPr>
            <w:tcW w:w="2403" w:type="dxa"/>
            <w:shd w:val="clear" w:color="auto" w:fill="EAEAEA" w:themeFill="text2" w:themeFillTint="1A"/>
          </w:tcPr>
          <w:p w14:paraId="07A3CAA8" w14:textId="63EB3E78" w:rsidR="00F475CC" w:rsidRPr="00CD3854" w:rsidRDefault="00F475CC" w:rsidP="00F475CC">
            <w:pPr>
              <w:rPr>
                <w:b/>
                <w:bCs/>
              </w:rPr>
            </w:pPr>
            <w:r>
              <w:rPr>
                <w:b/>
                <w:bCs/>
              </w:rPr>
              <w:t>Instructional Idea(s)</w:t>
            </w:r>
          </w:p>
        </w:tc>
        <w:tc>
          <w:tcPr>
            <w:tcW w:w="2880" w:type="dxa"/>
          </w:tcPr>
          <w:sdt>
            <w:sdtPr>
              <w:rPr>
                <w:rFonts w:cs="Arial"/>
              </w:rPr>
              <w:id w:val="64152036"/>
              <w:placeholder>
                <w:docPart w:val="59B0D581F806471FAA6205538C3EC083"/>
              </w:placeholder>
            </w:sdtPr>
            <w:sdtContent>
              <w:p w14:paraId="2352B414" w14:textId="6CCCC96E" w:rsidR="00F475CC" w:rsidRDefault="00F475CC" w:rsidP="00F475CC">
                <w:r w:rsidRPr="00F475CC">
                  <w:rPr>
                    <w:rFonts w:cs="Arial"/>
                  </w:rPr>
                  <w:t xml:space="preserve">Small Groups: In small groups, students each examine one major </w:t>
                </w:r>
                <w:r>
                  <w:rPr>
                    <w:rFonts w:cs="Arial"/>
                  </w:rPr>
                  <w:t>piece of legislation</w:t>
                </w:r>
                <w:r w:rsidRPr="00F475CC">
                  <w:rPr>
                    <w:rFonts w:cs="Arial"/>
                  </w:rPr>
                  <w:t xml:space="preserve"> (e.g., 14th Amendment, Reconstruction Acts, Civil Rights Act of 1866)</w:t>
                </w:r>
                <w:r>
                  <w:rPr>
                    <w:rFonts w:cs="Arial"/>
                  </w:rPr>
                  <w:t xml:space="preserve"> passed because of Congressional Reconstruction.</w:t>
                </w:r>
                <w:r w:rsidRPr="00F475CC">
                  <w:rPr>
                    <w:rFonts w:cs="Arial"/>
                  </w:rPr>
                  <w:t xml:space="preserve"> </w:t>
                </w:r>
              </w:p>
              <w:p w14:paraId="36D3261A" w14:textId="49E41EA3" w:rsidR="00F475CC" w:rsidRDefault="00000000" w:rsidP="00F475CC">
                <w:pPr>
                  <w:rPr>
                    <w:rFonts w:cs="Arial"/>
                  </w:rPr>
                </w:pPr>
              </w:p>
            </w:sdtContent>
          </w:sdt>
          <w:p w14:paraId="31A254A4" w14:textId="1C6D2C8C" w:rsidR="00F475CC" w:rsidRDefault="00F475CC" w:rsidP="00F475CC"/>
        </w:tc>
        <w:tc>
          <w:tcPr>
            <w:tcW w:w="2880" w:type="dxa"/>
          </w:tcPr>
          <w:p w14:paraId="3B95E79A" w14:textId="61826C76" w:rsidR="00F475CC" w:rsidRDefault="00000000" w:rsidP="00F475CC">
            <w:sdt>
              <w:sdtPr>
                <w:rPr>
                  <w:rFonts w:cs="Arial"/>
                </w:rPr>
                <w:id w:val="-1998953705"/>
                <w:placeholder>
                  <w:docPart w:val="2BEA9D5220CD418BB38D58B57E499B73"/>
                </w:placeholder>
              </w:sdtPr>
              <w:sdtContent>
                <w:r w:rsidR="00F475CC" w:rsidRPr="00CD4835">
                  <w:rPr>
                    <w:rFonts w:cs="Arial"/>
                  </w:rPr>
                  <w:t xml:space="preserve">Primary Source </w:t>
                </w:r>
                <w:r w:rsidR="00F475CC">
                  <w:rPr>
                    <w:rFonts w:cs="Arial"/>
                  </w:rPr>
                  <w:t>Small Groups</w:t>
                </w:r>
                <w:r w:rsidR="00F475CC" w:rsidRPr="00CD4835">
                  <w:rPr>
                    <w:rFonts w:cs="Arial"/>
                  </w:rPr>
                  <w:t xml:space="preserve">: Students examine Southern newspaper excerpts, </w:t>
                </w:r>
                <w:r w:rsidR="00F475CC">
                  <w:rPr>
                    <w:rFonts w:cs="Arial"/>
                  </w:rPr>
                  <w:t>Northern newspaper excerpts</w:t>
                </w:r>
                <w:r w:rsidR="00F475CC" w:rsidRPr="00CD4835">
                  <w:rPr>
                    <w:rFonts w:cs="Arial"/>
                  </w:rPr>
                  <w:t>, and diary entries from white and Black Southerners</w:t>
                </w:r>
                <w:r w:rsidR="00F475CC">
                  <w:rPr>
                    <w:rFonts w:cs="Arial"/>
                  </w:rPr>
                  <w:t xml:space="preserve"> as well as Northerners</w:t>
                </w:r>
                <w:r w:rsidR="00F475CC" w:rsidRPr="00CD4835">
                  <w:rPr>
                    <w:rFonts w:cs="Arial"/>
                  </w:rPr>
                  <w:t xml:space="preserve"> in </w:t>
                </w:r>
                <w:r w:rsidR="00F475CC">
                  <w:rPr>
                    <w:rFonts w:cs="Arial"/>
                  </w:rPr>
                  <w:t>the early 1870s reflecting the changing national sentiment against Reconstruction</w:t>
                </w:r>
                <w:r w:rsidR="00F475CC" w:rsidRPr="00CD4835">
                  <w:rPr>
                    <w:rFonts w:cs="Arial"/>
                  </w:rPr>
                  <w:t>.</w:t>
                </w:r>
              </w:sdtContent>
            </w:sdt>
          </w:p>
        </w:tc>
      </w:tr>
      <w:tr w:rsidR="00F475CC" w14:paraId="23ADA578" w14:textId="77777777" w:rsidTr="006A214F">
        <w:trPr>
          <w:trHeight w:val="864"/>
        </w:trPr>
        <w:tc>
          <w:tcPr>
            <w:tcW w:w="2403" w:type="dxa"/>
            <w:shd w:val="clear" w:color="auto" w:fill="EAEAEA" w:themeFill="text2" w:themeFillTint="1A"/>
          </w:tcPr>
          <w:p w14:paraId="20724A38" w14:textId="7993C2F9" w:rsidR="00F475CC" w:rsidRPr="00CD3854" w:rsidRDefault="00F475CC" w:rsidP="00F475CC">
            <w:pPr>
              <w:rPr>
                <w:b/>
                <w:bCs/>
              </w:rPr>
            </w:pPr>
            <w:r>
              <w:rPr>
                <w:b/>
                <w:bCs/>
              </w:rPr>
              <w:t>Assessment Idea(s)</w:t>
            </w:r>
          </w:p>
        </w:tc>
        <w:tc>
          <w:tcPr>
            <w:tcW w:w="2880" w:type="dxa"/>
          </w:tcPr>
          <w:sdt>
            <w:sdtPr>
              <w:rPr>
                <w:rFonts w:cs="Arial"/>
              </w:rPr>
              <w:id w:val="-2015761362"/>
              <w:placeholder>
                <w:docPart w:val="B59D9044EC864121A733832DC7565F29"/>
              </w:placeholder>
            </w:sdtPr>
            <w:sdtContent>
              <w:p w14:paraId="2EC0A5EC" w14:textId="4C93E7B6" w:rsidR="00F475CC" w:rsidRPr="00F475CC" w:rsidRDefault="00F475CC" w:rsidP="00F475CC">
                <w:pPr>
                  <w:rPr>
                    <w:rFonts w:cs="Arial"/>
                  </w:rPr>
                </w:pPr>
                <w:r>
                  <w:rPr>
                    <w:rFonts w:cs="Arial"/>
                  </w:rPr>
                  <w:t xml:space="preserve">Class Presentations: Students present to the </w:t>
                </w:r>
                <w:r>
                  <w:rPr>
                    <w:rFonts w:cs="Arial"/>
                  </w:rPr>
                  <w:lastRenderedPageBreak/>
                  <w:t>class how their legislation</w:t>
                </w:r>
                <w:r w:rsidRPr="00F475CC">
                  <w:rPr>
                    <w:rFonts w:cs="Arial"/>
                  </w:rPr>
                  <w:t xml:space="preserve"> shaped Reconstruction.</w:t>
                </w:r>
              </w:p>
              <w:p w14:paraId="5B960881" w14:textId="2FAA2C65" w:rsidR="00F475CC" w:rsidRDefault="00000000" w:rsidP="00F475CC"/>
            </w:sdtContent>
          </w:sdt>
        </w:tc>
        <w:tc>
          <w:tcPr>
            <w:tcW w:w="2880" w:type="dxa"/>
          </w:tcPr>
          <w:sdt>
            <w:sdtPr>
              <w:rPr>
                <w:rFonts w:cs="Arial"/>
              </w:rPr>
              <w:id w:val="-43145895"/>
              <w:placeholder>
                <w:docPart w:val="CB966D49CCE74CDFB5A6E2D62905CDCE"/>
              </w:placeholder>
            </w:sdtPr>
            <w:sdtContent>
              <w:p w14:paraId="00D44E48" w14:textId="48F5E06E" w:rsidR="00F475CC" w:rsidRPr="00F475CC" w:rsidRDefault="00F475CC" w:rsidP="00F475CC">
                <w:pPr>
                  <w:rPr>
                    <w:rFonts w:cs="Arial"/>
                  </w:rPr>
                </w:pPr>
                <w:r w:rsidRPr="00F475CC">
                  <w:rPr>
                    <w:rFonts w:cs="Arial"/>
                  </w:rPr>
                  <w:t xml:space="preserve">Role-Playing Press Conference: Students </w:t>
                </w:r>
                <w:r>
                  <w:rPr>
                    <w:rFonts w:cs="Arial"/>
                  </w:rPr>
                  <w:t xml:space="preserve">act out a press conference </w:t>
                </w:r>
                <w:r>
                  <w:rPr>
                    <w:rFonts w:cs="Arial"/>
                  </w:rPr>
                  <w:lastRenderedPageBreak/>
                  <w:t xml:space="preserve">based on their assigned role </w:t>
                </w:r>
                <w:r w:rsidRPr="00F475CC">
                  <w:rPr>
                    <w:rFonts w:cs="Arial"/>
                  </w:rPr>
                  <w:t>(e.g., Southern Democrat, Radical Republican, Freedman, Northern business owner) and explain why Reconstruction is failing</w:t>
                </w:r>
                <w:r w:rsidR="00673A87">
                  <w:rPr>
                    <w:rFonts w:cs="Arial"/>
                  </w:rPr>
                  <w:t xml:space="preserve"> </w:t>
                </w:r>
                <w:r w:rsidRPr="00F475CC">
                  <w:rPr>
                    <w:rFonts w:cs="Arial"/>
                  </w:rPr>
                  <w:t>or why it should continue.</w:t>
                </w:r>
              </w:p>
              <w:p w14:paraId="25D1259D" w14:textId="6BCBBE5A" w:rsidR="00F475CC" w:rsidRDefault="00000000" w:rsidP="00F475CC"/>
            </w:sdtContent>
          </w:sdt>
        </w:tc>
      </w:tr>
    </w:tbl>
    <w:p w14:paraId="54B92252" w14:textId="4D7B327A" w:rsidR="00CC1EC4" w:rsidRDefault="00CC1EC4" w:rsidP="00CD3854">
      <w:pPr>
        <w:sectPr w:rsidR="00CC1EC4" w:rsidSect="00CD3854">
          <w:pgSz w:w="15840" w:h="12240" w:orient="landscape"/>
          <w:pgMar w:top="1440" w:right="1440" w:bottom="1440" w:left="1440" w:header="720" w:footer="720" w:gutter="0"/>
          <w:cols w:space="720"/>
        </w:sectPr>
      </w:pPr>
    </w:p>
    <w:p w14:paraId="5DE34DD9" w14:textId="6D3519E7" w:rsidR="00CD3854" w:rsidRDefault="00CC1EC4" w:rsidP="00CC1EC4">
      <w:pPr>
        <w:pStyle w:val="Heading1"/>
      </w:pPr>
      <w:bookmarkStart w:id="25" w:name="_Toc197294687"/>
      <w:r>
        <w:lastRenderedPageBreak/>
        <w:t>Community Engagement Flyer</w:t>
      </w:r>
      <w:bookmarkEnd w:id="25"/>
    </w:p>
    <w:p w14:paraId="75EA9748" w14:textId="4EC20CD2" w:rsidR="00582937" w:rsidRPr="00582937" w:rsidRDefault="00582937" w:rsidP="00582937">
      <w:r w:rsidRPr="00582937">
        <w:rPr>
          <w:noProof/>
        </w:rPr>
        <w:drawing>
          <wp:inline distT="0" distB="0" distL="0" distR="0" wp14:anchorId="0572A344" wp14:editId="36D553D0">
            <wp:extent cx="5885914" cy="7664562"/>
            <wp:effectExtent l="0" t="0" r="635" b="0"/>
            <wp:docPr id="480925312" name="Picture 1" descr="A poster with a pencil and wri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925312" name="Picture 1" descr="A poster with a pencil and writing&#10;&#10;AI-generated content may be incorrect."/>
                    <pic:cNvPicPr/>
                  </pic:nvPicPr>
                  <pic:blipFill>
                    <a:blip r:embed="rId15"/>
                    <a:stretch>
                      <a:fillRect/>
                    </a:stretch>
                  </pic:blipFill>
                  <pic:spPr>
                    <a:xfrm>
                      <a:off x="0" y="0"/>
                      <a:ext cx="5905770" cy="7690418"/>
                    </a:xfrm>
                    <a:prstGeom prst="rect">
                      <a:avLst/>
                    </a:prstGeom>
                  </pic:spPr>
                </pic:pic>
              </a:graphicData>
            </a:graphic>
          </wp:inline>
        </w:drawing>
      </w:r>
    </w:p>
    <w:sectPr w:rsidR="00582937" w:rsidRPr="00582937" w:rsidSect="00CC1EC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23D47" w14:textId="77777777" w:rsidR="00F12AA3" w:rsidRDefault="00F12AA3" w:rsidP="00E04474">
      <w:pPr>
        <w:spacing w:line="240" w:lineRule="auto"/>
      </w:pPr>
      <w:r>
        <w:separator/>
      </w:r>
    </w:p>
  </w:endnote>
  <w:endnote w:type="continuationSeparator" w:id="0">
    <w:p w14:paraId="78CC1175" w14:textId="77777777" w:rsidR="00F12AA3" w:rsidRDefault="00F12AA3"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E97EC" w14:textId="77777777" w:rsidR="00F12AA3" w:rsidRDefault="00F12AA3" w:rsidP="00E04474">
      <w:pPr>
        <w:spacing w:line="240" w:lineRule="auto"/>
      </w:pPr>
      <w:r>
        <w:separator/>
      </w:r>
    </w:p>
  </w:footnote>
  <w:footnote w:type="continuationSeparator" w:id="0">
    <w:p w14:paraId="3DF4F879" w14:textId="77777777" w:rsidR="00F12AA3" w:rsidRDefault="00F12AA3"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6D3ED" w14:textId="26864602" w:rsidR="00723997" w:rsidRDefault="00FE38A0">
    <w:pPr>
      <w:pStyle w:val="Header"/>
      <w:jc w:val="right"/>
    </w:pPr>
    <w:r>
      <w:t>IIP PROJECT</w:t>
    </w:r>
    <w:r>
      <w:tab/>
    </w:r>
    <w:r>
      <w:tab/>
    </w:r>
    <w:sdt>
      <w:sdtPr>
        <w:id w:val="2023976787"/>
        <w:docPartObj>
          <w:docPartGallery w:val="Page Numbers (Top of Page)"/>
          <w:docPartUnique/>
        </w:docPartObj>
      </w:sdtPr>
      <w:sdtEndPr>
        <w:rPr>
          <w:noProof/>
        </w:rPr>
      </w:sdtEndPr>
      <w:sdtContent>
        <w:r w:rsidR="00723997">
          <w:fldChar w:fldCharType="begin"/>
        </w:r>
        <w:r w:rsidR="00723997">
          <w:instrText xml:space="preserve"> PAGE   \* MERGEFORMAT </w:instrText>
        </w:r>
        <w:r w:rsidR="00723997">
          <w:fldChar w:fldCharType="separate"/>
        </w:r>
        <w:r w:rsidR="00723997">
          <w:rPr>
            <w:noProof/>
          </w:rPr>
          <w:t>2</w:t>
        </w:r>
        <w:r w:rsidR="00723997">
          <w:rPr>
            <w:noProof/>
          </w:rPr>
          <w:fldChar w:fldCharType="end"/>
        </w:r>
      </w:sdtContent>
    </w:sdt>
  </w:p>
  <w:p w14:paraId="1DE75CCB" w14:textId="77777777" w:rsidR="00723997" w:rsidRDefault="00723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71CE7"/>
    <w:multiLevelType w:val="hybridMultilevel"/>
    <w:tmpl w:val="4802F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88E6B1F"/>
    <w:multiLevelType w:val="hybridMultilevel"/>
    <w:tmpl w:val="723AA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BC82E91"/>
    <w:multiLevelType w:val="hybridMultilevel"/>
    <w:tmpl w:val="723AA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D8E2401"/>
    <w:multiLevelType w:val="hybridMultilevel"/>
    <w:tmpl w:val="8918E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FF27C5"/>
    <w:multiLevelType w:val="hybridMultilevel"/>
    <w:tmpl w:val="723AA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73E68A6"/>
    <w:multiLevelType w:val="hybridMultilevel"/>
    <w:tmpl w:val="0E2A9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DB7754"/>
    <w:multiLevelType w:val="hybridMultilevel"/>
    <w:tmpl w:val="723AA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C1B4F30"/>
    <w:multiLevelType w:val="hybridMultilevel"/>
    <w:tmpl w:val="723AA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D33A44"/>
    <w:multiLevelType w:val="hybridMultilevel"/>
    <w:tmpl w:val="723AA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586AF5"/>
    <w:multiLevelType w:val="hybridMultilevel"/>
    <w:tmpl w:val="723AA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C563E3"/>
    <w:multiLevelType w:val="hybridMultilevel"/>
    <w:tmpl w:val="34A60C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475AE1"/>
    <w:multiLevelType w:val="hybridMultilevel"/>
    <w:tmpl w:val="723AA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2F1991"/>
    <w:multiLevelType w:val="hybridMultilevel"/>
    <w:tmpl w:val="723AA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6F2B1A"/>
    <w:multiLevelType w:val="multilevel"/>
    <w:tmpl w:val="1FCC15BC"/>
    <w:lvl w:ilvl="0">
      <w:start w:val="1"/>
      <w:numFmt w:val="lowerLetter"/>
      <w:lvlText w:val="%1."/>
      <w:lvlJc w:val="left"/>
      <w:pPr>
        <w:tabs>
          <w:tab w:val="num" w:pos="720"/>
        </w:tabs>
        <w:ind w:left="720" w:hanging="360"/>
      </w:pPr>
      <w:rPr>
        <w:rFonts w:ascii="Times New Roman" w:eastAsiaTheme="minorEastAsia" w:hAnsi="Times New Roman" w:cs="Arial"/>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FF4BF5"/>
    <w:multiLevelType w:val="hybridMultilevel"/>
    <w:tmpl w:val="723AA91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B02204"/>
    <w:multiLevelType w:val="hybridMultilevel"/>
    <w:tmpl w:val="723AA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0A1399B"/>
    <w:multiLevelType w:val="hybridMultilevel"/>
    <w:tmpl w:val="723AA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21168AA"/>
    <w:multiLevelType w:val="hybridMultilevel"/>
    <w:tmpl w:val="78E8D42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AD586C"/>
    <w:multiLevelType w:val="hybridMultilevel"/>
    <w:tmpl w:val="723AA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976285E"/>
    <w:multiLevelType w:val="hybridMultilevel"/>
    <w:tmpl w:val="723AA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FBA011A"/>
    <w:multiLevelType w:val="hybridMultilevel"/>
    <w:tmpl w:val="C3A07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0519158">
    <w:abstractNumId w:val="38"/>
  </w:num>
  <w:num w:numId="2" w16cid:durableId="570776314">
    <w:abstractNumId w:val="9"/>
  </w:num>
  <w:num w:numId="3" w16cid:durableId="2133136628">
    <w:abstractNumId w:val="7"/>
  </w:num>
  <w:num w:numId="4" w16cid:durableId="216824589">
    <w:abstractNumId w:val="6"/>
  </w:num>
  <w:num w:numId="5" w16cid:durableId="1133593202">
    <w:abstractNumId w:val="5"/>
  </w:num>
  <w:num w:numId="6" w16cid:durableId="64114600">
    <w:abstractNumId w:val="4"/>
  </w:num>
  <w:num w:numId="7" w16cid:durableId="1904565613">
    <w:abstractNumId w:val="8"/>
  </w:num>
  <w:num w:numId="8" w16cid:durableId="262953931">
    <w:abstractNumId w:val="3"/>
  </w:num>
  <w:num w:numId="9" w16cid:durableId="911624857">
    <w:abstractNumId w:val="2"/>
  </w:num>
  <w:num w:numId="10" w16cid:durableId="1473520190">
    <w:abstractNumId w:val="1"/>
  </w:num>
  <w:num w:numId="11" w16cid:durableId="531918760">
    <w:abstractNumId w:val="0"/>
  </w:num>
  <w:num w:numId="12" w16cid:durableId="1082487673">
    <w:abstractNumId w:val="31"/>
  </w:num>
  <w:num w:numId="13" w16cid:durableId="1911190242">
    <w:abstractNumId w:val="21"/>
  </w:num>
  <w:num w:numId="14" w16cid:durableId="1872763167">
    <w:abstractNumId w:val="32"/>
  </w:num>
  <w:num w:numId="15" w16cid:durableId="1538657659">
    <w:abstractNumId w:val="15"/>
  </w:num>
  <w:num w:numId="16" w16cid:durableId="2041085291">
    <w:abstractNumId w:val="19"/>
  </w:num>
  <w:num w:numId="17" w16cid:durableId="358970529">
    <w:abstractNumId w:val="44"/>
  </w:num>
  <w:num w:numId="18" w16cid:durableId="1434202629">
    <w:abstractNumId w:val="20"/>
  </w:num>
  <w:num w:numId="19" w16cid:durableId="2018458180">
    <w:abstractNumId w:val="35"/>
  </w:num>
  <w:num w:numId="20" w16cid:durableId="1112212862">
    <w:abstractNumId w:val="23"/>
  </w:num>
  <w:num w:numId="21" w16cid:durableId="945579711">
    <w:abstractNumId w:val="11"/>
  </w:num>
  <w:num w:numId="22" w16cid:durableId="1157920757">
    <w:abstractNumId w:val="27"/>
  </w:num>
  <w:num w:numId="23" w16cid:durableId="282342856">
    <w:abstractNumId w:val="25"/>
  </w:num>
  <w:num w:numId="24" w16cid:durableId="815531112">
    <w:abstractNumId w:val="30"/>
  </w:num>
  <w:num w:numId="25" w16cid:durableId="73825473">
    <w:abstractNumId w:val="17"/>
  </w:num>
  <w:num w:numId="26" w16cid:durableId="1837071352">
    <w:abstractNumId w:val="33"/>
  </w:num>
  <w:num w:numId="27" w16cid:durableId="860972926">
    <w:abstractNumId w:val="29"/>
  </w:num>
  <w:num w:numId="28" w16cid:durableId="2096824723">
    <w:abstractNumId w:val="16"/>
  </w:num>
  <w:num w:numId="29" w16cid:durableId="1040088243">
    <w:abstractNumId w:val="13"/>
  </w:num>
  <w:num w:numId="30" w16cid:durableId="1535341937">
    <w:abstractNumId w:val="12"/>
  </w:num>
  <w:num w:numId="31" w16cid:durableId="2069452242">
    <w:abstractNumId w:val="24"/>
  </w:num>
  <w:num w:numId="32" w16cid:durableId="1743674506">
    <w:abstractNumId w:val="43"/>
  </w:num>
  <w:num w:numId="33" w16cid:durableId="643121015">
    <w:abstractNumId w:val="37"/>
  </w:num>
  <w:num w:numId="34" w16cid:durableId="1246187439">
    <w:abstractNumId w:val="42"/>
  </w:num>
  <w:num w:numId="35" w16cid:durableId="2141611199">
    <w:abstractNumId w:val="40"/>
  </w:num>
  <w:num w:numId="36" w16cid:durableId="916788922">
    <w:abstractNumId w:val="18"/>
  </w:num>
  <w:num w:numId="37" w16cid:durableId="1017776176">
    <w:abstractNumId w:val="36"/>
  </w:num>
  <w:num w:numId="38" w16cid:durableId="588931883">
    <w:abstractNumId w:val="10"/>
  </w:num>
  <w:num w:numId="39" w16cid:durableId="1750038065">
    <w:abstractNumId w:val="28"/>
  </w:num>
  <w:num w:numId="40" w16cid:durableId="414784628">
    <w:abstractNumId w:val="14"/>
  </w:num>
  <w:num w:numId="41" w16cid:durableId="152189419">
    <w:abstractNumId w:val="34"/>
  </w:num>
  <w:num w:numId="42" w16cid:durableId="785391019">
    <w:abstractNumId w:val="39"/>
  </w:num>
  <w:num w:numId="43" w16cid:durableId="2029210490">
    <w:abstractNumId w:val="41"/>
  </w:num>
  <w:num w:numId="44" w16cid:durableId="1005594995">
    <w:abstractNumId w:val="22"/>
  </w:num>
  <w:num w:numId="45" w16cid:durableId="199232675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xMzUxM7E0MDA1NjRX0lEKTi0uzszPAykwNKwFAJKip7otAAAA"/>
  </w:docVars>
  <w:rsids>
    <w:rsidRoot w:val="00130D0A"/>
    <w:rsid w:val="00021811"/>
    <w:rsid w:val="00023E3A"/>
    <w:rsid w:val="00023E42"/>
    <w:rsid w:val="00033212"/>
    <w:rsid w:val="000343F3"/>
    <w:rsid w:val="00042724"/>
    <w:rsid w:val="00044716"/>
    <w:rsid w:val="00044E21"/>
    <w:rsid w:val="00046247"/>
    <w:rsid w:val="00047FAB"/>
    <w:rsid w:val="00055B6A"/>
    <w:rsid w:val="00073A3D"/>
    <w:rsid w:val="00073B2D"/>
    <w:rsid w:val="00082B55"/>
    <w:rsid w:val="00083B76"/>
    <w:rsid w:val="00090421"/>
    <w:rsid w:val="000A6112"/>
    <w:rsid w:val="000A7CC2"/>
    <w:rsid w:val="000B04FC"/>
    <w:rsid w:val="000C446B"/>
    <w:rsid w:val="000D1F02"/>
    <w:rsid w:val="000E0D66"/>
    <w:rsid w:val="000E18E3"/>
    <w:rsid w:val="000F361A"/>
    <w:rsid w:val="001016EE"/>
    <w:rsid w:val="00101F92"/>
    <w:rsid w:val="0010378B"/>
    <w:rsid w:val="001104C0"/>
    <w:rsid w:val="00124CEC"/>
    <w:rsid w:val="00125D38"/>
    <w:rsid w:val="00130D0A"/>
    <w:rsid w:val="00130DB8"/>
    <w:rsid w:val="00132244"/>
    <w:rsid w:val="0013413B"/>
    <w:rsid w:val="001412C7"/>
    <w:rsid w:val="00142905"/>
    <w:rsid w:val="00147105"/>
    <w:rsid w:val="00152B8B"/>
    <w:rsid w:val="001532A0"/>
    <w:rsid w:val="0015641F"/>
    <w:rsid w:val="0016274C"/>
    <w:rsid w:val="00172FBD"/>
    <w:rsid w:val="001879B7"/>
    <w:rsid w:val="001902CC"/>
    <w:rsid w:val="00194BEE"/>
    <w:rsid w:val="00195B03"/>
    <w:rsid w:val="001A5690"/>
    <w:rsid w:val="001B17D4"/>
    <w:rsid w:val="001B2E46"/>
    <w:rsid w:val="001B479E"/>
    <w:rsid w:val="001B4D85"/>
    <w:rsid w:val="001B688F"/>
    <w:rsid w:val="001E7402"/>
    <w:rsid w:val="001F5D7E"/>
    <w:rsid w:val="001F5E61"/>
    <w:rsid w:val="001F5F3C"/>
    <w:rsid w:val="002005C0"/>
    <w:rsid w:val="0022381A"/>
    <w:rsid w:val="002272E8"/>
    <w:rsid w:val="00227EF9"/>
    <w:rsid w:val="00230D31"/>
    <w:rsid w:val="002540F9"/>
    <w:rsid w:val="0025509E"/>
    <w:rsid w:val="002635E0"/>
    <w:rsid w:val="002657DD"/>
    <w:rsid w:val="002731F4"/>
    <w:rsid w:val="00276CD1"/>
    <w:rsid w:val="00280EA0"/>
    <w:rsid w:val="00281450"/>
    <w:rsid w:val="00281BF3"/>
    <w:rsid w:val="00285EBC"/>
    <w:rsid w:val="0029067A"/>
    <w:rsid w:val="002963DD"/>
    <w:rsid w:val="0029690B"/>
    <w:rsid w:val="00297C6A"/>
    <w:rsid w:val="002A22A6"/>
    <w:rsid w:val="002A4423"/>
    <w:rsid w:val="002A6696"/>
    <w:rsid w:val="002A7C31"/>
    <w:rsid w:val="002B46B4"/>
    <w:rsid w:val="002B6302"/>
    <w:rsid w:val="002B6478"/>
    <w:rsid w:val="002C11DA"/>
    <w:rsid w:val="002C6F23"/>
    <w:rsid w:val="002D358A"/>
    <w:rsid w:val="002E12F9"/>
    <w:rsid w:val="002E2193"/>
    <w:rsid w:val="002E2AF6"/>
    <w:rsid w:val="002E43E5"/>
    <w:rsid w:val="002E7FBC"/>
    <w:rsid w:val="00304918"/>
    <w:rsid w:val="0033525D"/>
    <w:rsid w:val="00351262"/>
    <w:rsid w:val="00351495"/>
    <w:rsid w:val="00353D7A"/>
    <w:rsid w:val="00382C6C"/>
    <w:rsid w:val="00384130"/>
    <w:rsid w:val="003856B4"/>
    <w:rsid w:val="003863C6"/>
    <w:rsid w:val="00395ADD"/>
    <w:rsid w:val="003B07DA"/>
    <w:rsid w:val="003B0EC4"/>
    <w:rsid w:val="003B1645"/>
    <w:rsid w:val="003B6D3D"/>
    <w:rsid w:val="003C1FD2"/>
    <w:rsid w:val="003E7A7E"/>
    <w:rsid w:val="003F2BB2"/>
    <w:rsid w:val="004124DE"/>
    <w:rsid w:val="00423C35"/>
    <w:rsid w:val="00424BFC"/>
    <w:rsid w:val="00432E84"/>
    <w:rsid w:val="00441EC6"/>
    <w:rsid w:val="0044467C"/>
    <w:rsid w:val="00454BE8"/>
    <w:rsid w:val="00473C5C"/>
    <w:rsid w:val="0047565D"/>
    <w:rsid w:val="0048176F"/>
    <w:rsid w:val="00486B5B"/>
    <w:rsid w:val="00490FB5"/>
    <w:rsid w:val="00491330"/>
    <w:rsid w:val="004A514A"/>
    <w:rsid w:val="004B3548"/>
    <w:rsid w:val="004C2142"/>
    <w:rsid w:val="004D6461"/>
    <w:rsid w:val="004E1AD4"/>
    <w:rsid w:val="004E5B9F"/>
    <w:rsid w:val="004E73F9"/>
    <w:rsid w:val="004F51EC"/>
    <w:rsid w:val="00531673"/>
    <w:rsid w:val="0053432F"/>
    <w:rsid w:val="00542556"/>
    <w:rsid w:val="005533E9"/>
    <w:rsid w:val="00553F99"/>
    <w:rsid w:val="00554167"/>
    <w:rsid w:val="00566B7E"/>
    <w:rsid w:val="00573F0C"/>
    <w:rsid w:val="00582937"/>
    <w:rsid w:val="005917F4"/>
    <w:rsid w:val="005A0400"/>
    <w:rsid w:val="005A2576"/>
    <w:rsid w:val="005B2125"/>
    <w:rsid w:val="005B4C58"/>
    <w:rsid w:val="005B56E0"/>
    <w:rsid w:val="005B6E55"/>
    <w:rsid w:val="005B774C"/>
    <w:rsid w:val="005C00DF"/>
    <w:rsid w:val="005C7B33"/>
    <w:rsid w:val="005C7E52"/>
    <w:rsid w:val="005D3821"/>
    <w:rsid w:val="005E7373"/>
    <w:rsid w:val="005F3CDD"/>
    <w:rsid w:val="00603AB1"/>
    <w:rsid w:val="00621A6C"/>
    <w:rsid w:val="00622D83"/>
    <w:rsid w:val="0064395B"/>
    <w:rsid w:val="00644D7B"/>
    <w:rsid w:val="00646920"/>
    <w:rsid w:val="00651B5D"/>
    <w:rsid w:val="00661EE2"/>
    <w:rsid w:val="00673A87"/>
    <w:rsid w:val="00673FE5"/>
    <w:rsid w:val="006840DF"/>
    <w:rsid w:val="00690452"/>
    <w:rsid w:val="006A214F"/>
    <w:rsid w:val="006B4020"/>
    <w:rsid w:val="006C0D7D"/>
    <w:rsid w:val="006C3849"/>
    <w:rsid w:val="006E0D3D"/>
    <w:rsid w:val="006E292D"/>
    <w:rsid w:val="006E3BE5"/>
    <w:rsid w:val="006E56F1"/>
    <w:rsid w:val="006F30AF"/>
    <w:rsid w:val="0070426D"/>
    <w:rsid w:val="00711EAD"/>
    <w:rsid w:val="007133E2"/>
    <w:rsid w:val="00723997"/>
    <w:rsid w:val="00732CB3"/>
    <w:rsid w:val="007450AE"/>
    <w:rsid w:val="00753123"/>
    <w:rsid w:val="00760A63"/>
    <w:rsid w:val="00784E5C"/>
    <w:rsid w:val="00785340"/>
    <w:rsid w:val="007862E2"/>
    <w:rsid w:val="007A1AA0"/>
    <w:rsid w:val="007B78F0"/>
    <w:rsid w:val="007C2160"/>
    <w:rsid w:val="007C3F66"/>
    <w:rsid w:val="007C51BE"/>
    <w:rsid w:val="007C7D51"/>
    <w:rsid w:val="007D06D5"/>
    <w:rsid w:val="007E2C71"/>
    <w:rsid w:val="007E4DDB"/>
    <w:rsid w:val="007E635E"/>
    <w:rsid w:val="007E7F0E"/>
    <w:rsid w:val="007F1483"/>
    <w:rsid w:val="007F357E"/>
    <w:rsid w:val="007F3E07"/>
    <w:rsid w:val="00803048"/>
    <w:rsid w:val="00804372"/>
    <w:rsid w:val="00811801"/>
    <w:rsid w:val="00822AD1"/>
    <w:rsid w:val="00831B0C"/>
    <w:rsid w:val="00835F11"/>
    <w:rsid w:val="0085561F"/>
    <w:rsid w:val="008566FC"/>
    <w:rsid w:val="00856E59"/>
    <w:rsid w:val="008708F0"/>
    <w:rsid w:val="008714AA"/>
    <w:rsid w:val="00872DA1"/>
    <w:rsid w:val="008771C1"/>
    <w:rsid w:val="00877A80"/>
    <w:rsid w:val="00877EF8"/>
    <w:rsid w:val="008833AE"/>
    <w:rsid w:val="00883707"/>
    <w:rsid w:val="008A0FD2"/>
    <w:rsid w:val="008A2ED5"/>
    <w:rsid w:val="008A4400"/>
    <w:rsid w:val="008A533A"/>
    <w:rsid w:val="008D3B74"/>
    <w:rsid w:val="008D3D84"/>
    <w:rsid w:val="008D5F0F"/>
    <w:rsid w:val="008E3AC1"/>
    <w:rsid w:val="008E4A24"/>
    <w:rsid w:val="008F2710"/>
    <w:rsid w:val="008F4A14"/>
    <w:rsid w:val="008F4DC2"/>
    <w:rsid w:val="008F545F"/>
    <w:rsid w:val="00902913"/>
    <w:rsid w:val="0090723A"/>
    <w:rsid w:val="00920919"/>
    <w:rsid w:val="009333ED"/>
    <w:rsid w:val="00940D48"/>
    <w:rsid w:val="009550F6"/>
    <w:rsid w:val="0097266F"/>
    <w:rsid w:val="00977166"/>
    <w:rsid w:val="009901CA"/>
    <w:rsid w:val="009912AB"/>
    <w:rsid w:val="009B6168"/>
    <w:rsid w:val="009C12F3"/>
    <w:rsid w:val="009C1992"/>
    <w:rsid w:val="009C2E4E"/>
    <w:rsid w:val="009C404C"/>
    <w:rsid w:val="009D5498"/>
    <w:rsid w:val="009E40A8"/>
    <w:rsid w:val="009E5D16"/>
    <w:rsid w:val="009E6B80"/>
    <w:rsid w:val="00A0247C"/>
    <w:rsid w:val="00A1094D"/>
    <w:rsid w:val="00A12EFB"/>
    <w:rsid w:val="00A314F8"/>
    <w:rsid w:val="00A450D5"/>
    <w:rsid w:val="00A4665F"/>
    <w:rsid w:val="00A5413E"/>
    <w:rsid w:val="00A56956"/>
    <w:rsid w:val="00A621BE"/>
    <w:rsid w:val="00A7218E"/>
    <w:rsid w:val="00A741B1"/>
    <w:rsid w:val="00A84650"/>
    <w:rsid w:val="00AA1C79"/>
    <w:rsid w:val="00AA2925"/>
    <w:rsid w:val="00AA3F7F"/>
    <w:rsid w:val="00AB0758"/>
    <w:rsid w:val="00AC622C"/>
    <w:rsid w:val="00AC6531"/>
    <w:rsid w:val="00AD1C8E"/>
    <w:rsid w:val="00AD5122"/>
    <w:rsid w:val="00AD6AB0"/>
    <w:rsid w:val="00AE69BB"/>
    <w:rsid w:val="00AE75D1"/>
    <w:rsid w:val="00AF2EAA"/>
    <w:rsid w:val="00B04281"/>
    <w:rsid w:val="00B050E7"/>
    <w:rsid w:val="00B1056F"/>
    <w:rsid w:val="00B273B5"/>
    <w:rsid w:val="00B30975"/>
    <w:rsid w:val="00B44010"/>
    <w:rsid w:val="00B5030C"/>
    <w:rsid w:val="00B53828"/>
    <w:rsid w:val="00B53DEC"/>
    <w:rsid w:val="00B54AB3"/>
    <w:rsid w:val="00B57A74"/>
    <w:rsid w:val="00B714AD"/>
    <w:rsid w:val="00B827E7"/>
    <w:rsid w:val="00B85D89"/>
    <w:rsid w:val="00B874EA"/>
    <w:rsid w:val="00B920A8"/>
    <w:rsid w:val="00BA02D9"/>
    <w:rsid w:val="00BA627F"/>
    <w:rsid w:val="00BB0CDF"/>
    <w:rsid w:val="00BB2324"/>
    <w:rsid w:val="00BB2E5A"/>
    <w:rsid w:val="00BC0C74"/>
    <w:rsid w:val="00BC1468"/>
    <w:rsid w:val="00BD32F1"/>
    <w:rsid w:val="00BD3C50"/>
    <w:rsid w:val="00BE004F"/>
    <w:rsid w:val="00BF6E53"/>
    <w:rsid w:val="00C01887"/>
    <w:rsid w:val="00C05DD7"/>
    <w:rsid w:val="00C078BF"/>
    <w:rsid w:val="00C12399"/>
    <w:rsid w:val="00C1285A"/>
    <w:rsid w:val="00C12D39"/>
    <w:rsid w:val="00C22CF1"/>
    <w:rsid w:val="00C262CB"/>
    <w:rsid w:val="00C27309"/>
    <w:rsid w:val="00C306C3"/>
    <w:rsid w:val="00C316F6"/>
    <w:rsid w:val="00C46744"/>
    <w:rsid w:val="00C47FF3"/>
    <w:rsid w:val="00C52A35"/>
    <w:rsid w:val="00C53762"/>
    <w:rsid w:val="00C579EF"/>
    <w:rsid w:val="00C612D5"/>
    <w:rsid w:val="00C63EE1"/>
    <w:rsid w:val="00C64729"/>
    <w:rsid w:val="00C66D18"/>
    <w:rsid w:val="00C80ECD"/>
    <w:rsid w:val="00C8760B"/>
    <w:rsid w:val="00C90972"/>
    <w:rsid w:val="00C934F4"/>
    <w:rsid w:val="00C9382A"/>
    <w:rsid w:val="00C9640B"/>
    <w:rsid w:val="00CA4E07"/>
    <w:rsid w:val="00CA5280"/>
    <w:rsid w:val="00CA6043"/>
    <w:rsid w:val="00CB08C1"/>
    <w:rsid w:val="00CB4AAF"/>
    <w:rsid w:val="00CB796E"/>
    <w:rsid w:val="00CC1176"/>
    <w:rsid w:val="00CC1EC4"/>
    <w:rsid w:val="00CC5947"/>
    <w:rsid w:val="00CC66BA"/>
    <w:rsid w:val="00CD3854"/>
    <w:rsid w:val="00CD4835"/>
    <w:rsid w:val="00CE0EBC"/>
    <w:rsid w:val="00CE2A8C"/>
    <w:rsid w:val="00CE595F"/>
    <w:rsid w:val="00CF3A12"/>
    <w:rsid w:val="00CF7E06"/>
    <w:rsid w:val="00D00B45"/>
    <w:rsid w:val="00D06188"/>
    <w:rsid w:val="00D072E1"/>
    <w:rsid w:val="00D1142D"/>
    <w:rsid w:val="00D156DC"/>
    <w:rsid w:val="00D21CE7"/>
    <w:rsid w:val="00D227F9"/>
    <w:rsid w:val="00D26CFB"/>
    <w:rsid w:val="00D27C4A"/>
    <w:rsid w:val="00D30A3B"/>
    <w:rsid w:val="00D43886"/>
    <w:rsid w:val="00D5168B"/>
    <w:rsid w:val="00D54652"/>
    <w:rsid w:val="00D627BA"/>
    <w:rsid w:val="00D7782B"/>
    <w:rsid w:val="00D86C45"/>
    <w:rsid w:val="00D87FA8"/>
    <w:rsid w:val="00D9304E"/>
    <w:rsid w:val="00D971F4"/>
    <w:rsid w:val="00DA062C"/>
    <w:rsid w:val="00DA3F21"/>
    <w:rsid w:val="00DB1C7E"/>
    <w:rsid w:val="00DB22FE"/>
    <w:rsid w:val="00DB63BE"/>
    <w:rsid w:val="00DC0A20"/>
    <w:rsid w:val="00DC1924"/>
    <w:rsid w:val="00DC4B72"/>
    <w:rsid w:val="00DC7EA9"/>
    <w:rsid w:val="00DD03B2"/>
    <w:rsid w:val="00DD06E2"/>
    <w:rsid w:val="00DD06F9"/>
    <w:rsid w:val="00DE53EB"/>
    <w:rsid w:val="00E00C57"/>
    <w:rsid w:val="00E01881"/>
    <w:rsid w:val="00E04474"/>
    <w:rsid w:val="00E06B16"/>
    <w:rsid w:val="00E2242E"/>
    <w:rsid w:val="00E27FEB"/>
    <w:rsid w:val="00E30585"/>
    <w:rsid w:val="00E42CEF"/>
    <w:rsid w:val="00E47DEC"/>
    <w:rsid w:val="00E54861"/>
    <w:rsid w:val="00E61303"/>
    <w:rsid w:val="00E62AE0"/>
    <w:rsid w:val="00E64F1D"/>
    <w:rsid w:val="00E74C96"/>
    <w:rsid w:val="00E82256"/>
    <w:rsid w:val="00E8607E"/>
    <w:rsid w:val="00E97B76"/>
    <w:rsid w:val="00EB1670"/>
    <w:rsid w:val="00EB59FD"/>
    <w:rsid w:val="00EC1308"/>
    <w:rsid w:val="00ED2823"/>
    <w:rsid w:val="00ED3DC0"/>
    <w:rsid w:val="00ED6A1F"/>
    <w:rsid w:val="00EE4949"/>
    <w:rsid w:val="00EF2348"/>
    <w:rsid w:val="00EF23E5"/>
    <w:rsid w:val="00EF5DE2"/>
    <w:rsid w:val="00EF61EA"/>
    <w:rsid w:val="00EF7DD7"/>
    <w:rsid w:val="00F03B7D"/>
    <w:rsid w:val="00F12AA3"/>
    <w:rsid w:val="00F2407E"/>
    <w:rsid w:val="00F24BD1"/>
    <w:rsid w:val="00F27A08"/>
    <w:rsid w:val="00F31F38"/>
    <w:rsid w:val="00F452A5"/>
    <w:rsid w:val="00F457F2"/>
    <w:rsid w:val="00F475CC"/>
    <w:rsid w:val="00F54D5B"/>
    <w:rsid w:val="00F60EF9"/>
    <w:rsid w:val="00F85A11"/>
    <w:rsid w:val="00F869DC"/>
    <w:rsid w:val="00F9545F"/>
    <w:rsid w:val="00FA6064"/>
    <w:rsid w:val="00FB5889"/>
    <w:rsid w:val="00FD44C1"/>
    <w:rsid w:val="00FD5716"/>
    <w:rsid w:val="00FE215C"/>
    <w:rsid w:val="00FE2AEC"/>
    <w:rsid w:val="00FE38A0"/>
    <w:rsid w:val="00FF6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31D5C"/>
  <w15:chartTrackingRefBased/>
  <w15:docId w15:val="{85E150FD-E6A1-49D9-8B39-5297CF1DE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835"/>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3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character" w:styleId="PlaceholderText">
    <w:name w:val="Placeholder Text"/>
    <w:basedOn w:val="DefaultParagraphFont"/>
    <w:uiPriority w:val="99"/>
    <w:semiHidden/>
    <w:rsid w:val="00F457F2"/>
    <w:rPr>
      <w:color w:val="808080"/>
    </w:rPr>
  </w:style>
  <w:style w:type="character" w:styleId="UnresolvedMention">
    <w:name w:val="Unresolved Mention"/>
    <w:basedOn w:val="DefaultParagraphFont"/>
    <w:uiPriority w:val="99"/>
    <w:semiHidden/>
    <w:unhideWhenUsed/>
    <w:rsid w:val="00432E84"/>
    <w:rPr>
      <w:color w:val="605E5C"/>
      <w:shd w:val="clear" w:color="auto" w:fill="E1DFDD"/>
    </w:rPr>
  </w:style>
  <w:style w:type="paragraph" w:styleId="NormalWeb">
    <w:name w:val="Normal (Web)"/>
    <w:basedOn w:val="Normal"/>
    <w:uiPriority w:val="99"/>
    <w:semiHidden/>
    <w:unhideWhenUsed/>
    <w:rsid w:val="00172FBD"/>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80113">
      <w:bodyDiv w:val="1"/>
      <w:marLeft w:val="0"/>
      <w:marRight w:val="0"/>
      <w:marTop w:val="0"/>
      <w:marBottom w:val="0"/>
      <w:divBdr>
        <w:top w:val="none" w:sz="0" w:space="0" w:color="auto"/>
        <w:left w:val="none" w:sz="0" w:space="0" w:color="auto"/>
        <w:bottom w:val="none" w:sz="0" w:space="0" w:color="auto"/>
        <w:right w:val="none" w:sz="0" w:space="0" w:color="auto"/>
      </w:divBdr>
    </w:div>
    <w:div w:id="46493745">
      <w:bodyDiv w:val="1"/>
      <w:marLeft w:val="0"/>
      <w:marRight w:val="0"/>
      <w:marTop w:val="0"/>
      <w:marBottom w:val="0"/>
      <w:divBdr>
        <w:top w:val="none" w:sz="0" w:space="0" w:color="auto"/>
        <w:left w:val="none" w:sz="0" w:space="0" w:color="auto"/>
        <w:bottom w:val="none" w:sz="0" w:space="0" w:color="auto"/>
        <w:right w:val="none" w:sz="0" w:space="0" w:color="auto"/>
      </w:divBdr>
    </w:div>
    <w:div w:id="99838424">
      <w:bodyDiv w:val="1"/>
      <w:marLeft w:val="0"/>
      <w:marRight w:val="0"/>
      <w:marTop w:val="0"/>
      <w:marBottom w:val="0"/>
      <w:divBdr>
        <w:top w:val="none" w:sz="0" w:space="0" w:color="auto"/>
        <w:left w:val="none" w:sz="0" w:space="0" w:color="auto"/>
        <w:bottom w:val="none" w:sz="0" w:space="0" w:color="auto"/>
        <w:right w:val="none" w:sz="0" w:space="0" w:color="auto"/>
      </w:divBdr>
    </w:div>
    <w:div w:id="123929671">
      <w:bodyDiv w:val="1"/>
      <w:marLeft w:val="0"/>
      <w:marRight w:val="0"/>
      <w:marTop w:val="0"/>
      <w:marBottom w:val="0"/>
      <w:divBdr>
        <w:top w:val="none" w:sz="0" w:space="0" w:color="auto"/>
        <w:left w:val="none" w:sz="0" w:space="0" w:color="auto"/>
        <w:bottom w:val="none" w:sz="0" w:space="0" w:color="auto"/>
        <w:right w:val="none" w:sz="0" w:space="0" w:color="auto"/>
      </w:divBdr>
    </w:div>
    <w:div w:id="165175882">
      <w:bodyDiv w:val="1"/>
      <w:marLeft w:val="0"/>
      <w:marRight w:val="0"/>
      <w:marTop w:val="0"/>
      <w:marBottom w:val="0"/>
      <w:divBdr>
        <w:top w:val="none" w:sz="0" w:space="0" w:color="auto"/>
        <w:left w:val="none" w:sz="0" w:space="0" w:color="auto"/>
        <w:bottom w:val="none" w:sz="0" w:space="0" w:color="auto"/>
        <w:right w:val="none" w:sz="0" w:space="0" w:color="auto"/>
      </w:divBdr>
    </w:div>
    <w:div w:id="172495533">
      <w:bodyDiv w:val="1"/>
      <w:marLeft w:val="0"/>
      <w:marRight w:val="0"/>
      <w:marTop w:val="0"/>
      <w:marBottom w:val="0"/>
      <w:divBdr>
        <w:top w:val="none" w:sz="0" w:space="0" w:color="auto"/>
        <w:left w:val="none" w:sz="0" w:space="0" w:color="auto"/>
        <w:bottom w:val="none" w:sz="0" w:space="0" w:color="auto"/>
        <w:right w:val="none" w:sz="0" w:space="0" w:color="auto"/>
      </w:divBdr>
    </w:div>
    <w:div w:id="188033003">
      <w:bodyDiv w:val="1"/>
      <w:marLeft w:val="0"/>
      <w:marRight w:val="0"/>
      <w:marTop w:val="0"/>
      <w:marBottom w:val="0"/>
      <w:divBdr>
        <w:top w:val="none" w:sz="0" w:space="0" w:color="auto"/>
        <w:left w:val="none" w:sz="0" w:space="0" w:color="auto"/>
        <w:bottom w:val="none" w:sz="0" w:space="0" w:color="auto"/>
        <w:right w:val="none" w:sz="0" w:space="0" w:color="auto"/>
      </w:divBdr>
    </w:div>
    <w:div w:id="197011287">
      <w:bodyDiv w:val="1"/>
      <w:marLeft w:val="0"/>
      <w:marRight w:val="0"/>
      <w:marTop w:val="0"/>
      <w:marBottom w:val="0"/>
      <w:divBdr>
        <w:top w:val="none" w:sz="0" w:space="0" w:color="auto"/>
        <w:left w:val="none" w:sz="0" w:space="0" w:color="auto"/>
        <w:bottom w:val="none" w:sz="0" w:space="0" w:color="auto"/>
        <w:right w:val="none" w:sz="0" w:space="0" w:color="auto"/>
      </w:divBdr>
    </w:div>
    <w:div w:id="214464689">
      <w:bodyDiv w:val="1"/>
      <w:marLeft w:val="0"/>
      <w:marRight w:val="0"/>
      <w:marTop w:val="0"/>
      <w:marBottom w:val="0"/>
      <w:divBdr>
        <w:top w:val="none" w:sz="0" w:space="0" w:color="auto"/>
        <w:left w:val="none" w:sz="0" w:space="0" w:color="auto"/>
        <w:bottom w:val="none" w:sz="0" w:space="0" w:color="auto"/>
        <w:right w:val="none" w:sz="0" w:space="0" w:color="auto"/>
      </w:divBdr>
    </w:div>
    <w:div w:id="231161267">
      <w:bodyDiv w:val="1"/>
      <w:marLeft w:val="0"/>
      <w:marRight w:val="0"/>
      <w:marTop w:val="0"/>
      <w:marBottom w:val="0"/>
      <w:divBdr>
        <w:top w:val="none" w:sz="0" w:space="0" w:color="auto"/>
        <w:left w:val="none" w:sz="0" w:space="0" w:color="auto"/>
        <w:bottom w:val="none" w:sz="0" w:space="0" w:color="auto"/>
        <w:right w:val="none" w:sz="0" w:space="0" w:color="auto"/>
      </w:divBdr>
    </w:div>
    <w:div w:id="241573164">
      <w:bodyDiv w:val="1"/>
      <w:marLeft w:val="0"/>
      <w:marRight w:val="0"/>
      <w:marTop w:val="0"/>
      <w:marBottom w:val="0"/>
      <w:divBdr>
        <w:top w:val="none" w:sz="0" w:space="0" w:color="auto"/>
        <w:left w:val="none" w:sz="0" w:space="0" w:color="auto"/>
        <w:bottom w:val="none" w:sz="0" w:space="0" w:color="auto"/>
        <w:right w:val="none" w:sz="0" w:space="0" w:color="auto"/>
      </w:divBdr>
    </w:div>
    <w:div w:id="272052333">
      <w:bodyDiv w:val="1"/>
      <w:marLeft w:val="0"/>
      <w:marRight w:val="0"/>
      <w:marTop w:val="0"/>
      <w:marBottom w:val="0"/>
      <w:divBdr>
        <w:top w:val="none" w:sz="0" w:space="0" w:color="auto"/>
        <w:left w:val="none" w:sz="0" w:space="0" w:color="auto"/>
        <w:bottom w:val="none" w:sz="0" w:space="0" w:color="auto"/>
        <w:right w:val="none" w:sz="0" w:space="0" w:color="auto"/>
      </w:divBdr>
    </w:div>
    <w:div w:id="291063660">
      <w:bodyDiv w:val="1"/>
      <w:marLeft w:val="0"/>
      <w:marRight w:val="0"/>
      <w:marTop w:val="0"/>
      <w:marBottom w:val="0"/>
      <w:divBdr>
        <w:top w:val="none" w:sz="0" w:space="0" w:color="auto"/>
        <w:left w:val="none" w:sz="0" w:space="0" w:color="auto"/>
        <w:bottom w:val="none" w:sz="0" w:space="0" w:color="auto"/>
        <w:right w:val="none" w:sz="0" w:space="0" w:color="auto"/>
      </w:divBdr>
    </w:div>
    <w:div w:id="321541862">
      <w:bodyDiv w:val="1"/>
      <w:marLeft w:val="0"/>
      <w:marRight w:val="0"/>
      <w:marTop w:val="0"/>
      <w:marBottom w:val="0"/>
      <w:divBdr>
        <w:top w:val="none" w:sz="0" w:space="0" w:color="auto"/>
        <w:left w:val="none" w:sz="0" w:space="0" w:color="auto"/>
        <w:bottom w:val="none" w:sz="0" w:space="0" w:color="auto"/>
        <w:right w:val="none" w:sz="0" w:space="0" w:color="auto"/>
      </w:divBdr>
    </w:div>
    <w:div w:id="392314624">
      <w:bodyDiv w:val="1"/>
      <w:marLeft w:val="0"/>
      <w:marRight w:val="0"/>
      <w:marTop w:val="0"/>
      <w:marBottom w:val="0"/>
      <w:divBdr>
        <w:top w:val="none" w:sz="0" w:space="0" w:color="auto"/>
        <w:left w:val="none" w:sz="0" w:space="0" w:color="auto"/>
        <w:bottom w:val="none" w:sz="0" w:space="0" w:color="auto"/>
        <w:right w:val="none" w:sz="0" w:space="0" w:color="auto"/>
      </w:divBdr>
    </w:div>
    <w:div w:id="464738744">
      <w:bodyDiv w:val="1"/>
      <w:marLeft w:val="0"/>
      <w:marRight w:val="0"/>
      <w:marTop w:val="0"/>
      <w:marBottom w:val="0"/>
      <w:divBdr>
        <w:top w:val="none" w:sz="0" w:space="0" w:color="auto"/>
        <w:left w:val="none" w:sz="0" w:space="0" w:color="auto"/>
        <w:bottom w:val="none" w:sz="0" w:space="0" w:color="auto"/>
        <w:right w:val="none" w:sz="0" w:space="0" w:color="auto"/>
      </w:divBdr>
    </w:div>
    <w:div w:id="465859796">
      <w:bodyDiv w:val="1"/>
      <w:marLeft w:val="0"/>
      <w:marRight w:val="0"/>
      <w:marTop w:val="0"/>
      <w:marBottom w:val="0"/>
      <w:divBdr>
        <w:top w:val="none" w:sz="0" w:space="0" w:color="auto"/>
        <w:left w:val="none" w:sz="0" w:space="0" w:color="auto"/>
        <w:bottom w:val="none" w:sz="0" w:space="0" w:color="auto"/>
        <w:right w:val="none" w:sz="0" w:space="0" w:color="auto"/>
      </w:divBdr>
    </w:div>
    <w:div w:id="509028579">
      <w:bodyDiv w:val="1"/>
      <w:marLeft w:val="0"/>
      <w:marRight w:val="0"/>
      <w:marTop w:val="0"/>
      <w:marBottom w:val="0"/>
      <w:divBdr>
        <w:top w:val="none" w:sz="0" w:space="0" w:color="auto"/>
        <w:left w:val="none" w:sz="0" w:space="0" w:color="auto"/>
        <w:bottom w:val="none" w:sz="0" w:space="0" w:color="auto"/>
        <w:right w:val="none" w:sz="0" w:space="0" w:color="auto"/>
      </w:divBdr>
    </w:div>
    <w:div w:id="512962331">
      <w:bodyDiv w:val="1"/>
      <w:marLeft w:val="0"/>
      <w:marRight w:val="0"/>
      <w:marTop w:val="0"/>
      <w:marBottom w:val="0"/>
      <w:divBdr>
        <w:top w:val="none" w:sz="0" w:space="0" w:color="auto"/>
        <w:left w:val="none" w:sz="0" w:space="0" w:color="auto"/>
        <w:bottom w:val="none" w:sz="0" w:space="0" w:color="auto"/>
        <w:right w:val="none" w:sz="0" w:space="0" w:color="auto"/>
      </w:divBdr>
    </w:div>
    <w:div w:id="517357598">
      <w:bodyDiv w:val="1"/>
      <w:marLeft w:val="0"/>
      <w:marRight w:val="0"/>
      <w:marTop w:val="0"/>
      <w:marBottom w:val="0"/>
      <w:divBdr>
        <w:top w:val="none" w:sz="0" w:space="0" w:color="auto"/>
        <w:left w:val="none" w:sz="0" w:space="0" w:color="auto"/>
        <w:bottom w:val="none" w:sz="0" w:space="0" w:color="auto"/>
        <w:right w:val="none" w:sz="0" w:space="0" w:color="auto"/>
      </w:divBdr>
    </w:div>
    <w:div w:id="520629813">
      <w:bodyDiv w:val="1"/>
      <w:marLeft w:val="0"/>
      <w:marRight w:val="0"/>
      <w:marTop w:val="0"/>
      <w:marBottom w:val="0"/>
      <w:divBdr>
        <w:top w:val="none" w:sz="0" w:space="0" w:color="auto"/>
        <w:left w:val="none" w:sz="0" w:space="0" w:color="auto"/>
        <w:bottom w:val="none" w:sz="0" w:space="0" w:color="auto"/>
        <w:right w:val="none" w:sz="0" w:space="0" w:color="auto"/>
      </w:divBdr>
    </w:div>
    <w:div w:id="561134043">
      <w:bodyDiv w:val="1"/>
      <w:marLeft w:val="0"/>
      <w:marRight w:val="0"/>
      <w:marTop w:val="0"/>
      <w:marBottom w:val="0"/>
      <w:divBdr>
        <w:top w:val="none" w:sz="0" w:space="0" w:color="auto"/>
        <w:left w:val="none" w:sz="0" w:space="0" w:color="auto"/>
        <w:bottom w:val="none" w:sz="0" w:space="0" w:color="auto"/>
        <w:right w:val="none" w:sz="0" w:space="0" w:color="auto"/>
      </w:divBdr>
    </w:div>
    <w:div w:id="581304615">
      <w:bodyDiv w:val="1"/>
      <w:marLeft w:val="0"/>
      <w:marRight w:val="0"/>
      <w:marTop w:val="0"/>
      <w:marBottom w:val="0"/>
      <w:divBdr>
        <w:top w:val="none" w:sz="0" w:space="0" w:color="auto"/>
        <w:left w:val="none" w:sz="0" w:space="0" w:color="auto"/>
        <w:bottom w:val="none" w:sz="0" w:space="0" w:color="auto"/>
        <w:right w:val="none" w:sz="0" w:space="0" w:color="auto"/>
      </w:divBdr>
    </w:div>
    <w:div w:id="597181789">
      <w:bodyDiv w:val="1"/>
      <w:marLeft w:val="0"/>
      <w:marRight w:val="0"/>
      <w:marTop w:val="0"/>
      <w:marBottom w:val="0"/>
      <w:divBdr>
        <w:top w:val="none" w:sz="0" w:space="0" w:color="auto"/>
        <w:left w:val="none" w:sz="0" w:space="0" w:color="auto"/>
        <w:bottom w:val="none" w:sz="0" w:space="0" w:color="auto"/>
        <w:right w:val="none" w:sz="0" w:space="0" w:color="auto"/>
      </w:divBdr>
    </w:div>
    <w:div w:id="598411886">
      <w:bodyDiv w:val="1"/>
      <w:marLeft w:val="0"/>
      <w:marRight w:val="0"/>
      <w:marTop w:val="0"/>
      <w:marBottom w:val="0"/>
      <w:divBdr>
        <w:top w:val="none" w:sz="0" w:space="0" w:color="auto"/>
        <w:left w:val="none" w:sz="0" w:space="0" w:color="auto"/>
        <w:bottom w:val="none" w:sz="0" w:space="0" w:color="auto"/>
        <w:right w:val="none" w:sz="0" w:space="0" w:color="auto"/>
      </w:divBdr>
    </w:div>
    <w:div w:id="664557013">
      <w:bodyDiv w:val="1"/>
      <w:marLeft w:val="0"/>
      <w:marRight w:val="0"/>
      <w:marTop w:val="0"/>
      <w:marBottom w:val="0"/>
      <w:divBdr>
        <w:top w:val="none" w:sz="0" w:space="0" w:color="auto"/>
        <w:left w:val="none" w:sz="0" w:space="0" w:color="auto"/>
        <w:bottom w:val="none" w:sz="0" w:space="0" w:color="auto"/>
        <w:right w:val="none" w:sz="0" w:space="0" w:color="auto"/>
      </w:divBdr>
    </w:div>
    <w:div w:id="731007518">
      <w:bodyDiv w:val="1"/>
      <w:marLeft w:val="0"/>
      <w:marRight w:val="0"/>
      <w:marTop w:val="0"/>
      <w:marBottom w:val="0"/>
      <w:divBdr>
        <w:top w:val="none" w:sz="0" w:space="0" w:color="auto"/>
        <w:left w:val="none" w:sz="0" w:space="0" w:color="auto"/>
        <w:bottom w:val="none" w:sz="0" w:space="0" w:color="auto"/>
        <w:right w:val="none" w:sz="0" w:space="0" w:color="auto"/>
      </w:divBdr>
    </w:div>
    <w:div w:id="745611519">
      <w:bodyDiv w:val="1"/>
      <w:marLeft w:val="0"/>
      <w:marRight w:val="0"/>
      <w:marTop w:val="0"/>
      <w:marBottom w:val="0"/>
      <w:divBdr>
        <w:top w:val="none" w:sz="0" w:space="0" w:color="auto"/>
        <w:left w:val="none" w:sz="0" w:space="0" w:color="auto"/>
        <w:bottom w:val="none" w:sz="0" w:space="0" w:color="auto"/>
        <w:right w:val="none" w:sz="0" w:space="0" w:color="auto"/>
      </w:divBdr>
    </w:div>
    <w:div w:id="760298646">
      <w:bodyDiv w:val="1"/>
      <w:marLeft w:val="0"/>
      <w:marRight w:val="0"/>
      <w:marTop w:val="0"/>
      <w:marBottom w:val="0"/>
      <w:divBdr>
        <w:top w:val="none" w:sz="0" w:space="0" w:color="auto"/>
        <w:left w:val="none" w:sz="0" w:space="0" w:color="auto"/>
        <w:bottom w:val="none" w:sz="0" w:space="0" w:color="auto"/>
        <w:right w:val="none" w:sz="0" w:space="0" w:color="auto"/>
      </w:divBdr>
    </w:div>
    <w:div w:id="773981951">
      <w:bodyDiv w:val="1"/>
      <w:marLeft w:val="0"/>
      <w:marRight w:val="0"/>
      <w:marTop w:val="0"/>
      <w:marBottom w:val="0"/>
      <w:divBdr>
        <w:top w:val="none" w:sz="0" w:space="0" w:color="auto"/>
        <w:left w:val="none" w:sz="0" w:space="0" w:color="auto"/>
        <w:bottom w:val="none" w:sz="0" w:space="0" w:color="auto"/>
        <w:right w:val="none" w:sz="0" w:space="0" w:color="auto"/>
      </w:divBdr>
    </w:div>
    <w:div w:id="802769215">
      <w:bodyDiv w:val="1"/>
      <w:marLeft w:val="0"/>
      <w:marRight w:val="0"/>
      <w:marTop w:val="0"/>
      <w:marBottom w:val="0"/>
      <w:divBdr>
        <w:top w:val="none" w:sz="0" w:space="0" w:color="auto"/>
        <w:left w:val="none" w:sz="0" w:space="0" w:color="auto"/>
        <w:bottom w:val="none" w:sz="0" w:space="0" w:color="auto"/>
        <w:right w:val="none" w:sz="0" w:space="0" w:color="auto"/>
      </w:divBdr>
    </w:div>
    <w:div w:id="865631167">
      <w:bodyDiv w:val="1"/>
      <w:marLeft w:val="0"/>
      <w:marRight w:val="0"/>
      <w:marTop w:val="0"/>
      <w:marBottom w:val="0"/>
      <w:divBdr>
        <w:top w:val="none" w:sz="0" w:space="0" w:color="auto"/>
        <w:left w:val="none" w:sz="0" w:space="0" w:color="auto"/>
        <w:bottom w:val="none" w:sz="0" w:space="0" w:color="auto"/>
        <w:right w:val="none" w:sz="0" w:space="0" w:color="auto"/>
      </w:divBdr>
    </w:div>
    <w:div w:id="896236524">
      <w:bodyDiv w:val="1"/>
      <w:marLeft w:val="0"/>
      <w:marRight w:val="0"/>
      <w:marTop w:val="0"/>
      <w:marBottom w:val="0"/>
      <w:divBdr>
        <w:top w:val="none" w:sz="0" w:space="0" w:color="auto"/>
        <w:left w:val="none" w:sz="0" w:space="0" w:color="auto"/>
        <w:bottom w:val="none" w:sz="0" w:space="0" w:color="auto"/>
        <w:right w:val="none" w:sz="0" w:space="0" w:color="auto"/>
      </w:divBdr>
    </w:div>
    <w:div w:id="900213502">
      <w:bodyDiv w:val="1"/>
      <w:marLeft w:val="0"/>
      <w:marRight w:val="0"/>
      <w:marTop w:val="0"/>
      <w:marBottom w:val="0"/>
      <w:divBdr>
        <w:top w:val="none" w:sz="0" w:space="0" w:color="auto"/>
        <w:left w:val="none" w:sz="0" w:space="0" w:color="auto"/>
        <w:bottom w:val="none" w:sz="0" w:space="0" w:color="auto"/>
        <w:right w:val="none" w:sz="0" w:space="0" w:color="auto"/>
      </w:divBdr>
    </w:div>
    <w:div w:id="911474823">
      <w:bodyDiv w:val="1"/>
      <w:marLeft w:val="0"/>
      <w:marRight w:val="0"/>
      <w:marTop w:val="0"/>
      <w:marBottom w:val="0"/>
      <w:divBdr>
        <w:top w:val="none" w:sz="0" w:space="0" w:color="auto"/>
        <w:left w:val="none" w:sz="0" w:space="0" w:color="auto"/>
        <w:bottom w:val="none" w:sz="0" w:space="0" w:color="auto"/>
        <w:right w:val="none" w:sz="0" w:space="0" w:color="auto"/>
      </w:divBdr>
    </w:div>
    <w:div w:id="917977349">
      <w:bodyDiv w:val="1"/>
      <w:marLeft w:val="0"/>
      <w:marRight w:val="0"/>
      <w:marTop w:val="0"/>
      <w:marBottom w:val="0"/>
      <w:divBdr>
        <w:top w:val="none" w:sz="0" w:space="0" w:color="auto"/>
        <w:left w:val="none" w:sz="0" w:space="0" w:color="auto"/>
        <w:bottom w:val="none" w:sz="0" w:space="0" w:color="auto"/>
        <w:right w:val="none" w:sz="0" w:space="0" w:color="auto"/>
      </w:divBdr>
    </w:div>
    <w:div w:id="927689170">
      <w:bodyDiv w:val="1"/>
      <w:marLeft w:val="0"/>
      <w:marRight w:val="0"/>
      <w:marTop w:val="0"/>
      <w:marBottom w:val="0"/>
      <w:divBdr>
        <w:top w:val="none" w:sz="0" w:space="0" w:color="auto"/>
        <w:left w:val="none" w:sz="0" w:space="0" w:color="auto"/>
        <w:bottom w:val="none" w:sz="0" w:space="0" w:color="auto"/>
        <w:right w:val="none" w:sz="0" w:space="0" w:color="auto"/>
      </w:divBdr>
    </w:div>
    <w:div w:id="1040283226">
      <w:bodyDiv w:val="1"/>
      <w:marLeft w:val="0"/>
      <w:marRight w:val="0"/>
      <w:marTop w:val="0"/>
      <w:marBottom w:val="0"/>
      <w:divBdr>
        <w:top w:val="none" w:sz="0" w:space="0" w:color="auto"/>
        <w:left w:val="none" w:sz="0" w:space="0" w:color="auto"/>
        <w:bottom w:val="none" w:sz="0" w:space="0" w:color="auto"/>
        <w:right w:val="none" w:sz="0" w:space="0" w:color="auto"/>
      </w:divBdr>
    </w:div>
    <w:div w:id="1048799833">
      <w:bodyDiv w:val="1"/>
      <w:marLeft w:val="0"/>
      <w:marRight w:val="0"/>
      <w:marTop w:val="0"/>
      <w:marBottom w:val="0"/>
      <w:divBdr>
        <w:top w:val="none" w:sz="0" w:space="0" w:color="auto"/>
        <w:left w:val="none" w:sz="0" w:space="0" w:color="auto"/>
        <w:bottom w:val="none" w:sz="0" w:space="0" w:color="auto"/>
        <w:right w:val="none" w:sz="0" w:space="0" w:color="auto"/>
      </w:divBdr>
    </w:div>
    <w:div w:id="1072459883">
      <w:bodyDiv w:val="1"/>
      <w:marLeft w:val="0"/>
      <w:marRight w:val="0"/>
      <w:marTop w:val="0"/>
      <w:marBottom w:val="0"/>
      <w:divBdr>
        <w:top w:val="none" w:sz="0" w:space="0" w:color="auto"/>
        <w:left w:val="none" w:sz="0" w:space="0" w:color="auto"/>
        <w:bottom w:val="none" w:sz="0" w:space="0" w:color="auto"/>
        <w:right w:val="none" w:sz="0" w:space="0" w:color="auto"/>
      </w:divBdr>
    </w:div>
    <w:div w:id="1133861842">
      <w:bodyDiv w:val="1"/>
      <w:marLeft w:val="0"/>
      <w:marRight w:val="0"/>
      <w:marTop w:val="0"/>
      <w:marBottom w:val="0"/>
      <w:divBdr>
        <w:top w:val="none" w:sz="0" w:space="0" w:color="auto"/>
        <w:left w:val="none" w:sz="0" w:space="0" w:color="auto"/>
        <w:bottom w:val="none" w:sz="0" w:space="0" w:color="auto"/>
        <w:right w:val="none" w:sz="0" w:space="0" w:color="auto"/>
      </w:divBdr>
    </w:div>
    <w:div w:id="1149252485">
      <w:bodyDiv w:val="1"/>
      <w:marLeft w:val="0"/>
      <w:marRight w:val="0"/>
      <w:marTop w:val="0"/>
      <w:marBottom w:val="0"/>
      <w:divBdr>
        <w:top w:val="none" w:sz="0" w:space="0" w:color="auto"/>
        <w:left w:val="none" w:sz="0" w:space="0" w:color="auto"/>
        <w:bottom w:val="none" w:sz="0" w:space="0" w:color="auto"/>
        <w:right w:val="none" w:sz="0" w:space="0" w:color="auto"/>
      </w:divBdr>
    </w:div>
    <w:div w:id="1172448629">
      <w:bodyDiv w:val="1"/>
      <w:marLeft w:val="0"/>
      <w:marRight w:val="0"/>
      <w:marTop w:val="0"/>
      <w:marBottom w:val="0"/>
      <w:divBdr>
        <w:top w:val="none" w:sz="0" w:space="0" w:color="auto"/>
        <w:left w:val="none" w:sz="0" w:space="0" w:color="auto"/>
        <w:bottom w:val="none" w:sz="0" w:space="0" w:color="auto"/>
        <w:right w:val="none" w:sz="0" w:space="0" w:color="auto"/>
      </w:divBdr>
    </w:div>
    <w:div w:id="1194346333">
      <w:bodyDiv w:val="1"/>
      <w:marLeft w:val="0"/>
      <w:marRight w:val="0"/>
      <w:marTop w:val="0"/>
      <w:marBottom w:val="0"/>
      <w:divBdr>
        <w:top w:val="none" w:sz="0" w:space="0" w:color="auto"/>
        <w:left w:val="none" w:sz="0" w:space="0" w:color="auto"/>
        <w:bottom w:val="none" w:sz="0" w:space="0" w:color="auto"/>
        <w:right w:val="none" w:sz="0" w:space="0" w:color="auto"/>
      </w:divBdr>
    </w:div>
    <w:div w:id="1197159923">
      <w:bodyDiv w:val="1"/>
      <w:marLeft w:val="0"/>
      <w:marRight w:val="0"/>
      <w:marTop w:val="0"/>
      <w:marBottom w:val="0"/>
      <w:divBdr>
        <w:top w:val="none" w:sz="0" w:space="0" w:color="auto"/>
        <w:left w:val="none" w:sz="0" w:space="0" w:color="auto"/>
        <w:bottom w:val="none" w:sz="0" w:space="0" w:color="auto"/>
        <w:right w:val="none" w:sz="0" w:space="0" w:color="auto"/>
      </w:divBdr>
    </w:div>
    <w:div w:id="1253011301">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256749309">
      <w:bodyDiv w:val="1"/>
      <w:marLeft w:val="0"/>
      <w:marRight w:val="0"/>
      <w:marTop w:val="0"/>
      <w:marBottom w:val="0"/>
      <w:divBdr>
        <w:top w:val="none" w:sz="0" w:space="0" w:color="auto"/>
        <w:left w:val="none" w:sz="0" w:space="0" w:color="auto"/>
        <w:bottom w:val="none" w:sz="0" w:space="0" w:color="auto"/>
        <w:right w:val="none" w:sz="0" w:space="0" w:color="auto"/>
      </w:divBdr>
    </w:div>
    <w:div w:id="1273586136">
      <w:bodyDiv w:val="1"/>
      <w:marLeft w:val="0"/>
      <w:marRight w:val="0"/>
      <w:marTop w:val="0"/>
      <w:marBottom w:val="0"/>
      <w:divBdr>
        <w:top w:val="none" w:sz="0" w:space="0" w:color="auto"/>
        <w:left w:val="none" w:sz="0" w:space="0" w:color="auto"/>
        <w:bottom w:val="none" w:sz="0" w:space="0" w:color="auto"/>
        <w:right w:val="none" w:sz="0" w:space="0" w:color="auto"/>
      </w:divBdr>
    </w:div>
    <w:div w:id="1290555369">
      <w:bodyDiv w:val="1"/>
      <w:marLeft w:val="0"/>
      <w:marRight w:val="0"/>
      <w:marTop w:val="0"/>
      <w:marBottom w:val="0"/>
      <w:divBdr>
        <w:top w:val="none" w:sz="0" w:space="0" w:color="auto"/>
        <w:left w:val="none" w:sz="0" w:space="0" w:color="auto"/>
        <w:bottom w:val="none" w:sz="0" w:space="0" w:color="auto"/>
        <w:right w:val="none" w:sz="0" w:space="0" w:color="auto"/>
      </w:divBdr>
    </w:div>
    <w:div w:id="1337809206">
      <w:bodyDiv w:val="1"/>
      <w:marLeft w:val="0"/>
      <w:marRight w:val="0"/>
      <w:marTop w:val="0"/>
      <w:marBottom w:val="0"/>
      <w:divBdr>
        <w:top w:val="none" w:sz="0" w:space="0" w:color="auto"/>
        <w:left w:val="none" w:sz="0" w:space="0" w:color="auto"/>
        <w:bottom w:val="none" w:sz="0" w:space="0" w:color="auto"/>
        <w:right w:val="none" w:sz="0" w:space="0" w:color="auto"/>
      </w:divBdr>
    </w:div>
    <w:div w:id="1367758687">
      <w:bodyDiv w:val="1"/>
      <w:marLeft w:val="0"/>
      <w:marRight w:val="0"/>
      <w:marTop w:val="0"/>
      <w:marBottom w:val="0"/>
      <w:divBdr>
        <w:top w:val="none" w:sz="0" w:space="0" w:color="auto"/>
        <w:left w:val="none" w:sz="0" w:space="0" w:color="auto"/>
        <w:bottom w:val="none" w:sz="0" w:space="0" w:color="auto"/>
        <w:right w:val="none" w:sz="0" w:space="0" w:color="auto"/>
      </w:divBdr>
    </w:div>
    <w:div w:id="1397513847">
      <w:bodyDiv w:val="1"/>
      <w:marLeft w:val="0"/>
      <w:marRight w:val="0"/>
      <w:marTop w:val="0"/>
      <w:marBottom w:val="0"/>
      <w:divBdr>
        <w:top w:val="none" w:sz="0" w:space="0" w:color="auto"/>
        <w:left w:val="none" w:sz="0" w:space="0" w:color="auto"/>
        <w:bottom w:val="none" w:sz="0" w:space="0" w:color="auto"/>
        <w:right w:val="none" w:sz="0" w:space="0" w:color="auto"/>
      </w:divBdr>
    </w:div>
    <w:div w:id="1404336489">
      <w:bodyDiv w:val="1"/>
      <w:marLeft w:val="0"/>
      <w:marRight w:val="0"/>
      <w:marTop w:val="0"/>
      <w:marBottom w:val="0"/>
      <w:divBdr>
        <w:top w:val="none" w:sz="0" w:space="0" w:color="auto"/>
        <w:left w:val="none" w:sz="0" w:space="0" w:color="auto"/>
        <w:bottom w:val="none" w:sz="0" w:space="0" w:color="auto"/>
        <w:right w:val="none" w:sz="0" w:space="0" w:color="auto"/>
      </w:divBdr>
    </w:div>
    <w:div w:id="1480461984">
      <w:bodyDiv w:val="1"/>
      <w:marLeft w:val="0"/>
      <w:marRight w:val="0"/>
      <w:marTop w:val="0"/>
      <w:marBottom w:val="0"/>
      <w:divBdr>
        <w:top w:val="none" w:sz="0" w:space="0" w:color="auto"/>
        <w:left w:val="none" w:sz="0" w:space="0" w:color="auto"/>
        <w:bottom w:val="none" w:sz="0" w:space="0" w:color="auto"/>
        <w:right w:val="none" w:sz="0" w:space="0" w:color="auto"/>
      </w:divBdr>
    </w:div>
    <w:div w:id="1522158303">
      <w:bodyDiv w:val="1"/>
      <w:marLeft w:val="0"/>
      <w:marRight w:val="0"/>
      <w:marTop w:val="0"/>
      <w:marBottom w:val="0"/>
      <w:divBdr>
        <w:top w:val="none" w:sz="0" w:space="0" w:color="auto"/>
        <w:left w:val="none" w:sz="0" w:space="0" w:color="auto"/>
        <w:bottom w:val="none" w:sz="0" w:space="0" w:color="auto"/>
        <w:right w:val="none" w:sz="0" w:space="0" w:color="auto"/>
      </w:divBdr>
    </w:div>
    <w:div w:id="1557935581">
      <w:bodyDiv w:val="1"/>
      <w:marLeft w:val="0"/>
      <w:marRight w:val="0"/>
      <w:marTop w:val="0"/>
      <w:marBottom w:val="0"/>
      <w:divBdr>
        <w:top w:val="none" w:sz="0" w:space="0" w:color="auto"/>
        <w:left w:val="none" w:sz="0" w:space="0" w:color="auto"/>
        <w:bottom w:val="none" w:sz="0" w:space="0" w:color="auto"/>
        <w:right w:val="none" w:sz="0" w:space="0" w:color="auto"/>
      </w:divBdr>
    </w:div>
    <w:div w:id="1642341008">
      <w:bodyDiv w:val="1"/>
      <w:marLeft w:val="0"/>
      <w:marRight w:val="0"/>
      <w:marTop w:val="0"/>
      <w:marBottom w:val="0"/>
      <w:divBdr>
        <w:top w:val="none" w:sz="0" w:space="0" w:color="auto"/>
        <w:left w:val="none" w:sz="0" w:space="0" w:color="auto"/>
        <w:bottom w:val="none" w:sz="0" w:space="0" w:color="auto"/>
        <w:right w:val="none" w:sz="0" w:space="0" w:color="auto"/>
      </w:divBdr>
    </w:div>
    <w:div w:id="1761026908">
      <w:bodyDiv w:val="1"/>
      <w:marLeft w:val="0"/>
      <w:marRight w:val="0"/>
      <w:marTop w:val="0"/>
      <w:marBottom w:val="0"/>
      <w:divBdr>
        <w:top w:val="none" w:sz="0" w:space="0" w:color="auto"/>
        <w:left w:val="none" w:sz="0" w:space="0" w:color="auto"/>
        <w:bottom w:val="none" w:sz="0" w:space="0" w:color="auto"/>
        <w:right w:val="none" w:sz="0" w:space="0" w:color="auto"/>
      </w:divBdr>
    </w:div>
    <w:div w:id="1784030472">
      <w:bodyDiv w:val="1"/>
      <w:marLeft w:val="0"/>
      <w:marRight w:val="0"/>
      <w:marTop w:val="0"/>
      <w:marBottom w:val="0"/>
      <w:divBdr>
        <w:top w:val="none" w:sz="0" w:space="0" w:color="auto"/>
        <w:left w:val="none" w:sz="0" w:space="0" w:color="auto"/>
        <w:bottom w:val="none" w:sz="0" w:space="0" w:color="auto"/>
        <w:right w:val="none" w:sz="0" w:space="0" w:color="auto"/>
      </w:divBdr>
    </w:div>
    <w:div w:id="1807577896">
      <w:bodyDiv w:val="1"/>
      <w:marLeft w:val="0"/>
      <w:marRight w:val="0"/>
      <w:marTop w:val="0"/>
      <w:marBottom w:val="0"/>
      <w:divBdr>
        <w:top w:val="none" w:sz="0" w:space="0" w:color="auto"/>
        <w:left w:val="none" w:sz="0" w:space="0" w:color="auto"/>
        <w:bottom w:val="none" w:sz="0" w:space="0" w:color="auto"/>
        <w:right w:val="none" w:sz="0" w:space="0" w:color="auto"/>
      </w:divBdr>
    </w:div>
    <w:div w:id="1842546158">
      <w:bodyDiv w:val="1"/>
      <w:marLeft w:val="0"/>
      <w:marRight w:val="0"/>
      <w:marTop w:val="0"/>
      <w:marBottom w:val="0"/>
      <w:divBdr>
        <w:top w:val="none" w:sz="0" w:space="0" w:color="auto"/>
        <w:left w:val="none" w:sz="0" w:space="0" w:color="auto"/>
        <w:bottom w:val="none" w:sz="0" w:space="0" w:color="auto"/>
        <w:right w:val="none" w:sz="0" w:space="0" w:color="auto"/>
      </w:divBdr>
    </w:div>
    <w:div w:id="1853521254">
      <w:bodyDiv w:val="1"/>
      <w:marLeft w:val="0"/>
      <w:marRight w:val="0"/>
      <w:marTop w:val="0"/>
      <w:marBottom w:val="0"/>
      <w:divBdr>
        <w:top w:val="none" w:sz="0" w:space="0" w:color="auto"/>
        <w:left w:val="none" w:sz="0" w:space="0" w:color="auto"/>
        <w:bottom w:val="none" w:sz="0" w:space="0" w:color="auto"/>
        <w:right w:val="none" w:sz="0" w:space="0" w:color="auto"/>
      </w:divBdr>
    </w:div>
    <w:div w:id="1946577284">
      <w:bodyDiv w:val="1"/>
      <w:marLeft w:val="0"/>
      <w:marRight w:val="0"/>
      <w:marTop w:val="0"/>
      <w:marBottom w:val="0"/>
      <w:divBdr>
        <w:top w:val="none" w:sz="0" w:space="0" w:color="auto"/>
        <w:left w:val="none" w:sz="0" w:space="0" w:color="auto"/>
        <w:bottom w:val="none" w:sz="0" w:space="0" w:color="auto"/>
        <w:right w:val="none" w:sz="0" w:space="0" w:color="auto"/>
      </w:divBdr>
    </w:div>
    <w:div w:id="1958752134">
      <w:bodyDiv w:val="1"/>
      <w:marLeft w:val="0"/>
      <w:marRight w:val="0"/>
      <w:marTop w:val="0"/>
      <w:marBottom w:val="0"/>
      <w:divBdr>
        <w:top w:val="none" w:sz="0" w:space="0" w:color="auto"/>
        <w:left w:val="none" w:sz="0" w:space="0" w:color="auto"/>
        <w:bottom w:val="none" w:sz="0" w:space="0" w:color="auto"/>
        <w:right w:val="none" w:sz="0" w:space="0" w:color="auto"/>
      </w:divBdr>
    </w:div>
    <w:div w:id="1988699356">
      <w:bodyDiv w:val="1"/>
      <w:marLeft w:val="0"/>
      <w:marRight w:val="0"/>
      <w:marTop w:val="0"/>
      <w:marBottom w:val="0"/>
      <w:divBdr>
        <w:top w:val="none" w:sz="0" w:space="0" w:color="auto"/>
        <w:left w:val="none" w:sz="0" w:space="0" w:color="auto"/>
        <w:bottom w:val="none" w:sz="0" w:space="0" w:color="auto"/>
        <w:right w:val="none" w:sz="0" w:space="0" w:color="auto"/>
      </w:divBdr>
    </w:div>
    <w:div w:id="200632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urdocuments.gov/doc.php?doc=28&amp;page=transcript" TargetMode="External"/><Relationship Id="rId13" Type="http://schemas.openxmlformats.org/officeDocument/2006/relationships/hyperlink" Target="https://pmc.ncbi.nlm.nih.gov/articles/PMC8593386/?utm_source=chatgpt.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oc.gov/resource/gvhs01.vhs00308"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08/her-10-2018-063"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doi.org/10.3389/fpsyg.2020.587058" TargetMode="External"/><Relationship Id="rId4" Type="http://schemas.openxmlformats.org/officeDocument/2006/relationships/settings" Target="settings.xml"/><Relationship Id="rId9" Type="http://schemas.openxmlformats.org/officeDocument/2006/relationships/hyperlink" Target="https://www.nps.gov/liho/learn/historyculture/housedivided.htm%20%20%E2%80%8C"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beverly\Dropbox%20(Liberty%20University)\PC%20(2)\Downloads\APA_Professional%20(5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678138BC3B43578F37777D44BF98FE"/>
        <w:category>
          <w:name w:val="General"/>
          <w:gallery w:val="placeholder"/>
        </w:category>
        <w:types>
          <w:type w:val="bbPlcHdr"/>
        </w:types>
        <w:behaviors>
          <w:behavior w:val="content"/>
        </w:behaviors>
        <w:guid w:val="{1FEF8390-F1CD-4DD3-8649-21EF3ED6F452}"/>
      </w:docPartPr>
      <w:docPartBody>
        <w:p w:rsidR="003B0743" w:rsidRDefault="00D3479F" w:rsidP="00D3479F">
          <w:pPr>
            <w:pStyle w:val="EB678138BC3B43578F37777D44BF98FE"/>
          </w:pPr>
          <w:r w:rsidRPr="009C17AF">
            <w:rPr>
              <w:rStyle w:val="PlaceholderText"/>
            </w:rPr>
            <w:t>Click or tap here to enter text.</w:t>
          </w:r>
        </w:p>
      </w:docPartBody>
    </w:docPart>
    <w:docPart>
      <w:docPartPr>
        <w:name w:val="0AC447E1B27947098CE61CD5FC8F9746"/>
        <w:category>
          <w:name w:val="General"/>
          <w:gallery w:val="placeholder"/>
        </w:category>
        <w:types>
          <w:type w:val="bbPlcHdr"/>
        </w:types>
        <w:behaviors>
          <w:behavior w:val="content"/>
        </w:behaviors>
        <w:guid w:val="{8B2B06A1-C40F-4390-B89A-5CA6D0707517}"/>
      </w:docPartPr>
      <w:docPartBody>
        <w:p w:rsidR="003B0743" w:rsidRDefault="00D3479F" w:rsidP="00D3479F">
          <w:pPr>
            <w:pStyle w:val="0AC447E1B27947098CE61CD5FC8F9746"/>
          </w:pPr>
          <w:r w:rsidRPr="009C17AF">
            <w:rPr>
              <w:rStyle w:val="PlaceholderText"/>
            </w:rPr>
            <w:t>Click or tap here to enter text.</w:t>
          </w:r>
        </w:p>
      </w:docPartBody>
    </w:docPart>
    <w:docPart>
      <w:docPartPr>
        <w:name w:val="543288362C474D31A6A03839A009342E"/>
        <w:category>
          <w:name w:val="General"/>
          <w:gallery w:val="placeholder"/>
        </w:category>
        <w:types>
          <w:type w:val="bbPlcHdr"/>
        </w:types>
        <w:behaviors>
          <w:behavior w:val="content"/>
        </w:behaviors>
        <w:guid w:val="{24FD20D9-1F52-4D4E-B9AA-B824E1375600}"/>
      </w:docPartPr>
      <w:docPartBody>
        <w:p w:rsidR="003B0743" w:rsidRDefault="00D3479F" w:rsidP="00D3479F">
          <w:pPr>
            <w:pStyle w:val="543288362C474D31A6A03839A009342E"/>
          </w:pPr>
          <w:r w:rsidRPr="009C17AF">
            <w:rPr>
              <w:rStyle w:val="PlaceholderText"/>
            </w:rPr>
            <w:t>Click or tap here to enter text.</w:t>
          </w:r>
        </w:p>
      </w:docPartBody>
    </w:docPart>
    <w:docPart>
      <w:docPartPr>
        <w:name w:val="C96C04B19D794EA19E3EDA48353FE2C1"/>
        <w:category>
          <w:name w:val="General"/>
          <w:gallery w:val="placeholder"/>
        </w:category>
        <w:types>
          <w:type w:val="bbPlcHdr"/>
        </w:types>
        <w:behaviors>
          <w:behavior w:val="content"/>
        </w:behaviors>
        <w:guid w:val="{0879D1E7-AA8B-48AD-BED2-8C348AF1256E}"/>
      </w:docPartPr>
      <w:docPartBody>
        <w:p w:rsidR="003B0743" w:rsidRDefault="00D3479F" w:rsidP="00D3479F">
          <w:pPr>
            <w:pStyle w:val="C96C04B19D794EA19E3EDA48353FE2C1"/>
          </w:pPr>
          <w:r w:rsidRPr="009C17AF">
            <w:rPr>
              <w:rStyle w:val="PlaceholderText"/>
            </w:rPr>
            <w:t>Click or tap here to enter text.</w:t>
          </w:r>
        </w:p>
      </w:docPartBody>
    </w:docPart>
    <w:docPart>
      <w:docPartPr>
        <w:name w:val="602D65E1D42642F28C7C3EA7025DBED9"/>
        <w:category>
          <w:name w:val="General"/>
          <w:gallery w:val="placeholder"/>
        </w:category>
        <w:types>
          <w:type w:val="bbPlcHdr"/>
        </w:types>
        <w:behaviors>
          <w:behavior w:val="content"/>
        </w:behaviors>
        <w:guid w:val="{46B7B09F-28E6-4AFA-847A-7AB056A260CF}"/>
      </w:docPartPr>
      <w:docPartBody>
        <w:p w:rsidR="003B0743" w:rsidRDefault="00D3479F" w:rsidP="00D3479F">
          <w:pPr>
            <w:pStyle w:val="602D65E1D42642F28C7C3EA7025DBED9"/>
          </w:pPr>
          <w:r w:rsidRPr="009C17AF">
            <w:rPr>
              <w:rStyle w:val="PlaceholderText"/>
            </w:rPr>
            <w:t>Click or tap here to enter text.</w:t>
          </w:r>
        </w:p>
      </w:docPartBody>
    </w:docPart>
    <w:docPart>
      <w:docPartPr>
        <w:name w:val="B478E6233E854D49B7A1BF29ACA5AEB9"/>
        <w:category>
          <w:name w:val="General"/>
          <w:gallery w:val="placeholder"/>
        </w:category>
        <w:types>
          <w:type w:val="bbPlcHdr"/>
        </w:types>
        <w:behaviors>
          <w:behavior w:val="content"/>
        </w:behaviors>
        <w:guid w:val="{47A0D51E-9F21-4E2A-AEF2-41504F0CD26F}"/>
      </w:docPartPr>
      <w:docPartBody>
        <w:p w:rsidR="003B0743" w:rsidRDefault="00D3479F" w:rsidP="00D3479F">
          <w:pPr>
            <w:pStyle w:val="B478E6233E854D49B7A1BF29ACA5AEB9"/>
          </w:pPr>
          <w:r w:rsidRPr="009C17AF">
            <w:rPr>
              <w:rStyle w:val="PlaceholderText"/>
            </w:rPr>
            <w:t>Click or tap here to enter text.</w:t>
          </w:r>
        </w:p>
      </w:docPartBody>
    </w:docPart>
    <w:docPart>
      <w:docPartPr>
        <w:name w:val="A9C134BBDFB044308B77C99A3619164A"/>
        <w:category>
          <w:name w:val="General"/>
          <w:gallery w:val="placeholder"/>
        </w:category>
        <w:types>
          <w:type w:val="bbPlcHdr"/>
        </w:types>
        <w:behaviors>
          <w:behavior w:val="content"/>
        </w:behaviors>
        <w:guid w:val="{BE3A8BC5-EEEA-4B63-8512-4706D27397C2}"/>
      </w:docPartPr>
      <w:docPartBody>
        <w:p w:rsidR="003B0743" w:rsidRDefault="00D3479F" w:rsidP="00D3479F">
          <w:pPr>
            <w:pStyle w:val="A9C134BBDFB044308B77C99A3619164A"/>
          </w:pPr>
          <w:r w:rsidRPr="009C17AF">
            <w:rPr>
              <w:rStyle w:val="PlaceholderText"/>
            </w:rPr>
            <w:t>Click or tap here to enter text.</w:t>
          </w:r>
        </w:p>
      </w:docPartBody>
    </w:docPart>
    <w:docPart>
      <w:docPartPr>
        <w:name w:val="A3BBDDF2397241E39B1C4E92A3500B0A"/>
        <w:category>
          <w:name w:val="General"/>
          <w:gallery w:val="placeholder"/>
        </w:category>
        <w:types>
          <w:type w:val="bbPlcHdr"/>
        </w:types>
        <w:behaviors>
          <w:behavior w:val="content"/>
        </w:behaviors>
        <w:guid w:val="{B38C5BE8-D9E2-4E77-9F42-18CD8C6C2F15}"/>
      </w:docPartPr>
      <w:docPartBody>
        <w:p w:rsidR="003B0743" w:rsidRDefault="00D3479F" w:rsidP="00D3479F">
          <w:pPr>
            <w:pStyle w:val="A3BBDDF2397241E39B1C4E92A3500B0A"/>
          </w:pPr>
          <w:r w:rsidRPr="009C17AF">
            <w:rPr>
              <w:rStyle w:val="PlaceholderText"/>
            </w:rPr>
            <w:t>Click or tap here to enter text.</w:t>
          </w:r>
        </w:p>
      </w:docPartBody>
    </w:docPart>
    <w:docPart>
      <w:docPartPr>
        <w:name w:val="C474B373E7E14792BD94C1FC39B32391"/>
        <w:category>
          <w:name w:val="General"/>
          <w:gallery w:val="placeholder"/>
        </w:category>
        <w:types>
          <w:type w:val="bbPlcHdr"/>
        </w:types>
        <w:behaviors>
          <w:behavior w:val="content"/>
        </w:behaviors>
        <w:guid w:val="{482A5216-061D-46BA-B376-84AAF4754AA9}"/>
      </w:docPartPr>
      <w:docPartBody>
        <w:p w:rsidR="003B0743" w:rsidRDefault="00D3479F" w:rsidP="00D3479F">
          <w:pPr>
            <w:pStyle w:val="C474B373E7E14792BD94C1FC39B32391"/>
          </w:pPr>
          <w:r w:rsidRPr="009C17AF">
            <w:rPr>
              <w:rStyle w:val="PlaceholderText"/>
            </w:rPr>
            <w:t>Click or tap here to enter text.</w:t>
          </w:r>
        </w:p>
      </w:docPartBody>
    </w:docPart>
    <w:docPart>
      <w:docPartPr>
        <w:name w:val="C7019A137DF14078A4C1A39746F70F9C"/>
        <w:category>
          <w:name w:val="General"/>
          <w:gallery w:val="placeholder"/>
        </w:category>
        <w:types>
          <w:type w:val="bbPlcHdr"/>
        </w:types>
        <w:behaviors>
          <w:behavior w:val="content"/>
        </w:behaviors>
        <w:guid w:val="{27137251-C065-497D-9804-A557CCDBD596}"/>
      </w:docPartPr>
      <w:docPartBody>
        <w:p w:rsidR="003B0743" w:rsidRDefault="00D3479F" w:rsidP="00D3479F">
          <w:pPr>
            <w:pStyle w:val="C7019A137DF14078A4C1A39746F70F9C"/>
          </w:pPr>
          <w:r w:rsidRPr="009C17AF">
            <w:rPr>
              <w:rStyle w:val="PlaceholderText"/>
            </w:rPr>
            <w:t>Click or tap here to enter text.</w:t>
          </w:r>
        </w:p>
      </w:docPartBody>
    </w:docPart>
    <w:docPart>
      <w:docPartPr>
        <w:name w:val="E63BCF73A67A4A52AB610F2154AE7897"/>
        <w:category>
          <w:name w:val="General"/>
          <w:gallery w:val="placeholder"/>
        </w:category>
        <w:types>
          <w:type w:val="bbPlcHdr"/>
        </w:types>
        <w:behaviors>
          <w:behavior w:val="content"/>
        </w:behaviors>
        <w:guid w:val="{5B53C166-765E-4C8B-91A8-929EA2FE3600}"/>
      </w:docPartPr>
      <w:docPartBody>
        <w:p w:rsidR="003B0743" w:rsidRDefault="00D3479F" w:rsidP="00D3479F">
          <w:pPr>
            <w:pStyle w:val="E63BCF73A67A4A52AB610F2154AE7897"/>
          </w:pPr>
          <w:r w:rsidRPr="009C17AF">
            <w:rPr>
              <w:rStyle w:val="PlaceholderText"/>
            </w:rPr>
            <w:t>Click or tap here to enter text.</w:t>
          </w:r>
        </w:p>
      </w:docPartBody>
    </w:docPart>
    <w:docPart>
      <w:docPartPr>
        <w:name w:val="77339C1B9F3B4529B0800E52C3B70F16"/>
        <w:category>
          <w:name w:val="General"/>
          <w:gallery w:val="placeholder"/>
        </w:category>
        <w:types>
          <w:type w:val="bbPlcHdr"/>
        </w:types>
        <w:behaviors>
          <w:behavior w:val="content"/>
        </w:behaviors>
        <w:guid w:val="{AC54E6D3-D4B8-463A-9357-6D05F09C66D9}"/>
      </w:docPartPr>
      <w:docPartBody>
        <w:p w:rsidR="003B0743" w:rsidRDefault="00D3479F" w:rsidP="00D3479F">
          <w:pPr>
            <w:pStyle w:val="77339C1B9F3B4529B0800E52C3B70F16"/>
          </w:pPr>
          <w:r w:rsidRPr="009C17AF">
            <w:rPr>
              <w:rStyle w:val="PlaceholderText"/>
            </w:rPr>
            <w:t>Click or tap here to enter text.</w:t>
          </w:r>
        </w:p>
      </w:docPartBody>
    </w:docPart>
    <w:docPart>
      <w:docPartPr>
        <w:name w:val="10D15E1422E248259D9139551B7780EA"/>
        <w:category>
          <w:name w:val="General"/>
          <w:gallery w:val="placeholder"/>
        </w:category>
        <w:types>
          <w:type w:val="bbPlcHdr"/>
        </w:types>
        <w:behaviors>
          <w:behavior w:val="content"/>
        </w:behaviors>
        <w:guid w:val="{707F4D75-AE67-4D18-B4FE-0FF2ADEC012F}"/>
      </w:docPartPr>
      <w:docPartBody>
        <w:p w:rsidR="003B0743" w:rsidRDefault="00D3479F" w:rsidP="00D3479F">
          <w:pPr>
            <w:pStyle w:val="10D15E1422E248259D9139551B7780EA"/>
          </w:pPr>
          <w:r w:rsidRPr="009C17AF">
            <w:rPr>
              <w:rStyle w:val="PlaceholderText"/>
            </w:rPr>
            <w:t>Click or tap here to enter text.</w:t>
          </w:r>
        </w:p>
      </w:docPartBody>
    </w:docPart>
    <w:docPart>
      <w:docPartPr>
        <w:name w:val="14C101845A9845668FF7F991B4A1CE49"/>
        <w:category>
          <w:name w:val="General"/>
          <w:gallery w:val="placeholder"/>
        </w:category>
        <w:types>
          <w:type w:val="bbPlcHdr"/>
        </w:types>
        <w:behaviors>
          <w:behavior w:val="content"/>
        </w:behaviors>
        <w:guid w:val="{AC68DB0E-E05B-4C99-9BCD-FF72ECADA960}"/>
      </w:docPartPr>
      <w:docPartBody>
        <w:p w:rsidR="003B0743" w:rsidRDefault="00D3479F" w:rsidP="00D3479F">
          <w:pPr>
            <w:pStyle w:val="14C101845A9845668FF7F991B4A1CE49"/>
          </w:pPr>
          <w:r w:rsidRPr="009C17AF">
            <w:rPr>
              <w:rStyle w:val="PlaceholderText"/>
            </w:rPr>
            <w:t>Click or tap here to enter text.</w:t>
          </w:r>
        </w:p>
      </w:docPartBody>
    </w:docPart>
    <w:docPart>
      <w:docPartPr>
        <w:name w:val="05A14A2D8D7642839F7D75CA7A8D3344"/>
        <w:category>
          <w:name w:val="General"/>
          <w:gallery w:val="placeholder"/>
        </w:category>
        <w:types>
          <w:type w:val="bbPlcHdr"/>
        </w:types>
        <w:behaviors>
          <w:behavior w:val="content"/>
        </w:behaviors>
        <w:guid w:val="{658DEC08-0244-478B-88C5-D007D48DAE19}"/>
      </w:docPartPr>
      <w:docPartBody>
        <w:p w:rsidR="003B0743" w:rsidRDefault="00D3479F" w:rsidP="00D3479F">
          <w:pPr>
            <w:pStyle w:val="05A14A2D8D7642839F7D75CA7A8D3344"/>
          </w:pPr>
          <w:r w:rsidRPr="009C17AF">
            <w:rPr>
              <w:rStyle w:val="PlaceholderText"/>
            </w:rPr>
            <w:t>Click or tap here to enter text.</w:t>
          </w:r>
        </w:p>
      </w:docPartBody>
    </w:docPart>
    <w:docPart>
      <w:docPartPr>
        <w:name w:val="00B82F83DACA44B2B47E09B89347B8F8"/>
        <w:category>
          <w:name w:val="General"/>
          <w:gallery w:val="placeholder"/>
        </w:category>
        <w:types>
          <w:type w:val="bbPlcHdr"/>
        </w:types>
        <w:behaviors>
          <w:behavior w:val="content"/>
        </w:behaviors>
        <w:guid w:val="{515C5AB0-E254-41B1-B532-FF23118B5966}"/>
      </w:docPartPr>
      <w:docPartBody>
        <w:p w:rsidR="003B0743" w:rsidRDefault="00D3479F" w:rsidP="00D3479F">
          <w:pPr>
            <w:pStyle w:val="00B82F83DACA44B2B47E09B89347B8F8"/>
          </w:pPr>
          <w:r w:rsidRPr="009C17AF">
            <w:rPr>
              <w:rStyle w:val="PlaceholderText"/>
            </w:rPr>
            <w:t>Click or tap here to enter text.</w:t>
          </w:r>
        </w:p>
      </w:docPartBody>
    </w:docPart>
    <w:docPart>
      <w:docPartPr>
        <w:name w:val="EC0A84BCE372435BAC2F941CC9B259F1"/>
        <w:category>
          <w:name w:val="General"/>
          <w:gallery w:val="placeholder"/>
        </w:category>
        <w:types>
          <w:type w:val="bbPlcHdr"/>
        </w:types>
        <w:behaviors>
          <w:behavior w:val="content"/>
        </w:behaviors>
        <w:guid w:val="{08CD5D45-2ED6-4B1A-9F6D-356E26C9D85B}"/>
      </w:docPartPr>
      <w:docPartBody>
        <w:p w:rsidR="003B0743" w:rsidRDefault="00D3479F" w:rsidP="00D3479F">
          <w:pPr>
            <w:pStyle w:val="EC0A84BCE372435BAC2F941CC9B259F1"/>
          </w:pPr>
          <w:r w:rsidRPr="009C17AF">
            <w:rPr>
              <w:rStyle w:val="PlaceholderText"/>
            </w:rPr>
            <w:t>Click or tap here to enter text.</w:t>
          </w:r>
        </w:p>
      </w:docPartBody>
    </w:docPart>
    <w:docPart>
      <w:docPartPr>
        <w:name w:val="D78B2FF349ED42C1BB6270F257DCB32E"/>
        <w:category>
          <w:name w:val="General"/>
          <w:gallery w:val="placeholder"/>
        </w:category>
        <w:types>
          <w:type w:val="bbPlcHdr"/>
        </w:types>
        <w:behaviors>
          <w:behavior w:val="content"/>
        </w:behaviors>
        <w:guid w:val="{70506569-C712-4D5E-ADE4-E5D00AD59798}"/>
      </w:docPartPr>
      <w:docPartBody>
        <w:p w:rsidR="003B0743" w:rsidRDefault="00D3479F" w:rsidP="00D3479F">
          <w:pPr>
            <w:pStyle w:val="D78B2FF349ED42C1BB6270F257DCB32E"/>
          </w:pPr>
          <w:r w:rsidRPr="009C17AF">
            <w:rPr>
              <w:rStyle w:val="PlaceholderText"/>
            </w:rPr>
            <w:t>Click or tap here to enter text.</w:t>
          </w:r>
        </w:p>
      </w:docPartBody>
    </w:docPart>
    <w:docPart>
      <w:docPartPr>
        <w:name w:val="90FC968A78DD48A4B87371DB52521719"/>
        <w:category>
          <w:name w:val="General"/>
          <w:gallery w:val="placeholder"/>
        </w:category>
        <w:types>
          <w:type w:val="bbPlcHdr"/>
        </w:types>
        <w:behaviors>
          <w:behavior w:val="content"/>
        </w:behaviors>
        <w:guid w:val="{489E78BB-3AEC-47F3-9C54-8298C0FFA9B9}"/>
      </w:docPartPr>
      <w:docPartBody>
        <w:p w:rsidR="003B0743" w:rsidRDefault="00D3479F" w:rsidP="00D3479F">
          <w:pPr>
            <w:pStyle w:val="90FC968A78DD48A4B87371DB52521719"/>
          </w:pPr>
          <w:r w:rsidRPr="009C17AF">
            <w:rPr>
              <w:rStyle w:val="PlaceholderText"/>
            </w:rPr>
            <w:t>Click or tap here to enter text.</w:t>
          </w:r>
        </w:p>
      </w:docPartBody>
    </w:docPart>
    <w:docPart>
      <w:docPartPr>
        <w:name w:val="D41BB8C8F45048118BC12E73AA2EC096"/>
        <w:category>
          <w:name w:val="General"/>
          <w:gallery w:val="placeholder"/>
        </w:category>
        <w:types>
          <w:type w:val="bbPlcHdr"/>
        </w:types>
        <w:behaviors>
          <w:behavior w:val="content"/>
        </w:behaviors>
        <w:guid w:val="{A4DB1B75-EFC4-4B27-9C42-D4F4FB45206A}"/>
      </w:docPartPr>
      <w:docPartBody>
        <w:p w:rsidR="00AE239C" w:rsidRDefault="002C1A9F" w:rsidP="002C1A9F">
          <w:pPr>
            <w:pStyle w:val="D41BB8C8F45048118BC12E73AA2EC096"/>
          </w:pPr>
          <w:r w:rsidRPr="009C17AF">
            <w:rPr>
              <w:rStyle w:val="PlaceholderText"/>
            </w:rPr>
            <w:t>Click or tap here to enter text.</w:t>
          </w:r>
        </w:p>
      </w:docPartBody>
    </w:docPart>
    <w:docPart>
      <w:docPartPr>
        <w:name w:val="141B2F63A6DF46E2874DDFE8F08C40CF"/>
        <w:category>
          <w:name w:val="General"/>
          <w:gallery w:val="placeholder"/>
        </w:category>
        <w:types>
          <w:type w:val="bbPlcHdr"/>
        </w:types>
        <w:behaviors>
          <w:behavior w:val="content"/>
        </w:behaviors>
        <w:guid w:val="{CF6F5122-46CB-45D8-BD14-46C1C507E586}"/>
      </w:docPartPr>
      <w:docPartBody>
        <w:p w:rsidR="00AE239C" w:rsidRDefault="002C1A9F" w:rsidP="002C1A9F">
          <w:pPr>
            <w:pStyle w:val="141B2F63A6DF46E2874DDFE8F08C40CF"/>
          </w:pPr>
          <w:r w:rsidRPr="009C17AF">
            <w:rPr>
              <w:rStyle w:val="PlaceholderText"/>
            </w:rPr>
            <w:t>Click or tap here to enter text.</w:t>
          </w:r>
        </w:p>
      </w:docPartBody>
    </w:docPart>
    <w:docPart>
      <w:docPartPr>
        <w:name w:val="7A0F62CAA8F344C1ABD991C1E8134D3B"/>
        <w:category>
          <w:name w:val="General"/>
          <w:gallery w:val="placeholder"/>
        </w:category>
        <w:types>
          <w:type w:val="bbPlcHdr"/>
        </w:types>
        <w:behaviors>
          <w:behavior w:val="content"/>
        </w:behaviors>
        <w:guid w:val="{51E1B8C4-9066-4759-B744-B8051E34363B}"/>
      </w:docPartPr>
      <w:docPartBody>
        <w:p w:rsidR="00AE239C" w:rsidRDefault="002C1A9F" w:rsidP="002C1A9F">
          <w:pPr>
            <w:pStyle w:val="7A0F62CAA8F344C1ABD991C1E8134D3B"/>
          </w:pPr>
          <w:r w:rsidRPr="009C17AF">
            <w:rPr>
              <w:rStyle w:val="PlaceholderText"/>
            </w:rPr>
            <w:t>Click or tap here to enter text.</w:t>
          </w:r>
        </w:p>
      </w:docPartBody>
    </w:docPart>
    <w:docPart>
      <w:docPartPr>
        <w:name w:val="405C6FC76C954E37BEBAC75B1A24EC4E"/>
        <w:category>
          <w:name w:val="General"/>
          <w:gallery w:val="placeholder"/>
        </w:category>
        <w:types>
          <w:type w:val="bbPlcHdr"/>
        </w:types>
        <w:behaviors>
          <w:behavior w:val="content"/>
        </w:behaviors>
        <w:guid w:val="{B34DB8A0-60D5-42A4-87F1-9676AC1200C0}"/>
      </w:docPartPr>
      <w:docPartBody>
        <w:p w:rsidR="00AE239C" w:rsidRDefault="002C1A9F" w:rsidP="002C1A9F">
          <w:pPr>
            <w:pStyle w:val="405C6FC76C954E37BEBAC75B1A24EC4E"/>
          </w:pPr>
          <w:r w:rsidRPr="009C17AF">
            <w:rPr>
              <w:rStyle w:val="PlaceholderText"/>
            </w:rPr>
            <w:t>Click or tap here to enter text.</w:t>
          </w:r>
        </w:p>
      </w:docPartBody>
    </w:docPart>
    <w:docPart>
      <w:docPartPr>
        <w:name w:val="72D8BD1820B248A49434C8C807A60E18"/>
        <w:category>
          <w:name w:val="General"/>
          <w:gallery w:val="placeholder"/>
        </w:category>
        <w:types>
          <w:type w:val="bbPlcHdr"/>
        </w:types>
        <w:behaviors>
          <w:behavior w:val="content"/>
        </w:behaviors>
        <w:guid w:val="{66A336E2-BB55-4B20-AA5C-794C7E21C338}"/>
      </w:docPartPr>
      <w:docPartBody>
        <w:p w:rsidR="00AE239C" w:rsidRDefault="002C1A9F" w:rsidP="002C1A9F">
          <w:pPr>
            <w:pStyle w:val="72D8BD1820B248A49434C8C807A60E18"/>
          </w:pPr>
          <w:r w:rsidRPr="009C17AF">
            <w:rPr>
              <w:rStyle w:val="PlaceholderText"/>
            </w:rPr>
            <w:t>Click or tap here to enter text.</w:t>
          </w:r>
        </w:p>
      </w:docPartBody>
    </w:docPart>
    <w:docPart>
      <w:docPartPr>
        <w:name w:val="3FEF0D2500BD4321876292605531B50D"/>
        <w:category>
          <w:name w:val="General"/>
          <w:gallery w:val="placeholder"/>
        </w:category>
        <w:types>
          <w:type w:val="bbPlcHdr"/>
        </w:types>
        <w:behaviors>
          <w:behavior w:val="content"/>
        </w:behaviors>
        <w:guid w:val="{8291F75C-17AA-4F4E-8534-D663FE475935}"/>
      </w:docPartPr>
      <w:docPartBody>
        <w:p w:rsidR="00982A58" w:rsidRDefault="002F4CF0" w:rsidP="002F4CF0">
          <w:pPr>
            <w:pStyle w:val="3FEF0D2500BD4321876292605531B50D"/>
          </w:pPr>
          <w:r w:rsidRPr="009C17AF">
            <w:rPr>
              <w:rStyle w:val="PlaceholderText"/>
            </w:rPr>
            <w:t>Click or tap here to enter text.</w:t>
          </w:r>
        </w:p>
      </w:docPartBody>
    </w:docPart>
    <w:docPart>
      <w:docPartPr>
        <w:name w:val="664DE040C34F4BB8BBF8AC64B491B67D"/>
        <w:category>
          <w:name w:val="General"/>
          <w:gallery w:val="placeholder"/>
        </w:category>
        <w:types>
          <w:type w:val="bbPlcHdr"/>
        </w:types>
        <w:behaviors>
          <w:behavior w:val="content"/>
        </w:behaviors>
        <w:guid w:val="{566DC079-1EDB-4404-9521-F2D895A7E97A}"/>
      </w:docPartPr>
      <w:docPartBody>
        <w:p w:rsidR="00982A58" w:rsidRDefault="002F4CF0" w:rsidP="002F4CF0">
          <w:pPr>
            <w:pStyle w:val="664DE040C34F4BB8BBF8AC64B491B67D"/>
          </w:pPr>
          <w:r w:rsidRPr="009C17AF">
            <w:rPr>
              <w:rStyle w:val="PlaceholderText"/>
            </w:rPr>
            <w:t>Click or tap here to enter text.</w:t>
          </w:r>
        </w:p>
      </w:docPartBody>
    </w:docPart>
    <w:docPart>
      <w:docPartPr>
        <w:name w:val="EA756D198A7343FC81F53C5C9211BD8F"/>
        <w:category>
          <w:name w:val="General"/>
          <w:gallery w:val="placeholder"/>
        </w:category>
        <w:types>
          <w:type w:val="bbPlcHdr"/>
        </w:types>
        <w:behaviors>
          <w:behavior w:val="content"/>
        </w:behaviors>
        <w:guid w:val="{A3687123-782D-4EA8-A859-A6B7671EA4E9}"/>
      </w:docPartPr>
      <w:docPartBody>
        <w:p w:rsidR="00982A58" w:rsidRDefault="002F4CF0" w:rsidP="002F4CF0">
          <w:pPr>
            <w:pStyle w:val="EA756D198A7343FC81F53C5C9211BD8F"/>
          </w:pPr>
          <w:r w:rsidRPr="009C17AF">
            <w:rPr>
              <w:rStyle w:val="PlaceholderText"/>
            </w:rPr>
            <w:t>Click or tap here to enter text.</w:t>
          </w:r>
        </w:p>
      </w:docPartBody>
    </w:docPart>
    <w:docPart>
      <w:docPartPr>
        <w:name w:val="A674AE513BA54279847DA2D6DD7D251E"/>
        <w:category>
          <w:name w:val="General"/>
          <w:gallery w:val="placeholder"/>
        </w:category>
        <w:types>
          <w:type w:val="bbPlcHdr"/>
        </w:types>
        <w:behaviors>
          <w:behavior w:val="content"/>
        </w:behaviors>
        <w:guid w:val="{A9B1A5A7-5831-4E9A-8D76-DFB7636BB0DE}"/>
      </w:docPartPr>
      <w:docPartBody>
        <w:p w:rsidR="00982A58" w:rsidRDefault="002F4CF0" w:rsidP="002F4CF0">
          <w:pPr>
            <w:pStyle w:val="A674AE513BA54279847DA2D6DD7D251E"/>
          </w:pPr>
          <w:r w:rsidRPr="009C17AF">
            <w:rPr>
              <w:rStyle w:val="PlaceholderText"/>
            </w:rPr>
            <w:t>Click or tap here to enter text.</w:t>
          </w:r>
        </w:p>
      </w:docPartBody>
    </w:docPart>
    <w:docPart>
      <w:docPartPr>
        <w:name w:val="CFC51AC7567D42F68B66550DEF662288"/>
        <w:category>
          <w:name w:val="General"/>
          <w:gallery w:val="placeholder"/>
        </w:category>
        <w:types>
          <w:type w:val="bbPlcHdr"/>
        </w:types>
        <w:behaviors>
          <w:behavior w:val="content"/>
        </w:behaviors>
        <w:guid w:val="{D11F5FA7-62A2-4910-A630-D6617DE10DC0}"/>
      </w:docPartPr>
      <w:docPartBody>
        <w:p w:rsidR="00982A58" w:rsidRDefault="002F4CF0" w:rsidP="002F4CF0">
          <w:pPr>
            <w:pStyle w:val="CFC51AC7567D42F68B66550DEF662288"/>
          </w:pPr>
          <w:r w:rsidRPr="009C17AF">
            <w:rPr>
              <w:rStyle w:val="PlaceholderText"/>
            </w:rPr>
            <w:t>Click or tap here to enter text.</w:t>
          </w:r>
        </w:p>
      </w:docPartBody>
    </w:docPart>
    <w:docPart>
      <w:docPartPr>
        <w:name w:val="C6BDDE75AF704E4688C877F1A209DF6B"/>
        <w:category>
          <w:name w:val="General"/>
          <w:gallery w:val="placeholder"/>
        </w:category>
        <w:types>
          <w:type w:val="bbPlcHdr"/>
        </w:types>
        <w:behaviors>
          <w:behavior w:val="content"/>
        </w:behaviors>
        <w:guid w:val="{F78A17CE-C703-4BA9-A5E4-B28361E7216A}"/>
      </w:docPartPr>
      <w:docPartBody>
        <w:p w:rsidR="00982A58" w:rsidRDefault="002F4CF0" w:rsidP="002F4CF0">
          <w:pPr>
            <w:pStyle w:val="C6BDDE75AF704E4688C877F1A209DF6B"/>
          </w:pPr>
          <w:r w:rsidRPr="009C17AF">
            <w:rPr>
              <w:rStyle w:val="PlaceholderText"/>
            </w:rPr>
            <w:t>Click or tap here to enter text.</w:t>
          </w:r>
        </w:p>
      </w:docPartBody>
    </w:docPart>
    <w:docPart>
      <w:docPartPr>
        <w:name w:val="151D2E33015F4FE4829CA4734497DE2A"/>
        <w:category>
          <w:name w:val="General"/>
          <w:gallery w:val="placeholder"/>
        </w:category>
        <w:types>
          <w:type w:val="bbPlcHdr"/>
        </w:types>
        <w:behaviors>
          <w:behavior w:val="content"/>
        </w:behaviors>
        <w:guid w:val="{370917AC-628F-4C05-AF32-372208FE7242}"/>
      </w:docPartPr>
      <w:docPartBody>
        <w:p w:rsidR="00982A58" w:rsidRDefault="002F4CF0" w:rsidP="002F4CF0">
          <w:pPr>
            <w:pStyle w:val="151D2E33015F4FE4829CA4734497DE2A"/>
          </w:pPr>
          <w:r w:rsidRPr="009C17AF">
            <w:rPr>
              <w:rStyle w:val="PlaceholderText"/>
            </w:rPr>
            <w:t>Click or tap here to enter text.</w:t>
          </w:r>
        </w:p>
      </w:docPartBody>
    </w:docPart>
    <w:docPart>
      <w:docPartPr>
        <w:name w:val="F2C281BCCA2343BB9DC356A0C940D8BF"/>
        <w:category>
          <w:name w:val="General"/>
          <w:gallery w:val="placeholder"/>
        </w:category>
        <w:types>
          <w:type w:val="bbPlcHdr"/>
        </w:types>
        <w:behaviors>
          <w:behavior w:val="content"/>
        </w:behaviors>
        <w:guid w:val="{6ED9B6D2-5D4F-4077-A437-5BE24DBD506D}"/>
      </w:docPartPr>
      <w:docPartBody>
        <w:p w:rsidR="00982A58" w:rsidRDefault="002F4CF0" w:rsidP="002F4CF0">
          <w:pPr>
            <w:pStyle w:val="F2C281BCCA2343BB9DC356A0C940D8BF"/>
          </w:pPr>
          <w:r w:rsidRPr="009C17AF">
            <w:rPr>
              <w:rStyle w:val="PlaceholderText"/>
            </w:rPr>
            <w:t>Click or tap here to enter text.</w:t>
          </w:r>
        </w:p>
      </w:docPartBody>
    </w:docPart>
    <w:docPart>
      <w:docPartPr>
        <w:name w:val="A10A888BCAB54F8C97A55339CED8DB7C"/>
        <w:category>
          <w:name w:val="General"/>
          <w:gallery w:val="placeholder"/>
        </w:category>
        <w:types>
          <w:type w:val="bbPlcHdr"/>
        </w:types>
        <w:behaviors>
          <w:behavior w:val="content"/>
        </w:behaviors>
        <w:guid w:val="{EE492D9F-305A-4232-B38F-5E514BEC1A95}"/>
      </w:docPartPr>
      <w:docPartBody>
        <w:p w:rsidR="00982A58" w:rsidRDefault="002F4CF0" w:rsidP="002F4CF0">
          <w:pPr>
            <w:pStyle w:val="A10A888BCAB54F8C97A55339CED8DB7C"/>
          </w:pPr>
          <w:r w:rsidRPr="009C17AF">
            <w:rPr>
              <w:rStyle w:val="PlaceholderText"/>
            </w:rPr>
            <w:t>Click or tap here to enter text.</w:t>
          </w:r>
        </w:p>
      </w:docPartBody>
    </w:docPart>
    <w:docPart>
      <w:docPartPr>
        <w:name w:val="FE572D17603B48EAB8741AA9A3C5139D"/>
        <w:category>
          <w:name w:val="General"/>
          <w:gallery w:val="placeholder"/>
        </w:category>
        <w:types>
          <w:type w:val="bbPlcHdr"/>
        </w:types>
        <w:behaviors>
          <w:behavior w:val="content"/>
        </w:behaviors>
        <w:guid w:val="{FC34E6C8-AB6E-4BC9-AFA5-C338549F18B8}"/>
      </w:docPartPr>
      <w:docPartBody>
        <w:p w:rsidR="00982A58" w:rsidRDefault="002F4CF0" w:rsidP="002F4CF0">
          <w:pPr>
            <w:pStyle w:val="FE572D17603B48EAB8741AA9A3C5139D"/>
          </w:pPr>
          <w:r w:rsidRPr="009C17AF">
            <w:rPr>
              <w:rStyle w:val="PlaceholderText"/>
            </w:rPr>
            <w:t>Click or tap here to enter text.</w:t>
          </w:r>
        </w:p>
      </w:docPartBody>
    </w:docPart>
    <w:docPart>
      <w:docPartPr>
        <w:name w:val="D68B2049E8574F4A86B22F6C98BC45C0"/>
        <w:category>
          <w:name w:val="General"/>
          <w:gallery w:val="placeholder"/>
        </w:category>
        <w:types>
          <w:type w:val="bbPlcHdr"/>
        </w:types>
        <w:behaviors>
          <w:behavior w:val="content"/>
        </w:behaviors>
        <w:guid w:val="{50D85906-3466-43DB-BC2C-43A62399B077}"/>
      </w:docPartPr>
      <w:docPartBody>
        <w:p w:rsidR="00982A58" w:rsidRDefault="002F4CF0" w:rsidP="002F4CF0">
          <w:pPr>
            <w:pStyle w:val="D68B2049E8574F4A86B22F6C98BC45C0"/>
          </w:pPr>
          <w:r w:rsidRPr="009C17AF">
            <w:rPr>
              <w:rStyle w:val="PlaceholderText"/>
            </w:rPr>
            <w:t>Click or tap here to enter text.</w:t>
          </w:r>
        </w:p>
      </w:docPartBody>
    </w:docPart>
    <w:docPart>
      <w:docPartPr>
        <w:name w:val="65F8089CC55F4E35A93CF9622744F0FD"/>
        <w:category>
          <w:name w:val="General"/>
          <w:gallery w:val="placeholder"/>
        </w:category>
        <w:types>
          <w:type w:val="bbPlcHdr"/>
        </w:types>
        <w:behaviors>
          <w:behavior w:val="content"/>
        </w:behaviors>
        <w:guid w:val="{65D7D3CD-A707-45B5-A431-1EA64DABF95F}"/>
      </w:docPartPr>
      <w:docPartBody>
        <w:p w:rsidR="00982A58" w:rsidRDefault="002F4CF0" w:rsidP="002F4CF0">
          <w:pPr>
            <w:pStyle w:val="65F8089CC55F4E35A93CF9622744F0FD"/>
          </w:pPr>
          <w:r w:rsidRPr="009C17AF">
            <w:rPr>
              <w:rStyle w:val="PlaceholderText"/>
            </w:rPr>
            <w:t>Click or tap here to enter text.</w:t>
          </w:r>
        </w:p>
      </w:docPartBody>
    </w:docPart>
    <w:docPart>
      <w:docPartPr>
        <w:name w:val="BB2C71BF4CB041C6A8F8B1B1A2A88216"/>
        <w:category>
          <w:name w:val="General"/>
          <w:gallery w:val="placeholder"/>
        </w:category>
        <w:types>
          <w:type w:val="bbPlcHdr"/>
        </w:types>
        <w:behaviors>
          <w:behavior w:val="content"/>
        </w:behaviors>
        <w:guid w:val="{8CFEC20D-AF82-4CA0-B4FC-6704242DBB43}"/>
      </w:docPartPr>
      <w:docPartBody>
        <w:p w:rsidR="00982A58" w:rsidRDefault="002F4CF0" w:rsidP="002F4CF0">
          <w:pPr>
            <w:pStyle w:val="BB2C71BF4CB041C6A8F8B1B1A2A88216"/>
          </w:pPr>
          <w:r w:rsidRPr="009C17AF">
            <w:rPr>
              <w:rStyle w:val="PlaceholderText"/>
            </w:rPr>
            <w:t>Click or tap here to enter text.</w:t>
          </w:r>
        </w:p>
      </w:docPartBody>
    </w:docPart>
    <w:docPart>
      <w:docPartPr>
        <w:name w:val="AAFC8E2B4FA44BDFA059F36FEE754593"/>
        <w:category>
          <w:name w:val="General"/>
          <w:gallery w:val="placeholder"/>
        </w:category>
        <w:types>
          <w:type w:val="bbPlcHdr"/>
        </w:types>
        <w:behaviors>
          <w:behavior w:val="content"/>
        </w:behaviors>
        <w:guid w:val="{F45AA16C-F2C1-4C05-A3D6-C4C6F39D9EA6}"/>
      </w:docPartPr>
      <w:docPartBody>
        <w:p w:rsidR="00982A58" w:rsidRDefault="002F4CF0" w:rsidP="002F4CF0">
          <w:pPr>
            <w:pStyle w:val="AAFC8E2B4FA44BDFA059F36FEE754593"/>
          </w:pPr>
          <w:r w:rsidRPr="009C17AF">
            <w:rPr>
              <w:rStyle w:val="PlaceholderText"/>
            </w:rPr>
            <w:t>Click or tap here to enter text.</w:t>
          </w:r>
        </w:p>
      </w:docPartBody>
    </w:docPart>
    <w:docPart>
      <w:docPartPr>
        <w:name w:val="B72A7F754856421895D9B54079C54CAB"/>
        <w:category>
          <w:name w:val="General"/>
          <w:gallery w:val="placeholder"/>
        </w:category>
        <w:types>
          <w:type w:val="bbPlcHdr"/>
        </w:types>
        <w:behaviors>
          <w:behavior w:val="content"/>
        </w:behaviors>
        <w:guid w:val="{EE20095C-450A-4A29-877F-E8558B71236E}"/>
      </w:docPartPr>
      <w:docPartBody>
        <w:p w:rsidR="00982A58" w:rsidRDefault="002F4CF0" w:rsidP="002F4CF0">
          <w:pPr>
            <w:pStyle w:val="B72A7F754856421895D9B54079C54CAB"/>
          </w:pPr>
          <w:r w:rsidRPr="009C17AF">
            <w:rPr>
              <w:rStyle w:val="PlaceholderText"/>
            </w:rPr>
            <w:t>Click or tap here to enter text.</w:t>
          </w:r>
        </w:p>
      </w:docPartBody>
    </w:docPart>
    <w:docPart>
      <w:docPartPr>
        <w:name w:val="69D52E9E7800489E9BF5FF0AB45120D3"/>
        <w:category>
          <w:name w:val="General"/>
          <w:gallery w:val="placeholder"/>
        </w:category>
        <w:types>
          <w:type w:val="bbPlcHdr"/>
        </w:types>
        <w:behaviors>
          <w:behavior w:val="content"/>
        </w:behaviors>
        <w:guid w:val="{C6085A69-9A8F-4EC4-AEDE-A6C1E1AA9DAF}"/>
      </w:docPartPr>
      <w:docPartBody>
        <w:p w:rsidR="00982A58" w:rsidRDefault="002F4CF0" w:rsidP="002F4CF0">
          <w:pPr>
            <w:pStyle w:val="69D52E9E7800489E9BF5FF0AB45120D3"/>
          </w:pPr>
          <w:r w:rsidRPr="009C17AF">
            <w:rPr>
              <w:rStyle w:val="PlaceholderText"/>
            </w:rPr>
            <w:t>Click or tap here to enter text.</w:t>
          </w:r>
        </w:p>
      </w:docPartBody>
    </w:docPart>
    <w:docPart>
      <w:docPartPr>
        <w:name w:val="7E52446E300A44948BD7C32969F76480"/>
        <w:category>
          <w:name w:val="General"/>
          <w:gallery w:val="placeholder"/>
        </w:category>
        <w:types>
          <w:type w:val="bbPlcHdr"/>
        </w:types>
        <w:behaviors>
          <w:behavior w:val="content"/>
        </w:behaviors>
        <w:guid w:val="{BA303557-2453-4259-95EC-219457BEC787}"/>
      </w:docPartPr>
      <w:docPartBody>
        <w:p w:rsidR="00982A58" w:rsidRDefault="002F4CF0" w:rsidP="002F4CF0">
          <w:pPr>
            <w:pStyle w:val="7E52446E300A44948BD7C32969F76480"/>
          </w:pPr>
          <w:r w:rsidRPr="009C17AF">
            <w:rPr>
              <w:rStyle w:val="PlaceholderText"/>
            </w:rPr>
            <w:t>Click or tap here to enter text.</w:t>
          </w:r>
        </w:p>
      </w:docPartBody>
    </w:docPart>
    <w:docPart>
      <w:docPartPr>
        <w:name w:val="C87BD5083AFA4B0DAFBE0F514B222F53"/>
        <w:category>
          <w:name w:val="General"/>
          <w:gallery w:val="placeholder"/>
        </w:category>
        <w:types>
          <w:type w:val="bbPlcHdr"/>
        </w:types>
        <w:behaviors>
          <w:behavior w:val="content"/>
        </w:behaviors>
        <w:guid w:val="{13080A29-062C-4825-97C7-DFE1E52414AF}"/>
      </w:docPartPr>
      <w:docPartBody>
        <w:p w:rsidR="00982A58" w:rsidRDefault="002F4CF0" w:rsidP="002F4CF0">
          <w:pPr>
            <w:pStyle w:val="C87BD5083AFA4B0DAFBE0F514B222F53"/>
          </w:pPr>
          <w:r w:rsidRPr="009C17AF">
            <w:rPr>
              <w:rStyle w:val="PlaceholderText"/>
            </w:rPr>
            <w:t>Click or tap here to enter text.</w:t>
          </w:r>
        </w:p>
      </w:docPartBody>
    </w:docPart>
    <w:docPart>
      <w:docPartPr>
        <w:name w:val="136635575C3844F7988C6C6FFAE20B4E"/>
        <w:category>
          <w:name w:val="General"/>
          <w:gallery w:val="placeholder"/>
        </w:category>
        <w:types>
          <w:type w:val="bbPlcHdr"/>
        </w:types>
        <w:behaviors>
          <w:behavior w:val="content"/>
        </w:behaviors>
        <w:guid w:val="{6005EF32-7FD9-4F3C-9B06-E40FF49BA543}"/>
      </w:docPartPr>
      <w:docPartBody>
        <w:p w:rsidR="00982A58" w:rsidRDefault="002F4CF0" w:rsidP="002F4CF0">
          <w:pPr>
            <w:pStyle w:val="136635575C3844F7988C6C6FFAE20B4E"/>
          </w:pPr>
          <w:r w:rsidRPr="009C17AF">
            <w:rPr>
              <w:rStyle w:val="PlaceholderText"/>
            </w:rPr>
            <w:t>Click or tap here to enter text.</w:t>
          </w:r>
        </w:p>
      </w:docPartBody>
    </w:docPart>
    <w:docPart>
      <w:docPartPr>
        <w:name w:val="7DF0D402FEC14DC08CA6DE117A010322"/>
        <w:category>
          <w:name w:val="General"/>
          <w:gallery w:val="placeholder"/>
        </w:category>
        <w:types>
          <w:type w:val="bbPlcHdr"/>
        </w:types>
        <w:behaviors>
          <w:behavior w:val="content"/>
        </w:behaviors>
        <w:guid w:val="{D1F1AB25-9744-4DFC-8F9A-D956BF296A1E}"/>
      </w:docPartPr>
      <w:docPartBody>
        <w:p w:rsidR="00982A58" w:rsidRDefault="002F4CF0" w:rsidP="002F4CF0">
          <w:pPr>
            <w:pStyle w:val="7DF0D402FEC14DC08CA6DE117A010322"/>
          </w:pPr>
          <w:r w:rsidRPr="009C17AF">
            <w:rPr>
              <w:rStyle w:val="PlaceholderText"/>
            </w:rPr>
            <w:t>Click or tap here to enter text.</w:t>
          </w:r>
        </w:p>
      </w:docPartBody>
    </w:docPart>
    <w:docPart>
      <w:docPartPr>
        <w:name w:val="73D0C9BE712245FA9D20C72943800A90"/>
        <w:category>
          <w:name w:val="General"/>
          <w:gallery w:val="placeholder"/>
        </w:category>
        <w:types>
          <w:type w:val="bbPlcHdr"/>
        </w:types>
        <w:behaviors>
          <w:behavior w:val="content"/>
        </w:behaviors>
        <w:guid w:val="{E0B79376-5586-4155-A8EF-B8A61751D232}"/>
      </w:docPartPr>
      <w:docPartBody>
        <w:p w:rsidR="00982A58" w:rsidRDefault="002F4CF0" w:rsidP="002F4CF0">
          <w:pPr>
            <w:pStyle w:val="73D0C9BE712245FA9D20C72943800A90"/>
          </w:pPr>
          <w:r w:rsidRPr="009C17AF">
            <w:rPr>
              <w:rStyle w:val="PlaceholderText"/>
            </w:rPr>
            <w:t>Click or tap here to enter text.</w:t>
          </w:r>
        </w:p>
      </w:docPartBody>
    </w:docPart>
    <w:docPart>
      <w:docPartPr>
        <w:name w:val="BF5D6E624ABB437686BDA4BF87034D97"/>
        <w:category>
          <w:name w:val="General"/>
          <w:gallery w:val="placeholder"/>
        </w:category>
        <w:types>
          <w:type w:val="bbPlcHdr"/>
        </w:types>
        <w:behaviors>
          <w:behavior w:val="content"/>
        </w:behaviors>
        <w:guid w:val="{D8771BDE-3215-4AC2-ABDF-F9B1C3F18463}"/>
      </w:docPartPr>
      <w:docPartBody>
        <w:p w:rsidR="00982A58" w:rsidRDefault="002F4CF0" w:rsidP="002F4CF0">
          <w:pPr>
            <w:pStyle w:val="BF5D6E624ABB437686BDA4BF87034D97"/>
          </w:pPr>
          <w:r w:rsidRPr="009C17AF">
            <w:rPr>
              <w:rStyle w:val="PlaceholderText"/>
            </w:rPr>
            <w:t>Click or tap here to enter text.</w:t>
          </w:r>
        </w:p>
      </w:docPartBody>
    </w:docPart>
    <w:docPart>
      <w:docPartPr>
        <w:name w:val="437DEDDFC2F04848864B8DD4860E4300"/>
        <w:category>
          <w:name w:val="General"/>
          <w:gallery w:val="placeholder"/>
        </w:category>
        <w:types>
          <w:type w:val="bbPlcHdr"/>
        </w:types>
        <w:behaviors>
          <w:behavior w:val="content"/>
        </w:behaviors>
        <w:guid w:val="{AEB3B451-B65F-4AA5-8CFA-67F4B944D18A}"/>
      </w:docPartPr>
      <w:docPartBody>
        <w:p w:rsidR="00982A58" w:rsidRDefault="002F4CF0" w:rsidP="002F4CF0">
          <w:pPr>
            <w:pStyle w:val="437DEDDFC2F04848864B8DD4860E4300"/>
          </w:pPr>
          <w:r w:rsidRPr="009C17AF">
            <w:rPr>
              <w:rStyle w:val="PlaceholderText"/>
            </w:rPr>
            <w:t>Click or tap here to enter text.</w:t>
          </w:r>
        </w:p>
      </w:docPartBody>
    </w:docPart>
    <w:docPart>
      <w:docPartPr>
        <w:name w:val="F84F982044FD42C78AF36E07F934198F"/>
        <w:category>
          <w:name w:val="General"/>
          <w:gallery w:val="placeholder"/>
        </w:category>
        <w:types>
          <w:type w:val="bbPlcHdr"/>
        </w:types>
        <w:behaviors>
          <w:behavior w:val="content"/>
        </w:behaviors>
        <w:guid w:val="{6878EDF0-B019-4965-979F-CD5F65B625CC}"/>
      </w:docPartPr>
      <w:docPartBody>
        <w:p w:rsidR="00982A58" w:rsidRDefault="002F4CF0" w:rsidP="002F4CF0">
          <w:pPr>
            <w:pStyle w:val="F84F982044FD42C78AF36E07F934198F"/>
          </w:pPr>
          <w:r w:rsidRPr="009C17AF">
            <w:rPr>
              <w:rStyle w:val="PlaceholderText"/>
            </w:rPr>
            <w:t>Click or tap here to enter text.</w:t>
          </w:r>
        </w:p>
      </w:docPartBody>
    </w:docPart>
    <w:docPart>
      <w:docPartPr>
        <w:name w:val="68ECB922440F4E41A8F4079D4E6F87D9"/>
        <w:category>
          <w:name w:val="General"/>
          <w:gallery w:val="placeholder"/>
        </w:category>
        <w:types>
          <w:type w:val="bbPlcHdr"/>
        </w:types>
        <w:behaviors>
          <w:behavior w:val="content"/>
        </w:behaviors>
        <w:guid w:val="{8E293479-CCFD-4D1D-BC07-B9FF18CB23CC}"/>
      </w:docPartPr>
      <w:docPartBody>
        <w:p w:rsidR="00982A58" w:rsidRDefault="002F4CF0" w:rsidP="002F4CF0">
          <w:pPr>
            <w:pStyle w:val="68ECB922440F4E41A8F4079D4E6F87D9"/>
          </w:pPr>
          <w:r w:rsidRPr="009C17AF">
            <w:rPr>
              <w:rStyle w:val="PlaceholderText"/>
            </w:rPr>
            <w:t>Click or tap here to enter text.</w:t>
          </w:r>
        </w:p>
      </w:docPartBody>
    </w:docPart>
    <w:docPart>
      <w:docPartPr>
        <w:name w:val="0CD902F83F7B4930869B7F525B8B27B7"/>
        <w:category>
          <w:name w:val="General"/>
          <w:gallery w:val="placeholder"/>
        </w:category>
        <w:types>
          <w:type w:val="bbPlcHdr"/>
        </w:types>
        <w:behaviors>
          <w:behavior w:val="content"/>
        </w:behaviors>
        <w:guid w:val="{F15F457F-6E38-4310-80DE-F661A2DCE6CC}"/>
      </w:docPartPr>
      <w:docPartBody>
        <w:p w:rsidR="00982A58" w:rsidRDefault="002F4CF0" w:rsidP="002F4CF0">
          <w:pPr>
            <w:pStyle w:val="0CD902F83F7B4930869B7F525B8B27B7"/>
          </w:pPr>
          <w:r w:rsidRPr="009C17AF">
            <w:rPr>
              <w:rStyle w:val="PlaceholderText"/>
            </w:rPr>
            <w:t>Click or tap here to enter text.</w:t>
          </w:r>
        </w:p>
      </w:docPartBody>
    </w:docPart>
    <w:docPart>
      <w:docPartPr>
        <w:name w:val="6AF072E3F1504B9B9C2A4954A4BEC54C"/>
        <w:category>
          <w:name w:val="General"/>
          <w:gallery w:val="placeholder"/>
        </w:category>
        <w:types>
          <w:type w:val="bbPlcHdr"/>
        </w:types>
        <w:behaviors>
          <w:behavior w:val="content"/>
        </w:behaviors>
        <w:guid w:val="{45A6AA69-A1B0-43DB-ACBB-29812AB66E1D}"/>
      </w:docPartPr>
      <w:docPartBody>
        <w:p w:rsidR="00982A58" w:rsidRDefault="002F4CF0" w:rsidP="002F4CF0">
          <w:pPr>
            <w:pStyle w:val="6AF072E3F1504B9B9C2A4954A4BEC54C"/>
          </w:pPr>
          <w:r w:rsidRPr="009C17AF">
            <w:rPr>
              <w:rStyle w:val="PlaceholderText"/>
            </w:rPr>
            <w:t>Click or tap here to enter text.</w:t>
          </w:r>
        </w:p>
      </w:docPartBody>
    </w:docPart>
    <w:docPart>
      <w:docPartPr>
        <w:name w:val="673BB3FB58B44774AFAA35101A473CA5"/>
        <w:category>
          <w:name w:val="General"/>
          <w:gallery w:val="placeholder"/>
        </w:category>
        <w:types>
          <w:type w:val="bbPlcHdr"/>
        </w:types>
        <w:behaviors>
          <w:behavior w:val="content"/>
        </w:behaviors>
        <w:guid w:val="{B025F0CE-7AF0-47A0-8D04-1CE969C669DB}"/>
      </w:docPartPr>
      <w:docPartBody>
        <w:p w:rsidR="00982A58" w:rsidRDefault="002F4CF0" w:rsidP="002F4CF0">
          <w:pPr>
            <w:pStyle w:val="673BB3FB58B44774AFAA35101A473CA5"/>
          </w:pPr>
          <w:r w:rsidRPr="009C17AF">
            <w:rPr>
              <w:rStyle w:val="PlaceholderText"/>
            </w:rPr>
            <w:t>Click or tap here to enter text.</w:t>
          </w:r>
        </w:p>
      </w:docPartBody>
    </w:docPart>
    <w:docPart>
      <w:docPartPr>
        <w:name w:val="F08DEE11B34B44C7889385B3234186C9"/>
        <w:category>
          <w:name w:val="General"/>
          <w:gallery w:val="placeholder"/>
        </w:category>
        <w:types>
          <w:type w:val="bbPlcHdr"/>
        </w:types>
        <w:behaviors>
          <w:behavior w:val="content"/>
        </w:behaviors>
        <w:guid w:val="{8E3EA292-CDD6-4871-A709-E72841966D70}"/>
      </w:docPartPr>
      <w:docPartBody>
        <w:p w:rsidR="00982A58" w:rsidRDefault="002F4CF0" w:rsidP="002F4CF0">
          <w:pPr>
            <w:pStyle w:val="F08DEE11B34B44C7889385B3234186C9"/>
          </w:pPr>
          <w:r w:rsidRPr="009C17AF">
            <w:rPr>
              <w:rStyle w:val="PlaceholderText"/>
            </w:rPr>
            <w:t>Click or tap here to enter text.</w:t>
          </w:r>
        </w:p>
      </w:docPartBody>
    </w:docPart>
    <w:docPart>
      <w:docPartPr>
        <w:name w:val="B4A4EB4635C645BD90B6135CBCFC8DF5"/>
        <w:category>
          <w:name w:val="General"/>
          <w:gallery w:val="placeholder"/>
        </w:category>
        <w:types>
          <w:type w:val="bbPlcHdr"/>
        </w:types>
        <w:behaviors>
          <w:behavior w:val="content"/>
        </w:behaviors>
        <w:guid w:val="{FA10D2FD-7E97-4E8C-A41A-E383F54CFE42}"/>
      </w:docPartPr>
      <w:docPartBody>
        <w:p w:rsidR="00982A58" w:rsidRDefault="002F4CF0" w:rsidP="002F4CF0">
          <w:pPr>
            <w:pStyle w:val="B4A4EB4635C645BD90B6135CBCFC8DF5"/>
          </w:pPr>
          <w:r w:rsidRPr="009C17AF">
            <w:rPr>
              <w:rStyle w:val="PlaceholderText"/>
            </w:rPr>
            <w:t>Click or tap here to enter text.</w:t>
          </w:r>
        </w:p>
      </w:docPartBody>
    </w:docPart>
    <w:docPart>
      <w:docPartPr>
        <w:name w:val="2A052E2CA4E54866A7C569C423F704E2"/>
        <w:category>
          <w:name w:val="General"/>
          <w:gallery w:val="placeholder"/>
        </w:category>
        <w:types>
          <w:type w:val="bbPlcHdr"/>
        </w:types>
        <w:behaviors>
          <w:behavior w:val="content"/>
        </w:behaviors>
        <w:guid w:val="{87864D2E-D7AA-4090-B496-66A25B4BD656}"/>
      </w:docPartPr>
      <w:docPartBody>
        <w:p w:rsidR="00982A58" w:rsidRDefault="002F4CF0" w:rsidP="002F4CF0">
          <w:pPr>
            <w:pStyle w:val="2A052E2CA4E54866A7C569C423F704E2"/>
          </w:pPr>
          <w:r w:rsidRPr="009C17AF">
            <w:rPr>
              <w:rStyle w:val="PlaceholderText"/>
            </w:rPr>
            <w:t>Click or tap here to enter text.</w:t>
          </w:r>
        </w:p>
      </w:docPartBody>
    </w:docPart>
    <w:docPart>
      <w:docPartPr>
        <w:name w:val="DEEAA4AE0B68452CB15EE777A0996B8E"/>
        <w:category>
          <w:name w:val="General"/>
          <w:gallery w:val="placeholder"/>
        </w:category>
        <w:types>
          <w:type w:val="bbPlcHdr"/>
        </w:types>
        <w:behaviors>
          <w:behavior w:val="content"/>
        </w:behaviors>
        <w:guid w:val="{EB0E0779-D2B2-4144-BC3C-139E92450C68}"/>
      </w:docPartPr>
      <w:docPartBody>
        <w:p w:rsidR="00982A58" w:rsidRDefault="002F4CF0" w:rsidP="002F4CF0">
          <w:pPr>
            <w:pStyle w:val="DEEAA4AE0B68452CB15EE777A0996B8E"/>
          </w:pPr>
          <w:r w:rsidRPr="009C17AF">
            <w:rPr>
              <w:rStyle w:val="PlaceholderText"/>
            </w:rPr>
            <w:t>Click or tap here to enter text.</w:t>
          </w:r>
        </w:p>
      </w:docPartBody>
    </w:docPart>
    <w:docPart>
      <w:docPartPr>
        <w:name w:val="1EC8206FFC9A43E7BB48DA4227A6064F"/>
        <w:category>
          <w:name w:val="General"/>
          <w:gallery w:val="placeholder"/>
        </w:category>
        <w:types>
          <w:type w:val="bbPlcHdr"/>
        </w:types>
        <w:behaviors>
          <w:behavior w:val="content"/>
        </w:behaviors>
        <w:guid w:val="{EF31F2BE-689D-4FC4-BFC2-8183E6881AE8}"/>
      </w:docPartPr>
      <w:docPartBody>
        <w:p w:rsidR="00982A58" w:rsidRDefault="002F4CF0" w:rsidP="002F4CF0">
          <w:pPr>
            <w:pStyle w:val="1EC8206FFC9A43E7BB48DA4227A6064F"/>
          </w:pPr>
          <w:r w:rsidRPr="009C17AF">
            <w:rPr>
              <w:rStyle w:val="PlaceholderText"/>
            </w:rPr>
            <w:t>Click or tap here to enter text.</w:t>
          </w:r>
        </w:p>
      </w:docPartBody>
    </w:docPart>
    <w:docPart>
      <w:docPartPr>
        <w:name w:val="944B768B127742B7837FBEAB85B64539"/>
        <w:category>
          <w:name w:val="General"/>
          <w:gallery w:val="placeholder"/>
        </w:category>
        <w:types>
          <w:type w:val="bbPlcHdr"/>
        </w:types>
        <w:behaviors>
          <w:behavior w:val="content"/>
        </w:behaviors>
        <w:guid w:val="{52A07932-6B5D-4186-A3BF-253DBEC0D6F7}"/>
      </w:docPartPr>
      <w:docPartBody>
        <w:p w:rsidR="00982A58" w:rsidRDefault="002F4CF0" w:rsidP="002F4CF0">
          <w:pPr>
            <w:pStyle w:val="944B768B127742B7837FBEAB85B64539"/>
          </w:pPr>
          <w:r w:rsidRPr="009C17AF">
            <w:rPr>
              <w:rStyle w:val="PlaceholderText"/>
            </w:rPr>
            <w:t>Click or tap here to enter text.</w:t>
          </w:r>
        </w:p>
      </w:docPartBody>
    </w:docPart>
    <w:docPart>
      <w:docPartPr>
        <w:name w:val="A0D6E84C81CA4B898C35A2CBBF1ADAC0"/>
        <w:category>
          <w:name w:val="General"/>
          <w:gallery w:val="placeholder"/>
        </w:category>
        <w:types>
          <w:type w:val="bbPlcHdr"/>
        </w:types>
        <w:behaviors>
          <w:behavior w:val="content"/>
        </w:behaviors>
        <w:guid w:val="{07FD6C81-C241-4389-8535-0D42DAFD1ABD}"/>
      </w:docPartPr>
      <w:docPartBody>
        <w:p w:rsidR="00982A58" w:rsidRDefault="002F4CF0" w:rsidP="002F4CF0">
          <w:pPr>
            <w:pStyle w:val="A0D6E84C81CA4B898C35A2CBBF1ADAC0"/>
          </w:pPr>
          <w:r w:rsidRPr="009C17AF">
            <w:rPr>
              <w:rStyle w:val="PlaceholderText"/>
            </w:rPr>
            <w:t>Click or tap here to enter text.</w:t>
          </w:r>
        </w:p>
      </w:docPartBody>
    </w:docPart>
    <w:docPart>
      <w:docPartPr>
        <w:name w:val="809406123E284D2C96F5F979C779114A"/>
        <w:category>
          <w:name w:val="General"/>
          <w:gallery w:val="placeholder"/>
        </w:category>
        <w:types>
          <w:type w:val="bbPlcHdr"/>
        </w:types>
        <w:behaviors>
          <w:behavior w:val="content"/>
        </w:behaviors>
        <w:guid w:val="{F28E7C17-E7EF-4EA5-A722-A95556DE6A57}"/>
      </w:docPartPr>
      <w:docPartBody>
        <w:p w:rsidR="00982A58" w:rsidRDefault="002F4CF0" w:rsidP="002F4CF0">
          <w:pPr>
            <w:pStyle w:val="809406123E284D2C96F5F979C779114A"/>
          </w:pPr>
          <w:r w:rsidRPr="009C17AF">
            <w:rPr>
              <w:rStyle w:val="PlaceholderText"/>
            </w:rPr>
            <w:t>Click or tap here to enter text.</w:t>
          </w:r>
        </w:p>
      </w:docPartBody>
    </w:docPart>
    <w:docPart>
      <w:docPartPr>
        <w:name w:val="40C70563E41147678323D7641ED70C81"/>
        <w:category>
          <w:name w:val="General"/>
          <w:gallery w:val="placeholder"/>
        </w:category>
        <w:types>
          <w:type w:val="bbPlcHdr"/>
        </w:types>
        <w:behaviors>
          <w:behavior w:val="content"/>
        </w:behaviors>
        <w:guid w:val="{C2F273F3-1223-4981-8F9E-87C635DC9C5A}"/>
      </w:docPartPr>
      <w:docPartBody>
        <w:p w:rsidR="00982A58" w:rsidRDefault="002F4CF0" w:rsidP="002F4CF0">
          <w:pPr>
            <w:pStyle w:val="40C70563E41147678323D7641ED70C81"/>
          </w:pPr>
          <w:r w:rsidRPr="009C17AF">
            <w:rPr>
              <w:rStyle w:val="PlaceholderText"/>
            </w:rPr>
            <w:t>Click or tap here to enter text.</w:t>
          </w:r>
        </w:p>
      </w:docPartBody>
    </w:docPart>
    <w:docPart>
      <w:docPartPr>
        <w:name w:val="2F25A1DB00D54EBD89B251224B65456A"/>
        <w:category>
          <w:name w:val="General"/>
          <w:gallery w:val="placeholder"/>
        </w:category>
        <w:types>
          <w:type w:val="bbPlcHdr"/>
        </w:types>
        <w:behaviors>
          <w:behavior w:val="content"/>
        </w:behaviors>
        <w:guid w:val="{C7A0C866-1997-4691-A077-3F1B02407E4C}"/>
      </w:docPartPr>
      <w:docPartBody>
        <w:p w:rsidR="00982A58" w:rsidRDefault="002F4CF0" w:rsidP="002F4CF0">
          <w:pPr>
            <w:pStyle w:val="2F25A1DB00D54EBD89B251224B65456A"/>
          </w:pPr>
          <w:r w:rsidRPr="009C17AF">
            <w:rPr>
              <w:rStyle w:val="PlaceholderText"/>
            </w:rPr>
            <w:t>Click or tap here to enter text.</w:t>
          </w:r>
        </w:p>
      </w:docPartBody>
    </w:docPart>
    <w:docPart>
      <w:docPartPr>
        <w:name w:val="72B7369F37294C6EA34DFF8ECCC247B9"/>
        <w:category>
          <w:name w:val="General"/>
          <w:gallery w:val="placeholder"/>
        </w:category>
        <w:types>
          <w:type w:val="bbPlcHdr"/>
        </w:types>
        <w:behaviors>
          <w:behavior w:val="content"/>
        </w:behaviors>
        <w:guid w:val="{08DC5DE7-D5B0-4C11-B2C7-DA5B3360A96F}"/>
      </w:docPartPr>
      <w:docPartBody>
        <w:p w:rsidR="00982A58" w:rsidRDefault="002F4CF0" w:rsidP="002F4CF0">
          <w:pPr>
            <w:pStyle w:val="72B7369F37294C6EA34DFF8ECCC247B9"/>
          </w:pPr>
          <w:r w:rsidRPr="009C17AF">
            <w:rPr>
              <w:rStyle w:val="PlaceholderText"/>
            </w:rPr>
            <w:t>Click or tap here to enter text.</w:t>
          </w:r>
        </w:p>
      </w:docPartBody>
    </w:docPart>
    <w:docPart>
      <w:docPartPr>
        <w:name w:val="0F2789D96B754F44BBCD735A692514C1"/>
        <w:category>
          <w:name w:val="General"/>
          <w:gallery w:val="placeholder"/>
        </w:category>
        <w:types>
          <w:type w:val="bbPlcHdr"/>
        </w:types>
        <w:behaviors>
          <w:behavior w:val="content"/>
        </w:behaviors>
        <w:guid w:val="{93269712-3430-43BD-ACCE-1A1CB2F54C59}"/>
      </w:docPartPr>
      <w:docPartBody>
        <w:p w:rsidR="00982A58" w:rsidRDefault="002F4CF0" w:rsidP="002F4CF0">
          <w:pPr>
            <w:pStyle w:val="0F2789D96B754F44BBCD735A692514C1"/>
          </w:pPr>
          <w:r w:rsidRPr="009C17AF">
            <w:rPr>
              <w:rStyle w:val="PlaceholderText"/>
            </w:rPr>
            <w:t>Click or tap here to enter text.</w:t>
          </w:r>
        </w:p>
      </w:docPartBody>
    </w:docPart>
    <w:docPart>
      <w:docPartPr>
        <w:name w:val="B9C700A025BE44D4BFE0F55992EE6BD5"/>
        <w:category>
          <w:name w:val="General"/>
          <w:gallery w:val="placeholder"/>
        </w:category>
        <w:types>
          <w:type w:val="bbPlcHdr"/>
        </w:types>
        <w:behaviors>
          <w:behavior w:val="content"/>
        </w:behaviors>
        <w:guid w:val="{E1609748-83E7-44F0-B717-8652E44C4EE0}"/>
      </w:docPartPr>
      <w:docPartBody>
        <w:p w:rsidR="00982A58" w:rsidRDefault="002F4CF0" w:rsidP="002F4CF0">
          <w:pPr>
            <w:pStyle w:val="B9C700A025BE44D4BFE0F55992EE6BD5"/>
          </w:pPr>
          <w:r w:rsidRPr="009C17AF">
            <w:rPr>
              <w:rStyle w:val="PlaceholderText"/>
            </w:rPr>
            <w:t>Click or tap here to enter text.</w:t>
          </w:r>
        </w:p>
      </w:docPartBody>
    </w:docPart>
    <w:docPart>
      <w:docPartPr>
        <w:name w:val="56E192A384AC468DB0BCBCBB0BA42D41"/>
        <w:category>
          <w:name w:val="General"/>
          <w:gallery w:val="placeholder"/>
        </w:category>
        <w:types>
          <w:type w:val="bbPlcHdr"/>
        </w:types>
        <w:behaviors>
          <w:behavior w:val="content"/>
        </w:behaviors>
        <w:guid w:val="{BE7521B8-8BD1-4672-B449-7194D5F7E7BD}"/>
      </w:docPartPr>
      <w:docPartBody>
        <w:p w:rsidR="00982A58" w:rsidRDefault="002F4CF0" w:rsidP="002F4CF0">
          <w:pPr>
            <w:pStyle w:val="56E192A384AC468DB0BCBCBB0BA42D41"/>
          </w:pPr>
          <w:r w:rsidRPr="009C17AF">
            <w:rPr>
              <w:rStyle w:val="PlaceholderText"/>
            </w:rPr>
            <w:t>Click or tap here to enter text.</w:t>
          </w:r>
        </w:p>
      </w:docPartBody>
    </w:docPart>
    <w:docPart>
      <w:docPartPr>
        <w:name w:val="9C67F5C8B6A843189B9B8979CF378342"/>
        <w:category>
          <w:name w:val="General"/>
          <w:gallery w:val="placeholder"/>
        </w:category>
        <w:types>
          <w:type w:val="bbPlcHdr"/>
        </w:types>
        <w:behaviors>
          <w:behavior w:val="content"/>
        </w:behaviors>
        <w:guid w:val="{3DDC44AF-2E9E-493C-A893-8A27EBEAD412}"/>
      </w:docPartPr>
      <w:docPartBody>
        <w:p w:rsidR="00982A58" w:rsidRDefault="002F4CF0" w:rsidP="002F4CF0">
          <w:pPr>
            <w:pStyle w:val="9C67F5C8B6A843189B9B8979CF378342"/>
          </w:pPr>
          <w:r w:rsidRPr="009C17AF">
            <w:rPr>
              <w:rStyle w:val="PlaceholderText"/>
            </w:rPr>
            <w:t>Click or tap here to enter text.</w:t>
          </w:r>
        </w:p>
      </w:docPartBody>
    </w:docPart>
    <w:docPart>
      <w:docPartPr>
        <w:name w:val="A8E037A092444744893B6C3B3A1917AF"/>
        <w:category>
          <w:name w:val="General"/>
          <w:gallery w:val="placeholder"/>
        </w:category>
        <w:types>
          <w:type w:val="bbPlcHdr"/>
        </w:types>
        <w:behaviors>
          <w:behavior w:val="content"/>
        </w:behaviors>
        <w:guid w:val="{9F3E3396-41EB-4E06-A450-A1F44436130B}"/>
      </w:docPartPr>
      <w:docPartBody>
        <w:p w:rsidR="00982A58" w:rsidRDefault="002F4CF0" w:rsidP="002F4CF0">
          <w:pPr>
            <w:pStyle w:val="A8E037A092444744893B6C3B3A1917AF"/>
          </w:pPr>
          <w:r w:rsidRPr="009C17AF">
            <w:rPr>
              <w:rStyle w:val="PlaceholderText"/>
            </w:rPr>
            <w:t>Click or tap here to enter text.</w:t>
          </w:r>
        </w:p>
      </w:docPartBody>
    </w:docPart>
    <w:docPart>
      <w:docPartPr>
        <w:name w:val="E3C54535C04246218B781CB5F7E5374E"/>
        <w:category>
          <w:name w:val="General"/>
          <w:gallery w:val="placeholder"/>
        </w:category>
        <w:types>
          <w:type w:val="bbPlcHdr"/>
        </w:types>
        <w:behaviors>
          <w:behavior w:val="content"/>
        </w:behaviors>
        <w:guid w:val="{945F412E-CF81-489A-B022-760D67589129}"/>
      </w:docPartPr>
      <w:docPartBody>
        <w:p w:rsidR="00982A58" w:rsidRDefault="002F4CF0" w:rsidP="002F4CF0">
          <w:pPr>
            <w:pStyle w:val="E3C54535C04246218B781CB5F7E5374E"/>
          </w:pPr>
          <w:r w:rsidRPr="009C17AF">
            <w:rPr>
              <w:rStyle w:val="PlaceholderText"/>
            </w:rPr>
            <w:t>Click or tap here to enter text.</w:t>
          </w:r>
        </w:p>
      </w:docPartBody>
    </w:docPart>
    <w:docPart>
      <w:docPartPr>
        <w:name w:val="83F011852CD249CC808EE7CB0A4685F5"/>
        <w:category>
          <w:name w:val="General"/>
          <w:gallery w:val="placeholder"/>
        </w:category>
        <w:types>
          <w:type w:val="bbPlcHdr"/>
        </w:types>
        <w:behaviors>
          <w:behavior w:val="content"/>
        </w:behaviors>
        <w:guid w:val="{0AA83798-5BD9-45B5-8FBE-B230CAF29EFC}"/>
      </w:docPartPr>
      <w:docPartBody>
        <w:p w:rsidR="00982A58" w:rsidRDefault="002F4CF0" w:rsidP="002F4CF0">
          <w:pPr>
            <w:pStyle w:val="83F011852CD249CC808EE7CB0A4685F5"/>
          </w:pPr>
          <w:r w:rsidRPr="009C17AF">
            <w:rPr>
              <w:rStyle w:val="PlaceholderText"/>
            </w:rPr>
            <w:t>Click or tap here to enter text.</w:t>
          </w:r>
        </w:p>
      </w:docPartBody>
    </w:docPart>
    <w:docPart>
      <w:docPartPr>
        <w:name w:val="1D5531DF942E4E27B697CF9E916EE7AF"/>
        <w:category>
          <w:name w:val="General"/>
          <w:gallery w:val="placeholder"/>
        </w:category>
        <w:types>
          <w:type w:val="bbPlcHdr"/>
        </w:types>
        <w:behaviors>
          <w:behavior w:val="content"/>
        </w:behaviors>
        <w:guid w:val="{7A9E1BF1-3EBE-4488-9E1D-35D0890744C1}"/>
      </w:docPartPr>
      <w:docPartBody>
        <w:p w:rsidR="00982A58" w:rsidRDefault="002F4CF0" w:rsidP="002F4CF0">
          <w:pPr>
            <w:pStyle w:val="1D5531DF942E4E27B697CF9E916EE7AF"/>
          </w:pPr>
          <w:r w:rsidRPr="009C17AF">
            <w:rPr>
              <w:rStyle w:val="PlaceholderText"/>
            </w:rPr>
            <w:t>Click or tap here to enter text.</w:t>
          </w:r>
        </w:p>
      </w:docPartBody>
    </w:docPart>
    <w:docPart>
      <w:docPartPr>
        <w:name w:val="753A2CCF26EA4A1484B7C3AE0BF9DA3F"/>
        <w:category>
          <w:name w:val="General"/>
          <w:gallery w:val="placeholder"/>
        </w:category>
        <w:types>
          <w:type w:val="bbPlcHdr"/>
        </w:types>
        <w:behaviors>
          <w:behavior w:val="content"/>
        </w:behaviors>
        <w:guid w:val="{15E1865C-6B69-4780-A640-151358F7631D}"/>
      </w:docPartPr>
      <w:docPartBody>
        <w:p w:rsidR="00982A58" w:rsidRDefault="002F4CF0" w:rsidP="002F4CF0">
          <w:pPr>
            <w:pStyle w:val="753A2CCF26EA4A1484B7C3AE0BF9DA3F"/>
          </w:pPr>
          <w:r w:rsidRPr="009C17AF">
            <w:rPr>
              <w:rStyle w:val="PlaceholderText"/>
            </w:rPr>
            <w:t>Click or tap here to enter text.</w:t>
          </w:r>
        </w:p>
      </w:docPartBody>
    </w:docPart>
    <w:docPart>
      <w:docPartPr>
        <w:name w:val="E06D82F15B4E4E46A2D27E06CAE134B5"/>
        <w:category>
          <w:name w:val="General"/>
          <w:gallery w:val="placeholder"/>
        </w:category>
        <w:types>
          <w:type w:val="bbPlcHdr"/>
        </w:types>
        <w:behaviors>
          <w:behavior w:val="content"/>
        </w:behaviors>
        <w:guid w:val="{53B2B725-5AA4-4E67-99DF-69ECEA941F49}"/>
      </w:docPartPr>
      <w:docPartBody>
        <w:p w:rsidR="00982A58" w:rsidRDefault="002F4CF0" w:rsidP="002F4CF0">
          <w:pPr>
            <w:pStyle w:val="E06D82F15B4E4E46A2D27E06CAE134B5"/>
          </w:pPr>
          <w:r w:rsidRPr="009C17AF">
            <w:rPr>
              <w:rStyle w:val="PlaceholderText"/>
            </w:rPr>
            <w:t>Click or tap here to enter text.</w:t>
          </w:r>
        </w:p>
      </w:docPartBody>
    </w:docPart>
    <w:docPart>
      <w:docPartPr>
        <w:name w:val="7125561B88814CE4BEAFD7463B55BA7D"/>
        <w:category>
          <w:name w:val="General"/>
          <w:gallery w:val="placeholder"/>
        </w:category>
        <w:types>
          <w:type w:val="bbPlcHdr"/>
        </w:types>
        <w:behaviors>
          <w:behavior w:val="content"/>
        </w:behaviors>
        <w:guid w:val="{9A02E8F2-CD83-41B9-BB90-66AE495D7DBC}"/>
      </w:docPartPr>
      <w:docPartBody>
        <w:p w:rsidR="00982A58" w:rsidRDefault="002F4CF0" w:rsidP="002F4CF0">
          <w:pPr>
            <w:pStyle w:val="7125561B88814CE4BEAFD7463B55BA7D"/>
          </w:pPr>
          <w:r w:rsidRPr="009C17AF">
            <w:rPr>
              <w:rStyle w:val="PlaceholderText"/>
            </w:rPr>
            <w:t>Click or tap here to enter text.</w:t>
          </w:r>
        </w:p>
      </w:docPartBody>
    </w:docPart>
    <w:docPart>
      <w:docPartPr>
        <w:name w:val="1747901FAC1D4727AFE965CC47CB1296"/>
        <w:category>
          <w:name w:val="General"/>
          <w:gallery w:val="placeholder"/>
        </w:category>
        <w:types>
          <w:type w:val="bbPlcHdr"/>
        </w:types>
        <w:behaviors>
          <w:behavior w:val="content"/>
        </w:behaviors>
        <w:guid w:val="{932CB68D-D018-40EE-B9D5-0697D7BB7F5B}"/>
      </w:docPartPr>
      <w:docPartBody>
        <w:p w:rsidR="00982A58" w:rsidRDefault="002F4CF0" w:rsidP="002F4CF0">
          <w:pPr>
            <w:pStyle w:val="1747901FAC1D4727AFE965CC47CB1296"/>
          </w:pPr>
          <w:r w:rsidRPr="009C17AF">
            <w:rPr>
              <w:rStyle w:val="PlaceholderText"/>
            </w:rPr>
            <w:t>Click or tap here to enter text.</w:t>
          </w:r>
        </w:p>
      </w:docPartBody>
    </w:docPart>
    <w:docPart>
      <w:docPartPr>
        <w:name w:val="D0FE0D2FC3424427BEA73C2C94528E3E"/>
        <w:category>
          <w:name w:val="General"/>
          <w:gallery w:val="placeholder"/>
        </w:category>
        <w:types>
          <w:type w:val="bbPlcHdr"/>
        </w:types>
        <w:behaviors>
          <w:behavior w:val="content"/>
        </w:behaviors>
        <w:guid w:val="{193D9D32-46EB-4795-B958-44D636A0C391}"/>
      </w:docPartPr>
      <w:docPartBody>
        <w:p w:rsidR="00982A58" w:rsidRDefault="002F4CF0" w:rsidP="002F4CF0">
          <w:pPr>
            <w:pStyle w:val="D0FE0D2FC3424427BEA73C2C94528E3E"/>
          </w:pPr>
          <w:r w:rsidRPr="009C17AF">
            <w:rPr>
              <w:rStyle w:val="PlaceholderText"/>
            </w:rPr>
            <w:t>Click or tap here to enter text.</w:t>
          </w:r>
        </w:p>
      </w:docPartBody>
    </w:docPart>
    <w:docPart>
      <w:docPartPr>
        <w:name w:val="774029874FCA4C2292EC6276201CFF99"/>
        <w:category>
          <w:name w:val="General"/>
          <w:gallery w:val="placeholder"/>
        </w:category>
        <w:types>
          <w:type w:val="bbPlcHdr"/>
        </w:types>
        <w:behaviors>
          <w:behavior w:val="content"/>
        </w:behaviors>
        <w:guid w:val="{C78DC305-E582-4AFD-940E-874F76AB83A5}"/>
      </w:docPartPr>
      <w:docPartBody>
        <w:p w:rsidR="00982A58" w:rsidRDefault="002F4CF0" w:rsidP="002F4CF0">
          <w:pPr>
            <w:pStyle w:val="774029874FCA4C2292EC6276201CFF99"/>
          </w:pPr>
          <w:r w:rsidRPr="009C17AF">
            <w:rPr>
              <w:rStyle w:val="PlaceholderText"/>
            </w:rPr>
            <w:t>Click or tap here to enter text.</w:t>
          </w:r>
        </w:p>
      </w:docPartBody>
    </w:docPart>
    <w:docPart>
      <w:docPartPr>
        <w:name w:val="FA708B390CF74C5CAC2A794FA1702DAC"/>
        <w:category>
          <w:name w:val="General"/>
          <w:gallery w:val="placeholder"/>
        </w:category>
        <w:types>
          <w:type w:val="bbPlcHdr"/>
        </w:types>
        <w:behaviors>
          <w:behavior w:val="content"/>
        </w:behaviors>
        <w:guid w:val="{F3F38BCC-378B-4166-B56E-2DBB9ED699EC}"/>
      </w:docPartPr>
      <w:docPartBody>
        <w:p w:rsidR="00982A58" w:rsidRDefault="002F4CF0" w:rsidP="002F4CF0">
          <w:pPr>
            <w:pStyle w:val="FA708B390CF74C5CAC2A794FA1702DAC"/>
          </w:pPr>
          <w:r w:rsidRPr="009C17AF">
            <w:rPr>
              <w:rStyle w:val="PlaceholderText"/>
            </w:rPr>
            <w:t>Click or tap here to enter text.</w:t>
          </w:r>
        </w:p>
      </w:docPartBody>
    </w:docPart>
    <w:docPart>
      <w:docPartPr>
        <w:name w:val="A82E81C01BAE48B98799F2BC8F82311B"/>
        <w:category>
          <w:name w:val="General"/>
          <w:gallery w:val="placeholder"/>
        </w:category>
        <w:types>
          <w:type w:val="bbPlcHdr"/>
        </w:types>
        <w:behaviors>
          <w:behavior w:val="content"/>
        </w:behaviors>
        <w:guid w:val="{80BC36C9-4A8E-408F-89AD-C667018CA625}"/>
      </w:docPartPr>
      <w:docPartBody>
        <w:p w:rsidR="00982A58" w:rsidRDefault="002F4CF0" w:rsidP="002F4CF0">
          <w:pPr>
            <w:pStyle w:val="A82E81C01BAE48B98799F2BC8F82311B"/>
          </w:pPr>
          <w:r w:rsidRPr="009C17AF">
            <w:rPr>
              <w:rStyle w:val="PlaceholderText"/>
            </w:rPr>
            <w:t>Click or tap here to enter text.</w:t>
          </w:r>
        </w:p>
      </w:docPartBody>
    </w:docPart>
    <w:docPart>
      <w:docPartPr>
        <w:name w:val="B776D1437FEA4182B0BD951F2F8E8466"/>
        <w:category>
          <w:name w:val="General"/>
          <w:gallery w:val="placeholder"/>
        </w:category>
        <w:types>
          <w:type w:val="bbPlcHdr"/>
        </w:types>
        <w:behaviors>
          <w:behavior w:val="content"/>
        </w:behaviors>
        <w:guid w:val="{B83E52D9-A9D2-40DF-95DD-BDDEFE6AB232}"/>
      </w:docPartPr>
      <w:docPartBody>
        <w:p w:rsidR="00982A58" w:rsidRDefault="002F4CF0" w:rsidP="002F4CF0">
          <w:pPr>
            <w:pStyle w:val="B776D1437FEA4182B0BD951F2F8E8466"/>
          </w:pPr>
          <w:r w:rsidRPr="009C17AF">
            <w:rPr>
              <w:rStyle w:val="PlaceholderText"/>
            </w:rPr>
            <w:t>Click or tap here to enter text.</w:t>
          </w:r>
        </w:p>
      </w:docPartBody>
    </w:docPart>
    <w:docPart>
      <w:docPartPr>
        <w:name w:val="7DD1FE6398C54630B1E6544418ADEFC6"/>
        <w:category>
          <w:name w:val="General"/>
          <w:gallery w:val="placeholder"/>
        </w:category>
        <w:types>
          <w:type w:val="bbPlcHdr"/>
        </w:types>
        <w:behaviors>
          <w:behavior w:val="content"/>
        </w:behaviors>
        <w:guid w:val="{FFB8638A-C0D1-4923-9A57-21B6ED0967F1}"/>
      </w:docPartPr>
      <w:docPartBody>
        <w:p w:rsidR="00982A58" w:rsidRDefault="002F4CF0" w:rsidP="002F4CF0">
          <w:pPr>
            <w:pStyle w:val="7DD1FE6398C54630B1E6544418ADEFC6"/>
          </w:pPr>
          <w:r w:rsidRPr="009C17AF">
            <w:rPr>
              <w:rStyle w:val="PlaceholderText"/>
            </w:rPr>
            <w:t>Click or tap here to enter text.</w:t>
          </w:r>
        </w:p>
      </w:docPartBody>
    </w:docPart>
    <w:docPart>
      <w:docPartPr>
        <w:name w:val="321D537209B34F1997735088180E5CBF"/>
        <w:category>
          <w:name w:val="General"/>
          <w:gallery w:val="placeholder"/>
        </w:category>
        <w:types>
          <w:type w:val="bbPlcHdr"/>
        </w:types>
        <w:behaviors>
          <w:behavior w:val="content"/>
        </w:behaviors>
        <w:guid w:val="{8B5001E4-BEB6-4821-B304-F7094B8FACAA}"/>
      </w:docPartPr>
      <w:docPartBody>
        <w:p w:rsidR="00982A58" w:rsidRDefault="002F4CF0" w:rsidP="002F4CF0">
          <w:pPr>
            <w:pStyle w:val="321D537209B34F1997735088180E5CBF"/>
          </w:pPr>
          <w:r w:rsidRPr="009C17AF">
            <w:rPr>
              <w:rStyle w:val="PlaceholderText"/>
            </w:rPr>
            <w:t>Click or tap here to enter text.</w:t>
          </w:r>
        </w:p>
      </w:docPartBody>
    </w:docPart>
    <w:docPart>
      <w:docPartPr>
        <w:name w:val="7C5D938903264CFFB45E90147DD8A8B6"/>
        <w:category>
          <w:name w:val="General"/>
          <w:gallery w:val="placeholder"/>
        </w:category>
        <w:types>
          <w:type w:val="bbPlcHdr"/>
        </w:types>
        <w:behaviors>
          <w:behavior w:val="content"/>
        </w:behaviors>
        <w:guid w:val="{C685C11C-95E8-47A0-82A7-350B88795527}"/>
      </w:docPartPr>
      <w:docPartBody>
        <w:p w:rsidR="00982A58" w:rsidRDefault="002F4CF0" w:rsidP="002F4CF0">
          <w:pPr>
            <w:pStyle w:val="7C5D938903264CFFB45E90147DD8A8B6"/>
          </w:pPr>
          <w:r w:rsidRPr="009C17AF">
            <w:rPr>
              <w:rStyle w:val="PlaceholderText"/>
            </w:rPr>
            <w:t>Click or tap here to enter text.</w:t>
          </w:r>
        </w:p>
      </w:docPartBody>
    </w:docPart>
    <w:docPart>
      <w:docPartPr>
        <w:name w:val="1A083010CA8F47AF8EEBD2258B413E54"/>
        <w:category>
          <w:name w:val="General"/>
          <w:gallery w:val="placeholder"/>
        </w:category>
        <w:types>
          <w:type w:val="bbPlcHdr"/>
        </w:types>
        <w:behaviors>
          <w:behavior w:val="content"/>
        </w:behaviors>
        <w:guid w:val="{77D3CA80-CD1A-4224-A717-3C6D79EADC34}"/>
      </w:docPartPr>
      <w:docPartBody>
        <w:p w:rsidR="00982A58" w:rsidRDefault="002F4CF0" w:rsidP="002F4CF0">
          <w:pPr>
            <w:pStyle w:val="1A083010CA8F47AF8EEBD2258B413E54"/>
          </w:pPr>
          <w:r w:rsidRPr="009C17AF">
            <w:rPr>
              <w:rStyle w:val="PlaceholderText"/>
            </w:rPr>
            <w:t>Click or tap here to enter text.</w:t>
          </w:r>
        </w:p>
      </w:docPartBody>
    </w:docPart>
    <w:docPart>
      <w:docPartPr>
        <w:name w:val="C5CA186E479D44D3979550F2B9810A51"/>
        <w:category>
          <w:name w:val="General"/>
          <w:gallery w:val="placeholder"/>
        </w:category>
        <w:types>
          <w:type w:val="bbPlcHdr"/>
        </w:types>
        <w:behaviors>
          <w:behavior w:val="content"/>
        </w:behaviors>
        <w:guid w:val="{1CE6BE33-27B4-4F98-819F-576F6EFC5E2B}"/>
      </w:docPartPr>
      <w:docPartBody>
        <w:p w:rsidR="00982A58" w:rsidRDefault="002F4CF0" w:rsidP="002F4CF0">
          <w:pPr>
            <w:pStyle w:val="C5CA186E479D44D3979550F2B9810A51"/>
          </w:pPr>
          <w:r w:rsidRPr="009C17AF">
            <w:rPr>
              <w:rStyle w:val="PlaceholderText"/>
            </w:rPr>
            <w:t>Click or tap here to enter text.</w:t>
          </w:r>
        </w:p>
      </w:docPartBody>
    </w:docPart>
    <w:docPart>
      <w:docPartPr>
        <w:name w:val="C03E44BCD93E42618FC0D823F5B6EB5C"/>
        <w:category>
          <w:name w:val="General"/>
          <w:gallery w:val="placeholder"/>
        </w:category>
        <w:types>
          <w:type w:val="bbPlcHdr"/>
        </w:types>
        <w:behaviors>
          <w:behavior w:val="content"/>
        </w:behaviors>
        <w:guid w:val="{83AA360C-211B-4A6B-AB96-713E99FC3E84}"/>
      </w:docPartPr>
      <w:docPartBody>
        <w:p w:rsidR="00982A58" w:rsidRDefault="002F4CF0" w:rsidP="002F4CF0">
          <w:pPr>
            <w:pStyle w:val="C03E44BCD93E42618FC0D823F5B6EB5C"/>
          </w:pPr>
          <w:r w:rsidRPr="009C17AF">
            <w:rPr>
              <w:rStyle w:val="PlaceholderText"/>
            </w:rPr>
            <w:t>Click or tap here to enter text.</w:t>
          </w:r>
        </w:p>
      </w:docPartBody>
    </w:docPart>
    <w:docPart>
      <w:docPartPr>
        <w:name w:val="1C98D7124198450980B9F97EB9DAEDF6"/>
        <w:category>
          <w:name w:val="General"/>
          <w:gallery w:val="placeholder"/>
        </w:category>
        <w:types>
          <w:type w:val="bbPlcHdr"/>
        </w:types>
        <w:behaviors>
          <w:behavior w:val="content"/>
        </w:behaviors>
        <w:guid w:val="{8BDFB201-DC66-4AA6-8E94-AFB517045A31}"/>
      </w:docPartPr>
      <w:docPartBody>
        <w:p w:rsidR="00982A58" w:rsidRDefault="002F4CF0" w:rsidP="002F4CF0">
          <w:pPr>
            <w:pStyle w:val="1C98D7124198450980B9F97EB9DAEDF6"/>
          </w:pPr>
          <w:r w:rsidRPr="009C17AF">
            <w:rPr>
              <w:rStyle w:val="PlaceholderText"/>
            </w:rPr>
            <w:t>Click or tap here to enter text.</w:t>
          </w:r>
        </w:p>
      </w:docPartBody>
    </w:docPart>
    <w:docPart>
      <w:docPartPr>
        <w:name w:val="A558240B92384526A0370A0D65CC9BA4"/>
        <w:category>
          <w:name w:val="General"/>
          <w:gallery w:val="placeholder"/>
        </w:category>
        <w:types>
          <w:type w:val="bbPlcHdr"/>
        </w:types>
        <w:behaviors>
          <w:behavior w:val="content"/>
        </w:behaviors>
        <w:guid w:val="{950A7A1F-AC33-4956-A489-FCBB57AC39B9}"/>
      </w:docPartPr>
      <w:docPartBody>
        <w:p w:rsidR="00982A58" w:rsidRDefault="002F4CF0" w:rsidP="002F4CF0">
          <w:pPr>
            <w:pStyle w:val="A558240B92384526A0370A0D65CC9BA4"/>
          </w:pPr>
          <w:r w:rsidRPr="009C17AF">
            <w:rPr>
              <w:rStyle w:val="PlaceholderText"/>
            </w:rPr>
            <w:t>Click or tap here to enter text.</w:t>
          </w:r>
        </w:p>
      </w:docPartBody>
    </w:docPart>
    <w:docPart>
      <w:docPartPr>
        <w:name w:val="165DA59C9C594137A1218752EF1B32FC"/>
        <w:category>
          <w:name w:val="General"/>
          <w:gallery w:val="placeholder"/>
        </w:category>
        <w:types>
          <w:type w:val="bbPlcHdr"/>
        </w:types>
        <w:behaviors>
          <w:behavior w:val="content"/>
        </w:behaviors>
        <w:guid w:val="{E6D328D1-5C21-44B9-A344-1031DD3A8130}"/>
      </w:docPartPr>
      <w:docPartBody>
        <w:p w:rsidR="00D578D9" w:rsidRDefault="00982A58" w:rsidP="00982A58">
          <w:pPr>
            <w:pStyle w:val="165DA59C9C594137A1218752EF1B32FC"/>
          </w:pPr>
          <w:r w:rsidRPr="009C17AF">
            <w:rPr>
              <w:rStyle w:val="PlaceholderText"/>
            </w:rPr>
            <w:t>Click or tap here to enter text.</w:t>
          </w:r>
        </w:p>
      </w:docPartBody>
    </w:docPart>
    <w:docPart>
      <w:docPartPr>
        <w:name w:val="B4F2A214F2B34D0A99A4400B89F2AF8A"/>
        <w:category>
          <w:name w:val="General"/>
          <w:gallery w:val="placeholder"/>
        </w:category>
        <w:types>
          <w:type w:val="bbPlcHdr"/>
        </w:types>
        <w:behaviors>
          <w:behavior w:val="content"/>
        </w:behaviors>
        <w:guid w:val="{1DE49C76-7007-45E7-AEB2-03E97FAA22E2}"/>
      </w:docPartPr>
      <w:docPartBody>
        <w:p w:rsidR="00D578D9" w:rsidRDefault="00982A58" w:rsidP="00982A58">
          <w:pPr>
            <w:pStyle w:val="B4F2A214F2B34D0A99A4400B89F2AF8A"/>
          </w:pPr>
          <w:r w:rsidRPr="009C17AF">
            <w:rPr>
              <w:rStyle w:val="PlaceholderText"/>
            </w:rPr>
            <w:t>Click or tap here to enter text.</w:t>
          </w:r>
        </w:p>
      </w:docPartBody>
    </w:docPart>
    <w:docPart>
      <w:docPartPr>
        <w:name w:val="9FAE9D1A869C46539F8A0FA39E7066A5"/>
        <w:category>
          <w:name w:val="General"/>
          <w:gallery w:val="placeholder"/>
        </w:category>
        <w:types>
          <w:type w:val="bbPlcHdr"/>
        </w:types>
        <w:behaviors>
          <w:behavior w:val="content"/>
        </w:behaviors>
        <w:guid w:val="{24358585-1B0B-485A-B014-2EF41D1075AC}"/>
      </w:docPartPr>
      <w:docPartBody>
        <w:p w:rsidR="00D578D9" w:rsidRDefault="00982A58" w:rsidP="00982A58">
          <w:pPr>
            <w:pStyle w:val="9FAE9D1A869C46539F8A0FA39E7066A5"/>
          </w:pPr>
          <w:r w:rsidRPr="009C17AF">
            <w:rPr>
              <w:rStyle w:val="PlaceholderText"/>
            </w:rPr>
            <w:t>Click or tap here to enter text.</w:t>
          </w:r>
        </w:p>
      </w:docPartBody>
    </w:docPart>
    <w:docPart>
      <w:docPartPr>
        <w:name w:val="E91D2815F4914ECCA07ED18F2962FD28"/>
        <w:category>
          <w:name w:val="General"/>
          <w:gallery w:val="placeholder"/>
        </w:category>
        <w:types>
          <w:type w:val="bbPlcHdr"/>
        </w:types>
        <w:behaviors>
          <w:behavior w:val="content"/>
        </w:behaviors>
        <w:guid w:val="{2549803B-C787-4DC1-B316-EE211B008F22}"/>
      </w:docPartPr>
      <w:docPartBody>
        <w:p w:rsidR="00D578D9" w:rsidRDefault="00982A58" w:rsidP="00982A58">
          <w:pPr>
            <w:pStyle w:val="E91D2815F4914ECCA07ED18F2962FD28"/>
          </w:pPr>
          <w:r w:rsidRPr="009C17AF">
            <w:rPr>
              <w:rStyle w:val="PlaceholderText"/>
            </w:rPr>
            <w:t>Click or tap here to enter text.</w:t>
          </w:r>
        </w:p>
      </w:docPartBody>
    </w:docPart>
    <w:docPart>
      <w:docPartPr>
        <w:name w:val="6431AA801C7E4D4D8FADDEF25F6D482F"/>
        <w:category>
          <w:name w:val="General"/>
          <w:gallery w:val="placeholder"/>
        </w:category>
        <w:types>
          <w:type w:val="bbPlcHdr"/>
        </w:types>
        <w:behaviors>
          <w:behavior w:val="content"/>
        </w:behaviors>
        <w:guid w:val="{CD90CBF1-90A2-4383-A01A-4BC056BEC030}"/>
      </w:docPartPr>
      <w:docPartBody>
        <w:p w:rsidR="00D578D9" w:rsidRDefault="00982A58" w:rsidP="00982A58">
          <w:pPr>
            <w:pStyle w:val="6431AA801C7E4D4D8FADDEF25F6D482F"/>
          </w:pPr>
          <w:r w:rsidRPr="009C17AF">
            <w:rPr>
              <w:rStyle w:val="PlaceholderText"/>
            </w:rPr>
            <w:t>Click or tap here to enter text.</w:t>
          </w:r>
        </w:p>
      </w:docPartBody>
    </w:docPart>
    <w:docPart>
      <w:docPartPr>
        <w:name w:val="8F0F60CB72434BB88BE7B32872620996"/>
        <w:category>
          <w:name w:val="General"/>
          <w:gallery w:val="placeholder"/>
        </w:category>
        <w:types>
          <w:type w:val="bbPlcHdr"/>
        </w:types>
        <w:behaviors>
          <w:behavior w:val="content"/>
        </w:behaviors>
        <w:guid w:val="{2A5740D9-6F5C-44E4-935A-A9BB9A1BBC65}"/>
      </w:docPartPr>
      <w:docPartBody>
        <w:p w:rsidR="00D578D9" w:rsidRDefault="00982A58" w:rsidP="00982A58">
          <w:pPr>
            <w:pStyle w:val="8F0F60CB72434BB88BE7B32872620996"/>
          </w:pPr>
          <w:r w:rsidRPr="009C17AF">
            <w:rPr>
              <w:rStyle w:val="PlaceholderText"/>
            </w:rPr>
            <w:t>Click or tap here to enter text.</w:t>
          </w:r>
        </w:p>
      </w:docPartBody>
    </w:docPart>
    <w:docPart>
      <w:docPartPr>
        <w:name w:val="A7EA0BDE85C24B9598089C41EF6BD012"/>
        <w:category>
          <w:name w:val="General"/>
          <w:gallery w:val="placeholder"/>
        </w:category>
        <w:types>
          <w:type w:val="bbPlcHdr"/>
        </w:types>
        <w:behaviors>
          <w:behavior w:val="content"/>
        </w:behaviors>
        <w:guid w:val="{1659AC4D-C1FF-49DA-A172-DFB06474386A}"/>
      </w:docPartPr>
      <w:docPartBody>
        <w:p w:rsidR="00D578D9" w:rsidRDefault="00982A58" w:rsidP="00982A58">
          <w:pPr>
            <w:pStyle w:val="A7EA0BDE85C24B9598089C41EF6BD012"/>
          </w:pPr>
          <w:r w:rsidRPr="009C17AF">
            <w:rPr>
              <w:rStyle w:val="PlaceholderText"/>
            </w:rPr>
            <w:t>Click or tap here to enter text.</w:t>
          </w:r>
        </w:p>
      </w:docPartBody>
    </w:docPart>
    <w:docPart>
      <w:docPartPr>
        <w:name w:val="FAC128D0FB1C413EB404CB4D94D6F2E1"/>
        <w:category>
          <w:name w:val="General"/>
          <w:gallery w:val="placeholder"/>
        </w:category>
        <w:types>
          <w:type w:val="bbPlcHdr"/>
        </w:types>
        <w:behaviors>
          <w:behavior w:val="content"/>
        </w:behaviors>
        <w:guid w:val="{B081F4D8-73B3-4830-8126-9F1A1952761A}"/>
      </w:docPartPr>
      <w:docPartBody>
        <w:p w:rsidR="00D578D9" w:rsidRDefault="00982A58" w:rsidP="00982A58">
          <w:pPr>
            <w:pStyle w:val="FAC128D0FB1C413EB404CB4D94D6F2E1"/>
          </w:pPr>
          <w:r w:rsidRPr="009C17AF">
            <w:rPr>
              <w:rStyle w:val="PlaceholderText"/>
            </w:rPr>
            <w:t>Click or tap here to enter text.</w:t>
          </w:r>
        </w:p>
      </w:docPartBody>
    </w:docPart>
    <w:docPart>
      <w:docPartPr>
        <w:name w:val="27C40A8D3A6B4F40AF2152B1BB55F1EE"/>
        <w:category>
          <w:name w:val="General"/>
          <w:gallery w:val="placeholder"/>
        </w:category>
        <w:types>
          <w:type w:val="bbPlcHdr"/>
        </w:types>
        <w:behaviors>
          <w:behavior w:val="content"/>
        </w:behaviors>
        <w:guid w:val="{9E1CB590-9A1B-4D64-AECF-DB41DB0F3A90}"/>
      </w:docPartPr>
      <w:docPartBody>
        <w:p w:rsidR="00D578D9" w:rsidRDefault="00982A58" w:rsidP="00982A58">
          <w:pPr>
            <w:pStyle w:val="27C40A8D3A6B4F40AF2152B1BB55F1EE"/>
          </w:pPr>
          <w:r w:rsidRPr="009C17AF">
            <w:rPr>
              <w:rStyle w:val="PlaceholderText"/>
            </w:rPr>
            <w:t>Click or tap here to enter text.</w:t>
          </w:r>
        </w:p>
      </w:docPartBody>
    </w:docPart>
    <w:docPart>
      <w:docPartPr>
        <w:name w:val="95621D8945444C458125A55197403156"/>
        <w:category>
          <w:name w:val="General"/>
          <w:gallery w:val="placeholder"/>
        </w:category>
        <w:types>
          <w:type w:val="bbPlcHdr"/>
        </w:types>
        <w:behaviors>
          <w:behavior w:val="content"/>
        </w:behaviors>
        <w:guid w:val="{59D7B9B1-F4C3-4284-B335-8AD6134001BE}"/>
      </w:docPartPr>
      <w:docPartBody>
        <w:p w:rsidR="00D578D9" w:rsidRDefault="00982A58" w:rsidP="00982A58">
          <w:pPr>
            <w:pStyle w:val="95621D8945444C458125A55197403156"/>
          </w:pPr>
          <w:r w:rsidRPr="009C17AF">
            <w:rPr>
              <w:rStyle w:val="PlaceholderText"/>
            </w:rPr>
            <w:t>Click or tap here to enter text.</w:t>
          </w:r>
        </w:p>
      </w:docPartBody>
    </w:docPart>
    <w:docPart>
      <w:docPartPr>
        <w:name w:val="ADD2BE173F7D47AEADA8B1DE1D434B00"/>
        <w:category>
          <w:name w:val="General"/>
          <w:gallery w:val="placeholder"/>
        </w:category>
        <w:types>
          <w:type w:val="bbPlcHdr"/>
        </w:types>
        <w:behaviors>
          <w:behavior w:val="content"/>
        </w:behaviors>
        <w:guid w:val="{961AD0B3-31B7-48D5-A9C4-7751C0C5F18D}"/>
      </w:docPartPr>
      <w:docPartBody>
        <w:p w:rsidR="00D578D9" w:rsidRDefault="00982A58" w:rsidP="00982A58">
          <w:pPr>
            <w:pStyle w:val="ADD2BE173F7D47AEADA8B1DE1D434B00"/>
          </w:pPr>
          <w:r w:rsidRPr="009C17AF">
            <w:rPr>
              <w:rStyle w:val="PlaceholderText"/>
            </w:rPr>
            <w:t>Click or tap here to enter text.</w:t>
          </w:r>
        </w:p>
      </w:docPartBody>
    </w:docPart>
    <w:docPart>
      <w:docPartPr>
        <w:name w:val="9BDD50EE7774425187F49877852B7068"/>
        <w:category>
          <w:name w:val="General"/>
          <w:gallery w:val="placeholder"/>
        </w:category>
        <w:types>
          <w:type w:val="bbPlcHdr"/>
        </w:types>
        <w:behaviors>
          <w:behavior w:val="content"/>
        </w:behaviors>
        <w:guid w:val="{59DA5521-1D58-4A61-BB20-974D37A7394E}"/>
      </w:docPartPr>
      <w:docPartBody>
        <w:p w:rsidR="00D578D9" w:rsidRDefault="00982A58" w:rsidP="00982A58">
          <w:pPr>
            <w:pStyle w:val="9BDD50EE7774425187F49877852B7068"/>
          </w:pPr>
          <w:r w:rsidRPr="009C17AF">
            <w:rPr>
              <w:rStyle w:val="PlaceholderText"/>
            </w:rPr>
            <w:t>Click or tap here to enter text.</w:t>
          </w:r>
        </w:p>
      </w:docPartBody>
    </w:docPart>
    <w:docPart>
      <w:docPartPr>
        <w:name w:val="1536FEDAC3FC49369F0280741828250F"/>
        <w:category>
          <w:name w:val="General"/>
          <w:gallery w:val="placeholder"/>
        </w:category>
        <w:types>
          <w:type w:val="bbPlcHdr"/>
        </w:types>
        <w:behaviors>
          <w:behavior w:val="content"/>
        </w:behaviors>
        <w:guid w:val="{46AC842D-651B-4306-AF1B-6B71B6C8E2CC}"/>
      </w:docPartPr>
      <w:docPartBody>
        <w:p w:rsidR="00D578D9" w:rsidRDefault="00982A58" w:rsidP="00982A58">
          <w:pPr>
            <w:pStyle w:val="1536FEDAC3FC49369F0280741828250F"/>
          </w:pPr>
          <w:r w:rsidRPr="009C17AF">
            <w:rPr>
              <w:rStyle w:val="PlaceholderText"/>
            </w:rPr>
            <w:t>Click or tap here to enter text.</w:t>
          </w:r>
        </w:p>
      </w:docPartBody>
    </w:docPart>
    <w:docPart>
      <w:docPartPr>
        <w:name w:val="4B750ED602D64509BCE32EE608E6057B"/>
        <w:category>
          <w:name w:val="General"/>
          <w:gallery w:val="placeholder"/>
        </w:category>
        <w:types>
          <w:type w:val="bbPlcHdr"/>
        </w:types>
        <w:behaviors>
          <w:behavior w:val="content"/>
        </w:behaviors>
        <w:guid w:val="{7923938A-A327-4E02-A525-42AD740BE8F6}"/>
      </w:docPartPr>
      <w:docPartBody>
        <w:p w:rsidR="00D578D9" w:rsidRDefault="00982A58" w:rsidP="00982A58">
          <w:pPr>
            <w:pStyle w:val="4B750ED602D64509BCE32EE608E6057B"/>
          </w:pPr>
          <w:r w:rsidRPr="009C17AF">
            <w:rPr>
              <w:rStyle w:val="PlaceholderText"/>
            </w:rPr>
            <w:t>Click or tap here to enter text.</w:t>
          </w:r>
        </w:p>
      </w:docPartBody>
    </w:docPart>
    <w:docPart>
      <w:docPartPr>
        <w:name w:val="1D54A8DF6E1248C384CEB760C8E2EA68"/>
        <w:category>
          <w:name w:val="General"/>
          <w:gallery w:val="placeholder"/>
        </w:category>
        <w:types>
          <w:type w:val="bbPlcHdr"/>
        </w:types>
        <w:behaviors>
          <w:behavior w:val="content"/>
        </w:behaviors>
        <w:guid w:val="{0342ECAF-F3D7-4180-910B-99627ED39722}"/>
      </w:docPartPr>
      <w:docPartBody>
        <w:p w:rsidR="00D578D9" w:rsidRDefault="00982A58" w:rsidP="00982A58">
          <w:pPr>
            <w:pStyle w:val="1D54A8DF6E1248C384CEB760C8E2EA68"/>
          </w:pPr>
          <w:r w:rsidRPr="009C17AF">
            <w:rPr>
              <w:rStyle w:val="PlaceholderText"/>
            </w:rPr>
            <w:t>Click or tap here to enter text.</w:t>
          </w:r>
        </w:p>
      </w:docPartBody>
    </w:docPart>
    <w:docPart>
      <w:docPartPr>
        <w:name w:val="498A761905B043E1A4D8B4A82B6A3F32"/>
        <w:category>
          <w:name w:val="General"/>
          <w:gallery w:val="placeholder"/>
        </w:category>
        <w:types>
          <w:type w:val="bbPlcHdr"/>
        </w:types>
        <w:behaviors>
          <w:behavior w:val="content"/>
        </w:behaviors>
        <w:guid w:val="{FEE50C6B-130C-4669-AFCF-7FF579CD0E30}"/>
      </w:docPartPr>
      <w:docPartBody>
        <w:p w:rsidR="00D578D9" w:rsidRDefault="00982A58" w:rsidP="00982A58">
          <w:pPr>
            <w:pStyle w:val="498A761905B043E1A4D8B4A82B6A3F32"/>
          </w:pPr>
          <w:r w:rsidRPr="009C17AF">
            <w:rPr>
              <w:rStyle w:val="PlaceholderText"/>
            </w:rPr>
            <w:t>Click or tap here to enter text.</w:t>
          </w:r>
        </w:p>
      </w:docPartBody>
    </w:docPart>
    <w:docPart>
      <w:docPartPr>
        <w:name w:val="3CE1AFAA8DCA496AB898FE03EC9021B7"/>
        <w:category>
          <w:name w:val="General"/>
          <w:gallery w:val="placeholder"/>
        </w:category>
        <w:types>
          <w:type w:val="bbPlcHdr"/>
        </w:types>
        <w:behaviors>
          <w:behavior w:val="content"/>
        </w:behaviors>
        <w:guid w:val="{39325187-78F4-4BAB-A245-C306FC4D6BC7}"/>
      </w:docPartPr>
      <w:docPartBody>
        <w:p w:rsidR="00D578D9" w:rsidRDefault="00982A58" w:rsidP="00982A58">
          <w:pPr>
            <w:pStyle w:val="3CE1AFAA8DCA496AB898FE03EC9021B7"/>
          </w:pPr>
          <w:r w:rsidRPr="009C17AF">
            <w:rPr>
              <w:rStyle w:val="PlaceholderText"/>
            </w:rPr>
            <w:t>Click or tap here to enter text.</w:t>
          </w:r>
        </w:p>
      </w:docPartBody>
    </w:docPart>
    <w:docPart>
      <w:docPartPr>
        <w:name w:val="EF536BE1DBAD46D5A33FCCC28BD88602"/>
        <w:category>
          <w:name w:val="General"/>
          <w:gallery w:val="placeholder"/>
        </w:category>
        <w:types>
          <w:type w:val="bbPlcHdr"/>
        </w:types>
        <w:behaviors>
          <w:behavior w:val="content"/>
        </w:behaviors>
        <w:guid w:val="{86DB63C1-E926-4A20-8B29-47FAFD261908}"/>
      </w:docPartPr>
      <w:docPartBody>
        <w:p w:rsidR="00D578D9" w:rsidRDefault="00982A58" w:rsidP="00982A58">
          <w:pPr>
            <w:pStyle w:val="EF536BE1DBAD46D5A33FCCC28BD88602"/>
          </w:pPr>
          <w:r w:rsidRPr="009C17AF">
            <w:rPr>
              <w:rStyle w:val="PlaceholderText"/>
            </w:rPr>
            <w:t>Click or tap here to enter text.</w:t>
          </w:r>
        </w:p>
      </w:docPartBody>
    </w:docPart>
    <w:docPart>
      <w:docPartPr>
        <w:name w:val="7797DE65D1FF43D9826607E2128A69C8"/>
        <w:category>
          <w:name w:val="General"/>
          <w:gallery w:val="placeholder"/>
        </w:category>
        <w:types>
          <w:type w:val="bbPlcHdr"/>
        </w:types>
        <w:behaviors>
          <w:behavior w:val="content"/>
        </w:behaviors>
        <w:guid w:val="{43DB6283-9BC6-480A-8118-9C298929F725}"/>
      </w:docPartPr>
      <w:docPartBody>
        <w:p w:rsidR="00D578D9" w:rsidRDefault="00982A58" w:rsidP="00982A58">
          <w:pPr>
            <w:pStyle w:val="7797DE65D1FF43D9826607E2128A69C8"/>
          </w:pPr>
          <w:r w:rsidRPr="009C17AF">
            <w:rPr>
              <w:rStyle w:val="PlaceholderText"/>
            </w:rPr>
            <w:t>Click or tap here to enter text.</w:t>
          </w:r>
        </w:p>
      </w:docPartBody>
    </w:docPart>
    <w:docPart>
      <w:docPartPr>
        <w:name w:val="30622DC1F78D474D9FE618A757042652"/>
        <w:category>
          <w:name w:val="General"/>
          <w:gallery w:val="placeholder"/>
        </w:category>
        <w:types>
          <w:type w:val="bbPlcHdr"/>
        </w:types>
        <w:behaviors>
          <w:behavior w:val="content"/>
        </w:behaviors>
        <w:guid w:val="{0620D9C9-BFE8-4EFF-B2DE-0A8542476FD1}"/>
      </w:docPartPr>
      <w:docPartBody>
        <w:p w:rsidR="00D578D9" w:rsidRDefault="00982A58" w:rsidP="00982A58">
          <w:pPr>
            <w:pStyle w:val="30622DC1F78D474D9FE618A757042652"/>
          </w:pPr>
          <w:r w:rsidRPr="009C17AF">
            <w:rPr>
              <w:rStyle w:val="PlaceholderText"/>
            </w:rPr>
            <w:t>Click or tap here to enter text.</w:t>
          </w:r>
        </w:p>
      </w:docPartBody>
    </w:docPart>
    <w:docPart>
      <w:docPartPr>
        <w:name w:val="FA5E03BD2BBF412DBA0B326A61C0CF84"/>
        <w:category>
          <w:name w:val="General"/>
          <w:gallery w:val="placeholder"/>
        </w:category>
        <w:types>
          <w:type w:val="bbPlcHdr"/>
        </w:types>
        <w:behaviors>
          <w:behavior w:val="content"/>
        </w:behaviors>
        <w:guid w:val="{7C9D2F3A-F3FE-4CF3-A335-F23D7A6C4D99}"/>
      </w:docPartPr>
      <w:docPartBody>
        <w:p w:rsidR="00D578D9" w:rsidRDefault="00982A58" w:rsidP="00982A58">
          <w:pPr>
            <w:pStyle w:val="FA5E03BD2BBF412DBA0B326A61C0CF84"/>
          </w:pPr>
          <w:r w:rsidRPr="009C17AF">
            <w:rPr>
              <w:rStyle w:val="PlaceholderText"/>
            </w:rPr>
            <w:t>Click or tap here to enter text.</w:t>
          </w:r>
        </w:p>
      </w:docPartBody>
    </w:docPart>
    <w:docPart>
      <w:docPartPr>
        <w:name w:val="00DFE927BF9447D682C6927CADDF06B5"/>
        <w:category>
          <w:name w:val="General"/>
          <w:gallery w:val="placeholder"/>
        </w:category>
        <w:types>
          <w:type w:val="bbPlcHdr"/>
        </w:types>
        <w:behaviors>
          <w:behavior w:val="content"/>
        </w:behaviors>
        <w:guid w:val="{6587CA78-509A-492E-AE21-3BCDF79FF89F}"/>
      </w:docPartPr>
      <w:docPartBody>
        <w:p w:rsidR="00D578D9" w:rsidRDefault="00982A58" w:rsidP="00982A58">
          <w:pPr>
            <w:pStyle w:val="00DFE927BF9447D682C6927CADDF06B5"/>
          </w:pPr>
          <w:r w:rsidRPr="009C17AF">
            <w:rPr>
              <w:rStyle w:val="PlaceholderText"/>
            </w:rPr>
            <w:t>Click or tap here to enter text.</w:t>
          </w:r>
        </w:p>
      </w:docPartBody>
    </w:docPart>
    <w:docPart>
      <w:docPartPr>
        <w:name w:val="DE0DD626CEA948B9BDD0A82611BD0864"/>
        <w:category>
          <w:name w:val="General"/>
          <w:gallery w:val="placeholder"/>
        </w:category>
        <w:types>
          <w:type w:val="bbPlcHdr"/>
        </w:types>
        <w:behaviors>
          <w:behavior w:val="content"/>
        </w:behaviors>
        <w:guid w:val="{3AC67B92-B952-4990-87A7-9EA7512E306C}"/>
      </w:docPartPr>
      <w:docPartBody>
        <w:p w:rsidR="00B33EA7" w:rsidRDefault="003E75BD" w:rsidP="003E75BD">
          <w:pPr>
            <w:pStyle w:val="DE0DD626CEA948B9BDD0A82611BD0864"/>
          </w:pPr>
          <w:r w:rsidRPr="009C17AF">
            <w:rPr>
              <w:rStyle w:val="PlaceholderText"/>
            </w:rPr>
            <w:t>Click or tap here to enter text.</w:t>
          </w:r>
        </w:p>
      </w:docPartBody>
    </w:docPart>
    <w:docPart>
      <w:docPartPr>
        <w:name w:val="A25181DD8AB64AFAB01AF57C0262625B"/>
        <w:category>
          <w:name w:val="General"/>
          <w:gallery w:val="placeholder"/>
        </w:category>
        <w:types>
          <w:type w:val="bbPlcHdr"/>
        </w:types>
        <w:behaviors>
          <w:behavior w:val="content"/>
        </w:behaviors>
        <w:guid w:val="{BC4B2338-ABEC-4056-8F37-8548B7A71DE4}"/>
      </w:docPartPr>
      <w:docPartBody>
        <w:p w:rsidR="00B33EA7" w:rsidRDefault="003E75BD" w:rsidP="003E75BD">
          <w:pPr>
            <w:pStyle w:val="A25181DD8AB64AFAB01AF57C0262625B"/>
          </w:pPr>
          <w:r w:rsidRPr="009C17AF">
            <w:rPr>
              <w:rStyle w:val="PlaceholderText"/>
            </w:rPr>
            <w:t>Click or tap here to enter text.</w:t>
          </w:r>
        </w:p>
      </w:docPartBody>
    </w:docPart>
    <w:docPart>
      <w:docPartPr>
        <w:name w:val="11E2B1B7E7974524A51192D1DBDE4965"/>
        <w:category>
          <w:name w:val="General"/>
          <w:gallery w:val="placeholder"/>
        </w:category>
        <w:types>
          <w:type w:val="bbPlcHdr"/>
        </w:types>
        <w:behaviors>
          <w:behavior w:val="content"/>
        </w:behaviors>
        <w:guid w:val="{EECD4CEE-4994-4E47-95F2-ED79D24F1A6E}"/>
      </w:docPartPr>
      <w:docPartBody>
        <w:p w:rsidR="00B33EA7" w:rsidRDefault="003E75BD" w:rsidP="003E75BD">
          <w:pPr>
            <w:pStyle w:val="11E2B1B7E7974524A51192D1DBDE4965"/>
          </w:pPr>
          <w:r w:rsidRPr="009C17AF">
            <w:rPr>
              <w:rStyle w:val="PlaceholderText"/>
            </w:rPr>
            <w:t>Click or tap here to enter text.</w:t>
          </w:r>
        </w:p>
      </w:docPartBody>
    </w:docPart>
    <w:docPart>
      <w:docPartPr>
        <w:name w:val="977CB197A214495787FFD42DC0CC8EEA"/>
        <w:category>
          <w:name w:val="General"/>
          <w:gallery w:val="placeholder"/>
        </w:category>
        <w:types>
          <w:type w:val="bbPlcHdr"/>
        </w:types>
        <w:behaviors>
          <w:behavior w:val="content"/>
        </w:behaviors>
        <w:guid w:val="{D8CC7C20-4F6F-4E78-8ECD-727F494F9F46}"/>
      </w:docPartPr>
      <w:docPartBody>
        <w:p w:rsidR="00B33EA7" w:rsidRDefault="003E75BD" w:rsidP="003E75BD">
          <w:pPr>
            <w:pStyle w:val="977CB197A214495787FFD42DC0CC8EEA"/>
          </w:pPr>
          <w:r w:rsidRPr="009C17AF">
            <w:rPr>
              <w:rStyle w:val="PlaceholderText"/>
            </w:rPr>
            <w:t>Click or tap here to enter text.</w:t>
          </w:r>
        </w:p>
      </w:docPartBody>
    </w:docPart>
    <w:docPart>
      <w:docPartPr>
        <w:name w:val="7E719918A4314AB0AA43F30023822268"/>
        <w:category>
          <w:name w:val="General"/>
          <w:gallery w:val="placeholder"/>
        </w:category>
        <w:types>
          <w:type w:val="bbPlcHdr"/>
        </w:types>
        <w:behaviors>
          <w:behavior w:val="content"/>
        </w:behaviors>
        <w:guid w:val="{6B8846D8-ACCE-4AE5-8852-33809A550CA7}"/>
      </w:docPartPr>
      <w:docPartBody>
        <w:p w:rsidR="00B33EA7" w:rsidRDefault="003E75BD" w:rsidP="003E75BD">
          <w:pPr>
            <w:pStyle w:val="7E719918A4314AB0AA43F30023822268"/>
          </w:pPr>
          <w:r w:rsidRPr="009C17AF">
            <w:rPr>
              <w:rStyle w:val="PlaceholderText"/>
            </w:rPr>
            <w:t>Click or tap here to enter text.</w:t>
          </w:r>
        </w:p>
      </w:docPartBody>
    </w:docPart>
    <w:docPart>
      <w:docPartPr>
        <w:name w:val="802D1109326C414E9BA809AC3EB39090"/>
        <w:category>
          <w:name w:val="General"/>
          <w:gallery w:val="placeholder"/>
        </w:category>
        <w:types>
          <w:type w:val="bbPlcHdr"/>
        </w:types>
        <w:behaviors>
          <w:behavior w:val="content"/>
        </w:behaviors>
        <w:guid w:val="{75730BFC-37E5-4FD7-A805-6EBAA3774E64}"/>
      </w:docPartPr>
      <w:docPartBody>
        <w:p w:rsidR="00B33EA7" w:rsidRDefault="003E75BD" w:rsidP="003E75BD">
          <w:pPr>
            <w:pStyle w:val="802D1109326C414E9BA809AC3EB39090"/>
          </w:pPr>
          <w:r w:rsidRPr="009C17AF">
            <w:rPr>
              <w:rStyle w:val="PlaceholderText"/>
            </w:rPr>
            <w:t>Click or tap here to enter text.</w:t>
          </w:r>
        </w:p>
      </w:docPartBody>
    </w:docPart>
    <w:docPart>
      <w:docPartPr>
        <w:name w:val="1EED4D6D7E1E458E8D2B8832B97C9BC5"/>
        <w:category>
          <w:name w:val="General"/>
          <w:gallery w:val="placeholder"/>
        </w:category>
        <w:types>
          <w:type w:val="bbPlcHdr"/>
        </w:types>
        <w:behaviors>
          <w:behavior w:val="content"/>
        </w:behaviors>
        <w:guid w:val="{0BE2F097-709B-4477-857C-0B5BB8452B63}"/>
      </w:docPartPr>
      <w:docPartBody>
        <w:p w:rsidR="00B33EA7" w:rsidRDefault="003E75BD" w:rsidP="003E75BD">
          <w:pPr>
            <w:pStyle w:val="1EED4D6D7E1E458E8D2B8832B97C9BC5"/>
          </w:pPr>
          <w:r w:rsidRPr="009C17AF">
            <w:rPr>
              <w:rStyle w:val="PlaceholderText"/>
            </w:rPr>
            <w:t>Click or tap here to enter text.</w:t>
          </w:r>
        </w:p>
      </w:docPartBody>
    </w:docPart>
    <w:docPart>
      <w:docPartPr>
        <w:name w:val="92E86DA0343D466EB7E432CF996AA946"/>
        <w:category>
          <w:name w:val="General"/>
          <w:gallery w:val="placeholder"/>
        </w:category>
        <w:types>
          <w:type w:val="bbPlcHdr"/>
        </w:types>
        <w:behaviors>
          <w:behavior w:val="content"/>
        </w:behaviors>
        <w:guid w:val="{05769E08-BAC2-41A6-92A1-B522897A0702}"/>
      </w:docPartPr>
      <w:docPartBody>
        <w:p w:rsidR="00B33EA7" w:rsidRDefault="003E75BD" w:rsidP="003E75BD">
          <w:pPr>
            <w:pStyle w:val="92E86DA0343D466EB7E432CF996AA946"/>
          </w:pPr>
          <w:r w:rsidRPr="009C17AF">
            <w:rPr>
              <w:rStyle w:val="PlaceholderText"/>
            </w:rPr>
            <w:t>Click or tap here to enter text.</w:t>
          </w:r>
        </w:p>
      </w:docPartBody>
    </w:docPart>
    <w:docPart>
      <w:docPartPr>
        <w:name w:val="EFEE7D5BC5E24139BE2EED0F87ECC685"/>
        <w:category>
          <w:name w:val="General"/>
          <w:gallery w:val="placeholder"/>
        </w:category>
        <w:types>
          <w:type w:val="bbPlcHdr"/>
        </w:types>
        <w:behaviors>
          <w:behavior w:val="content"/>
        </w:behaviors>
        <w:guid w:val="{9DFE2A8D-FD04-44BA-8577-097029A7B5C7}"/>
      </w:docPartPr>
      <w:docPartBody>
        <w:p w:rsidR="00B33EA7" w:rsidRDefault="003E75BD" w:rsidP="003E75BD">
          <w:pPr>
            <w:pStyle w:val="EFEE7D5BC5E24139BE2EED0F87ECC685"/>
          </w:pPr>
          <w:r w:rsidRPr="009C17AF">
            <w:rPr>
              <w:rStyle w:val="PlaceholderText"/>
            </w:rPr>
            <w:t>Click or tap here to enter text.</w:t>
          </w:r>
        </w:p>
      </w:docPartBody>
    </w:docPart>
    <w:docPart>
      <w:docPartPr>
        <w:name w:val="6A20F6154D134262A514FD103F999BF3"/>
        <w:category>
          <w:name w:val="General"/>
          <w:gallery w:val="placeholder"/>
        </w:category>
        <w:types>
          <w:type w:val="bbPlcHdr"/>
        </w:types>
        <w:behaviors>
          <w:behavior w:val="content"/>
        </w:behaviors>
        <w:guid w:val="{DA3D543A-4868-44BC-A93A-9CA0BEB57EA4}"/>
      </w:docPartPr>
      <w:docPartBody>
        <w:p w:rsidR="00B33EA7" w:rsidRDefault="003E75BD" w:rsidP="003E75BD">
          <w:pPr>
            <w:pStyle w:val="6A20F6154D134262A514FD103F999BF3"/>
          </w:pPr>
          <w:r w:rsidRPr="009C17AF">
            <w:rPr>
              <w:rStyle w:val="PlaceholderText"/>
            </w:rPr>
            <w:t>Click or tap here to enter text.</w:t>
          </w:r>
        </w:p>
      </w:docPartBody>
    </w:docPart>
    <w:docPart>
      <w:docPartPr>
        <w:name w:val="1086FD8C0DD242238D9753298CD2707F"/>
        <w:category>
          <w:name w:val="General"/>
          <w:gallery w:val="placeholder"/>
        </w:category>
        <w:types>
          <w:type w:val="bbPlcHdr"/>
        </w:types>
        <w:behaviors>
          <w:behavior w:val="content"/>
        </w:behaviors>
        <w:guid w:val="{AC222E45-B1CF-4F86-B4F7-5F09358640C7}"/>
      </w:docPartPr>
      <w:docPartBody>
        <w:p w:rsidR="00B33EA7" w:rsidRDefault="003E75BD" w:rsidP="003E75BD">
          <w:pPr>
            <w:pStyle w:val="1086FD8C0DD242238D9753298CD2707F"/>
          </w:pPr>
          <w:r w:rsidRPr="009C17AF">
            <w:rPr>
              <w:rStyle w:val="PlaceholderText"/>
            </w:rPr>
            <w:t>Click or tap here to enter text.</w:t>
          </w:r>
        </w:p>
      </w:docPartBody>
    </w:docPart>
    <w:docPart>
      <w:docPartPr>
        <w:name w:val="D9172D6D9CBB410CBDD063049D1D2BD8"/>
        <w:category>
          <w:name w:val="General"/>
          <w:gallery w:val="placeholder"/>
        </w:category>
        <w:types>
          <w:type w:val="bbPlcHdr"/>
        </w:types>
        <w:behaviors>
          <w:behavior w:val="content"/>
        </w:behaviors>
        <w:guid w:val="{413390D4-4ED0-417B-864D-63E8618E279E}"/>
      </w:docPartPr>
      <w:docPartBody>
        <w:p w:rsidR="00B33EA7" w:rsidRDefault="003E75BD" w:rsidP="003E75BD">
          <w:pPr>
            <w:pStyle w:val="D9172D6D9CBB410CBDD063049D1D2BD8"/>
          </w:pPr>
          <w:r w:rsidRPr="009C17AF">
            <w:rPr>
              <w:rStyle w:val="PlaceholderText"/>
            </w:rPr>
            <w:t>Click or tap here to enter text.</w:t>
          </w:r>
        </w:p>
      </w:docPartBody>
    </w:docPart>
    <w:docPart>
      <w:docPartPr>
        <w:name w:val="733CD15BC8FD4476AEFF5042C4A65D11"/>
        <w:category>
          <w:name w:val="General"/>
          <w:gallery w:val="placeholder"/>
        </w:category>
        <w:types>
          <w:type w:val="bbPlcHdr"/>
        </w:types>
        <w:behaviors>
          <w:behavior w:val="content"/>
        </w:behaviors>
        <w:guid w:val="{925AAD6C-2914-4D1A-A0F1-AA172F1E780B}"/>
      </w:docPartPr>
      <w:docPartBody>
        <w:p w:rsidR="00B33EA7" w:rsidRDefault="003E75BD" w:rsidP="003E75BD">
          <w:pPr>
            <w:pStyle w:val="733CD15BC8FD4476AEFF5042C4A65D11"/>
          </w:pPr>
          <w:r w:rsidRPr="009C17AF">
            <w:rPr>
              <w:rStyle w:val="PlaceholderText"/>
            </w:rPr>
            <w:t>Click or tap here to enter text.</w:t>
          </w:r>
        </w:p>
      </w:docPartBody>
    </w:docPart>
    <w:docPart>
      <w:docPartPr>
        <w:name w:val="CD258713096145DEA1E9BB10BB1D1CA8"/>
        <w:category>
          <w:name w:val="General"/>
          <w:gallery w:val="placeholder"/>
        </w:category>
        <w:types>
          <w:type w:val="bbPlcHdr"/>
        </w:types>
        <w:behaviors>
          <w:behavior w:val="content"/>
        </w:behaviors>
        <w:guid w:val="{AEB70DD7-8983-4355-8F5D-EE9F94D02CFB}"/>
      </w:docPartPr>
      <w:docPartBody>
        <w:p w:rsidR="00B33EA7" w:rsidRDefault="003E75BD" w:rsidP="003E75BD">
          <w:pPr>
            <w:pStyle w:val="CD258713096145DEA1E9BB10BB1D1CA8"/>
          </w:pPr>
          <w:r w:rsidRPr="009C17AF">
            <w:rPr>
              <w:rStyle w:val="PlaceholderText"/>
            </w:rPr>
            <w:t>Click or tap here to enter text.</w:t>
          </w:r>
        </w:p>
      </w:docPartBody>
    </w:docPart>
    <w:docPart>
      <w:docPartPr>
        <w:name w:val="9B862C2A8A404C829A23E44B7A99F077"/>
        <w:category>
          <w:name w:val="General"/>
          <w:gallery w:val="placeholder"/>
        </w:category>
        <w:types>
          <w:type w:val="bbPlcHdr"/>
        </w:types>
        <w:behaviors>
          <w:behavior w:val="content"/>
        </w:behaviors>
        <w:guid w:val="{E0516DB9-73F9-463B-A53C-9574F26AD292}"/>
      </w:docPartPr>
      <w:docPartBody>
        <w:p w:rsidR="00B33EA7" w:rsidRDefault="003E75BD" w:rsidP="003E75BD">
          <w:pPr>
            <w:pStyle w:val="9B862C2A8A404C829A23E44B7A99F077"/>
          </w:pPr>
          <w:r w:rsidRPr="009C17AF">
            <w:rPr>
              <w:rStyle w:val="PlaceholderText"/>
            </w:rPr>
            <w:t>Click or tap here to enter text.</w:t>
          </w:r>
        </w:p>
      </w:docPartBody>
    </w:docPart>
    <w:docPart>
      <w:docPartPr>
        <w:name w:val="FC850E394638421B97B9003605F85F73"/>
        <w:category>
          <w:name w:val="General"/>
          <w:gallery w:val="placeholder"/>
        </w:category>
        <w:types>
          <w:type w:val="bbPlcHdr"/>
        </w:types>
        <w:behaviors>
          <w:behavior w:val="content"/>
        </w:behaviors>
        <w:guid w:val="{13A2FBAE-4038-4950-824C-DA654BEC3159}"/>
      </w:docPartPr>
      <w:docPartBody>
        <w:p w:rsidR="00B33EA7" w:rsidRDefault="003E75BD" w:rsidP="003E75BD">
          <w:pPr>
            <w:pStyle w:val="FC850E394638421B97B9003605F85F73"/>
          </w:pPr>
          <w:r w:rsidRPr="009C17AF">
            <w:rPr>
              <w:rStyle w:val="PlaceholderText"/>
            </w:rPr>
            <w:t>Click or tap here to enter text.</w:t>
          </w:r>
        </w:p>
      </w:docPartBody>
    </w:docPart>
    <w:docPart>
      <w:docPartPr>
        <w:name w:val="5ED32574F53F4BB39F44A459D6C501A9"/>
        <w:category>
          <w:name w:val="General"/>
          <w:gallery w:val="placeholder"/>
        </w:category>
        <w:types>
          <w:type w:val="bbPlcHdr"/>
        </w:types>
        <w:behaviors>
          <w:behavior w:val="content"/>
        </w:behaviors>
        <w:guid w:val="{4F757B11-6FF9-44ED-BC08-165CDF0E04F5}"/>
      </w:docPartPr>
      <w:docPartBody>
        <w:p w:rsidR="00B33EA7" w:rsidRDefault="003E75BD" w:rsidP="003E75BD">
          <w:pPr>
            <w:pStyle w:val="5ED32574F53F4BB39F44A459D6C501A9"/>
          </w:pPr>
          <w:r w:rsidRPr="009C17AF">
            <w:rPr>
              <w:rStyle w:val="PlaceholderText"/>
            </w:rPr>
            <w:t>Click or tap here to enter text.</w:t>
          </w:r>
        </w:p>
      </w:docPartBody>
    </w:docPart>
    <w:docPart>
      <w:docPartPr>
        <w:name w:val="570E264513674A188A63BA2FABB0E9E4"/>
        <w:category>
          <w:name w:val="General"/>
          <w:gallery w:val="placeholder"/>
        </w:category>
        <w:types>
          <w:type w:val="bbPlcHdr"/>
        </w:types>
        <w:behaviors>
          <w:behavior w:val="content"/>
        </w:behaviors>
        <w:guid w:val="{D6176982-3406-4EA0-A597-213860A8AD17}"/>
      </w:docPartPr>
      <w:docPartBody>
        <w:p w:rsidR="00B33EA7" w:rsidRDefault="003E75BD" w:rsidP="003E75BD">
          <w:pPr>
            <w:pStyle w:val="570E264513674A188A63BA2FABB0E9E4"/>
          </w:pPr>
          <w:r w:rsidRPr="009C17AF">
            <w:rPr>
              <w:rStyle w:val="PlaceholderText"/>
            </w:rPr>
            <w:t>Click or tap here to enter text.</w:t>
          </w:r>
        </w:p>
      </w:docPartBody>
    </w:docPart>
    <w:docPart>
      <w:docPartPr>
        <w:name w:val="3D18D969274141608B87014A1AF0B9A2"/>
        <w:category>
          <w:name w:val="General"/>
          <w:gallery w:val="placeholder"/>
        </w:category>
        <w:types>
          <w:type w:val="bbPlcHdr"/>
        </w:types>
        <w:behaviors>
          <w:behavior w:val="content"/>
        </w:behaviors>
        <w:guid w:val="{5D245312-CA3C-4B88-B60E-4DD084371068}"/>
      </w:docPartPr>
      <w:docPartBody>
        <w:p w:rsidR="00B33EA7" w:rsidRDefault="003E75BD" w:rsidP="003E75BD">
          <w:pPr>
            <w:pStyle w:val="3D18D969274141608B87014A1AF0B9A2"/>
          </w:pPr>
          <w:r w:rsidRPr="009C17AF">
            <w:rPr>
              <w:rStyle w:val="PlaceholderText"/>
            </w:rPr>
            <w:t>Click or tap here to enter text.</w:t>
          </w:r>
        </w:p>
      </w:docPartBody>
    </w:docPart>
    <w:docPart>
      <w:docPartPr>
        <w:name w:val="FBDB0A6E532E4F7C9D3EC084659031F9"/>
        <w:category>
          <w:name w:val="General"/>
          <w:gallery w:val="placeholder"/>
        </w:category>
        <w:types>
          <w:type w:val="bbPlcHdr"/>
        </w:types>
        <w:behaviors>
          <w:behavior w:val="content"/>
        </w:behaviors>
        <w:guid w:val="{F2E51103-7E3F-4842-81E4-43651B2E6935}"/>
      </w:docPartPr>
      <w:docPartBody>
        <w:p w:rsidR="00B33EA7" w:rsidRDefault="003E75BD" w:rsidP="003E75BD">
          <w:pPr>
            <w:pStyle w:val="FBDB0A6E532E4F7C9D3EC084659031F9"/>
          </w:pPr>
          <w:r w:rsidRPr="009C17AF">
            <w:rPr>
              <w:rStyle w:val="PlaceholderText"/>
            </w:rPr>
            <w:t>Click or tap here to enter text.</w:t>
          </w:r>
        </w:p>
      </w:docPartBody>
    </w:docPart>
    <w:docPart>
      <w:docPartPr>
        <w:name w:val="DDD92D89658E4CA08AAAEE7FBF388C69"/>
        <w:category>
          <w:name w:val="General"/>
          <w:gallery w:val="placeholder"/>
        </w:category>
        <w:types>
          <w:type w:val="bbPlcHdr"/>
        </w:types>
        <w:behaviors>
          <w:behavior w:val="content"/>
        </w:behaviors>
        <w:guid w:val="{C49DA1C3-52BD-4332-9937-92A4F5AF58A1}"/>
      </w:docPartPr>
      <w:docPartBody>
        <w:p w:rsidR="00B33EA7" w:rsidRDefault="003E75BD" w:rsidP="003E75BD">
          <w:pPr>
            <w:pStyle w:val="DDD92D89658E4CA08AAAEE7FBF388C69"/>
          </w:pPr>
          <w:r w:rsidRPr="009C17AF">
            <w:rPr>
              <w:rStyle w:val="PlaceholderText"/>
            </w:rPr>
            <w:t>Click or tap here to enter text.</w:t>
          </w:r>
        </w:p>
      </w:docPartBody>
    </w:docPart>
    <w:docPart>
      <w:docPartPr>
        <w:name w:val="E9D78D66F20145599DCB759463936260"/>
        <w:category>
          <w:name w:val="General"/>
          <w:gallery w:val="placeholder"/>
        </w:category>
        <w:types>
          <w:type w:val="bbPlcHdr"/>
        </w:types>
        <w:behaviors>
          <w:behavior w:val="content"/>
        </w:behaviors>
        <w:guid w:val="{4286D43C-BE61-43C5-86B7-5E161E1C300E}"/>
      </w:docPartPr>
      <w:docPartBody>
        <w:p w:rsidR="00B33EA7" w:rsidRDefault="003E75BD" w:rsidP="003E75BD">
          <w:pPr>
            <w:pStyle w:val="E9D78D66F20145599DCB759463936260"/>
          </w:pPr>
          <w:r w:rsidRPr="009C17AF">
            <w:rPr>
              <w:rStyle w:val="PlaceholderText"/>
            </w:rPr>
            <w:t>Click or tap here to enter text.</w:t>
          </w:r>
        </w:p>
      </w:docPartBody>
    </w:docPart>
    <w:docPart>
      <w:docPartPr>
        <w:name w:val="D2E24CD10023498A8F54069F49D3FE9B"/>
        <w:category>
          <w:name w:val="General"/>
          <w:gallery w:val="placeholder"/>
        </w:category>
        <w:types>
          <w:type w:val="bbPlcHdr"/>
        </w:types>
        <w:behaviors>
          <w:behavior w:val="content"/>
        </w:behaviors>
        <w:guid w:val="{719CDEE2-94F8-4FDC-B85B-22DE62AE8D6C}"/>
      </w:docPartPr>
      <w:docPartBody>
        <w:p w:rsidR="00B33EA7" w:rsidRDefault="003E75BD" w:rsidP="003E75BD">
          <w:pPr>
            <w:pStyle w:val="D2E24CD10023498A8F54069F49D3FE9B"/>
          </w:pPr>
          <w:r w:rsidRPr="009C17AF">
            <w:rPr>
              <w:rStyle w:val="PlaceholderText"/>
            </w:rPr>
            <w:t>Click or tap here to enter text.</w:t>
          </w:r>
        </w:p>
      </w:docPartBody>
    </w:docPart>
    <w:docPart>
      <w:docPartPr>
        <w:name w:val="A6B510B60F6B43E1B517FFA9536DAC0D"/>
        <w:category>
          <w:name w:val="General"/>
          <w:gallery w:val="placeholder"/>
        </w:category>
        <w:types>
          <w:type w:val="bbPlcHdr"/>
        </w:types>
        <w:behaviors>
          <w:behavior w:val="content"/>
        </w:behaviors>
        <w:guid w:val="{3DC27B2B-5FA0-4E6E-825F-FA13F54C1419}"/>
      </w:docPartPr>
      <w:docPartBody>
        <w:p w:rsidR="00B33EA7" w:rsidRDefault="003E75BD" w:rsidP="003E75BD">
          <w:pPr>
            <w:pStyle w:val="A6B510B60F6B43E1B517FFA9536DAC0D"/>
          </w:pPr>
          <w:r w:rsidRPr="009C17AF">
            <w:rPr>
              <w:rStyle w:val="PlaceholderText"/>
            </w:rPr>
            <w:t>Click or tap here to enter text.</w:t>
          </w:r>
        </w:p>
      </w:docPartBody>
    </w:docPart>
    <w:docPart>
      <w:docPartPr>
        <w:name w:val="D9AD036313694674B4280B8AAD331895"/>
        <w:category>
          <w:name w:val="General"/>
          <w:gallery w:val="placeholder"/>
        </w:category>
        <w:types>
          <w:type w:val="bbPlcHdr"/>
        </w:types>
        <w:behaviors>
          <w:behavior w:val="content"/>
        </w:behaviors>
        <w:guid w:val="{DC387617-B8B3-420F-AD9A-C4412B694BCC}"/>
      </w:docPartPr>
      <w:docPartBody>
        <w:p w:rsidR="00B33EA7" w:rsidRDefault="003E75BD" w:rsidP="003E75BD">
          <w:pPr>
            <w:pStyle w:val="D9AD036313694674B4280B8AAD331895"/>
          </w:pPr>
          <w:r w:rsidRPr="009C17AF">
            <w:rPr>
              <w:rStyle w:val="PlaceholderText"/>
            </w:rPr>
            <w:t>Click or tap here to enter text.</w:t>
          </w:r>
        </w:p>
      </w:docPartBody>
    </w:docPart>
    <w:docPart>
      <w:docPartPr>
        <w:name w:val="1A95C0E933C140919CECAAF14F4455F1"/>
        <w:category>
          <w:name w:val="General"/>
          <w:gallery w:val="placeholder"/>
        </w:category>
        <w:types>
          <w:type w:val="bbPlcHdr"/>
        </w:types>
        <w:behaviors>
          <w:behavior w:val="content"/>
        </w:behaviors>
        <w:guid w:val="{2121B9DB-5F74-4E1E-B783-DF94D057FCD8}"/>
      </w:docPartPr>
      <w:docPartBody>
        <w:p w:rsidR="00B33EA7" w:rsidRDefault="003E75BD" w:rsidP="003E75BD">
          <w:pPr>
            <w:pStyle w:val="1A95C0E933C140919CECAAF14F4455F1"/>
          </w:pPr>
          <w:r w:rsidRPr="009C17AF">
            <w:rPr>
              <w:rStyle w:val="PlaceholderText"/>
            </w:rPr>
            <w:t>Click or tap here to enter text.</w:t>
          </w:r>
        </w:p>
      </w:docPartBody>
    </w:docPart>
    <w:docPart>
      <w:docPartPr>
        <w:name w:val="6F75550910F541ACB66F85590FCBB569"/>
        <w:category>
          <w:name w:val="General"/>
          <w:gallery w:val="placeholder"/>
        </w:category>
        <w:types>
          <w:type w:val="bbPlcHdr"/>
        </w:types>
        <w:behaviors>
          <w:behavior w:val="content"/>
        </w:behaviors>
        <w:guid w:val="{FB1B5929-DF34-4E27-A831-B1D742B548CF}"/>
      </w:docPartPr>
      <w:docPartBody>
        <w:p w:rsidR="00B33EA7" w:rsidRDefault="003E75BD" w:rsidP="003E75BD">
          <w:pPr>
            <w:pStyle w:val="6F75550910F541ACB66F85590FCBB569"/>
          </w:pPr>
          <w:r w:rsidRPr="009C17AF">
            <w:rPr>
              <w:rStyle w:val="PlaceholderText"/>
            </w:rPr>
            <w:t>Click or tap here to enter text.</w:t>
          </w:r>
        </w:p>
      </w:docPartBody>
    </w:docPart>
    <w:docPart>
      <w:docPartPr>
        <w:name w:val="A6771C624DBD4F49851B18537CE562DB"/>
        <w:category>
          <w:name w:val="General"/>
          <w:gallery w:val="placeholder"/>
        </w:category>
        <w:types>
          <w:type w:val="bbPlcHdr"/>
        </w:types>
        <w:behaviors>
          <w:behavior w:val="content"/>
        </w:behaviors>
        <w:guid w:val="{21432328-039B-4DEC-BA2B-39E6C724BE9B}"/>
      </w:docPartPr>
      <w:docPartBody>
        <w:p w:rsidR="00B33EA7" w:rsidRDefault="003E75BD" w:rsidP="003E75BD">
          <w:pPr>
            <w:pStyle w:val="A6771C624DBD4F49851B18537CE562DB"/>
          </w:pPr>
          <w:r w:rsidRPr="009C17AF">
            <w:rPr>
              <w:rStyle w:val="PlaceholderText"/>
            </w:rPr>
            <w:t>Click or tap here to enter text.</w:t>
          </w:r>
        </w:p>
      </w:docPartBody>
    </w:docPart>
    <w:docPart>
      <w:docPartPr>
        <w:name w:val="677409DC691240529779E313ADD9F946"/>
        <w:category>
          <w:name w:val="General"/>
          <w:gallery w:val="placeholder"/>
        </w:category>
        <w:types>
          <w:type w:val="bbPlcHdr"/>
        </w:types>
        <w:behaviors>
          <w:behavior w:val="content"/>
        </w:behaviors>
        <w:guid w:val="{6E3DB07F-7398-4635-B62C-EBC81A0603D6}"/>
      </w:docPartPr>
      <w:docPartBody>
        <w:p w:rsidR="00B33EA7" w:rsidRDefault="003E75BD" w:rsidP="003E75BD">
          <w:pPr>
            <w:pStyle w:val="677409DC691240529779E313ADD9F946"/>
          </w:pPr>
          <w:r w:rsidRPr="009C17AF">
            <w:rPr>
              <w:rStyle w:val="PlaceholderText"/>
            </w:rPr>
            <w:t>Click or tap here to enter text.</w:t>
          </w:r>
        </w:p>
      </w:docPartBody>
    </w:docPart>
    <w:docPart>
      <w:docPartPr>
        <w:name w:val="EE62BA60B8F84D7AA932548BC0104CE7"/>
        <w:category>
          <w:name w:val="General"/>
          <w:gallery w:val="placeholder"/>
        </w:category>
        <w:types>
          <w:type w:val="bbPlcHdr"/>
        </w:types>
        <w:behaviors>
          <w:behavior w:val="content"/>
        </w:behaviors>
        <w:guid w:val="{F312B09F-4476-466E-82BE-EB7C9232FC25}"/>
      </w:docPartPr>
      <w:docPartBody>
        <w:p w:rsidR="00B33EA7" w:rsidRDefault="003E75BD" w:rsidP="003E75BD">
          <w:pPr>
            <w:pStyle w:val="EE62BA60B8F84D7AA932548BC0104CE7"/>
          </w:pPr>
          <w:r w:rsidRPr="009C17AF">
            <w:rPr>
              <w:rStyle w:val="PlaceholderText"/>
            </w:rPr>
            <w:t>Click or tap here to enter text.</w:t>
          </w:r>
        </w:p>
      </w:docPartBody>
    </w:docPart>
    <w:docPart>
      <w:docPartPr>
        <w:name w:val="65B1886ACEAC44CC8FC8DCFC88B01065"/>
        <w:category>
          <w:name w:val="General"/>
          <w:gallery w:val="placeholder"/>
        </w:category>
        <w:types>
          <w:type w:val="bbPlcHdr"/>
        </w:types>
        <w:behaviors>
          <w:behavior w:val="content"/>
        </w:behaviors>
        <w:guid w:val="{53A32AF6-D36F-4483-8C0D-65BCBCC9E51E}"/>
      </w:docPartPr>
      <w:docPartBody>
        <w:p w:rsidR="00B33EA7" w:rsidRDefault="003E75BD" w:rsidP="003E75BD">
          <w:pPr>
            <w:pStyle w:val="65B1886ACEAC44CC8FC8DCFC88B01065"/>
          </w:pPr>
          <w:r w:rsidRPr="009C17AF">
            <w:rPr>
              <w:rStyle w:val="PlaceholderText"/>
            </w:rPr>
            <w:t>Click or tap here to enter text.</w:t>
          </w:r>
        </w:p>
      </w:docPartBody>
    </w:docPart>
    <w:docPart>
      <w:docPartPr>
        <w:name w:val="E64640C47DBD4A68AFAE5097582F008B"/>
        <w:category>
          <w:name w:val="General"/>
          <w:gallery w:val="placeholder"/>
        </w:category>
        <w:types>
          <w:type w:val="bbPlcHdr"/>
        </w:types>
        <w:behaviors>
          <w:behavior w:val="content"/>
        </w:behaviors>
        <w:guid w:val="{2B7A9BD6-2564-4E50-88F0-C6CA0CFD088D}"/>
      </w:docPartPr>
      <w:docPartBody>
        <w:p w:rsidR="00B33EA7" w:rsidRDefault="003E75BD" w:rsidP="003E75BD">
          <w:pPr>
            <w:pStyle w:val="E64640C47DBD4A68AFAE5097582F008B"/>
          </w:pPr>
          <w:r w:rsidRPr="009C17AF">
            <w:rPr>
              <w:rStyle w:val="PlaceholderText"/>
            </w:rPr>
            <w:t>Click or tap here to enter text.</w:t>
          </w:r>
        </w:p>
      </w:docPartBody>
    </w:docPart>
    <w:docPart>
      <w:docPartPr>
        <w:name w:val="92C8A4E691134386AA376D55DF0DD1E2"/>
        <w:category>
          <w:name w:val="General"/>
          <w:gallery w:val="placeholder"/>
        </w:category>
        <w:types>
          <w:type w:val="bbPlcHdr"/>
        </w:types>
        <w:behaviors>
          <w:behavior w:val="content"/>
        </w:behaviors>
        <w:guid w:val="{DDE743DC-D25C-4280-8937-4E95C7AEFD19}"/>
      </w:docPartPr>
      <w:docPartBody>
        <w:p w:rsidR="00B33EA7" w:rsidRDefault="003E75BD" w:rsidP="003E75BD">
          <w:pPr>
            <w:pStyle w:val="92C8A4E691134386AA376D55DF0DD1E2"/>
          </w:pPr>
          <w:r w:rsidRPr="009C17AF">
            <w:rPr>
              <w:rStyle w:val="PlaceholderText"/>
            </w:rPr>
            <w:t>Click or tap here to enter text.</w:t>
          </w:r>
        </w:p>
      </w:docPartBody>
    </w:docPart>
    <w:docPart>
      <w:docPartPr>
        <w:name w:val="AE439138829F42F5BE46E82088D3F520"/>
        <w:category>
          <w:name w:val="General"/>
          <w:gallery w:val="placeholder"/>
        </w:category>
        <w:types>
          <w:type w:val="bbPlcHdr"/>
        </w:types>
        <w:behaviors>
          <w:behavior w:val="content"/>
        </w:behaviors>
        <w:guid w:val="{201EA17C-43D5-4977-BA77-44565611080E}"/>
      </w:docPartPr>
      <w:docPartBody>
        <w:p w:rsidR="00B33EA7" w:rsidRDefault="003E75BD" w:rsidP="003E75BD">
          <w:pPr>
            <w:pStyle w:val="AE439138829F42F5BE46E82088D3F520"/>
          </w:pPr>
          <w:r w:rsidRPr="009C17AF">
            <w:rPr>
              <w:rStyle w:val="PlaceholderText"/>
            </w:rPr>
            <w:t>Click or tap here to enter text.</w:t>
          </w:r>
        </w:p>
      </w:docPartBody>
    </w:docPart>
    <w:docPart>
      <w:docPartPr>
        <w:name w:val="E23AC3EAA92140F9A988AE5239B6E746"/>
        <w:category>
          <w:name w:val="General"/>
          <w:gallery w:val="placeholder"/>
        </w:category>
        <w:types>
          <w:type w:val="bbPlcHdr"/>
        </w:types>
        <w:behaviors>
          <w:behavior w:val="content"/>
        </w:behaviors>
        <w:guid w:val="{7CED20C7-EEA4-4DD8-B3B5-47F2AFDCB2B5}"/>
      </w:docPartPr>
      <w:docPartBody>
        <w:p w:rsidR="00B33EA7" w:rsidRDefault="003E75BD" w:rsidP="003E75BD">
          <w:pPr>
            <w:pStyle w:val="E23AC3EAA92140F9A988AE5239B6E746"/>
          </w:pPr>
          <w:r w:rsidRPr="009C17AF">
            <w:rPr>
              <w:rStyle w:val="PlaceholderText"/>
            </w:rPr>
            <w:t>Click or tap here to enter text.</w:t>
          </w:r>
        </w:p>
      </w:docPartBody>
    </w:docPart>
    <w:docPart>
      <w:docPartPr>
        <w:name w:val="D755F69D8ABC43C68D7365A276F7BA44"/>
        <w:category>
          <w:name w:val="General"/>
          <w:gallery w:val="placeholder"/>
        </w:category>
        <w:types>
          <w:type w:val="bbPlcHdr"/>
        </w:types>
        <w:behaviors>
          <w:behavior w:val="content"/>
        </w:behaviors>
        <w:guid w:val="{5F1F7ED9-7882-4A8D-ABDF-9DC466E117D2}"/>
      </w:docPartPr>
      <w:docPartBody>
        <w:p w:rsidR="00B33EA7" w:rsidRDefault="003E75BD" w:rsidP="003E75BD">
          <w:pPr>
            <w:pStyle w:val="D755F69D8ABC43C68D7365A276F7BA44"/>
          </w:pPr>
          <w:r w:rsidRPr="009C17AF">
            <w:rPr>
              <w:rStyle w:val="PlaceholderText"/>
            </w:rPr>
            <w:t>Click or tap here to enter text.</w:t>
          </w:r>
        </w:p>
      </w:docPartBody>
    </w:docPart>
    <w:docPart>
      <w:docPartPr>
        <w:name w:val="E9DC068A19894BC297C16D569745D1C9"/>
        <w:category>
          <w:name w:val="General"/>
          <w:gallery w:val="placeholder"/>
        </w:category>
        <w:types>
          <w:type w:val="bbPlcHdr"/>
        </w:types>
        <w:behaviors>
          <w:behavior w:val="content"/>
        </w:behaviors>
        <w:guid w:val="{5A75E47E-2BE2-442F-BF40-52DD3C405271}"/>
      </w:docPartPr>
      <w:docPartBody>
        <w:p w:rsidR="00B33EA7" w:rsidRDefault="003E75BD" w:rsidP="003E75BD">
          <w:pPr>
            <w:pStyle w:val="E9DC068A19894BC297C16D569745D1C9"/>
          </w:pPr>
          <w:r w:rsidRPr="009C17AF">
            <w:rPr>
              <w:rStyle w:val="PlaceholderText"/>
            </w:rPr>
            <w:t>Click or tap here to enter text.</w:t>
          </w:r>
        </w:p>
      </w:docPartBody>
    </w:docPart>
    <w:docPart>
      <w:docPartPr>
        <w:name w:val="2335199570114C94A4EC91EAF85EE2B6"/>
        <w:category>
          <w:name w:val="General"/>
          <w:gallery w:val="placeholder"/>
        </w:category>
        <w:types>
          <w:type w:val="bbPlcHdr"/>
        </w:types>
        <w:behaviors>
          <w:behavior w:val="content"/>
        </w:behaviors>
        <w:guid w:val="{D421C6DF-E3B6-4807-BCA1-023ED3173F2C}"/>
      </w:docPartPr>
      <w:docPartBody>
        <w:p w:rsidR="00B33EA7" w:rsidRDefault="003E75BD" w:rsidP="003E75BD">
          <w:pPr>
            <w:pStyle w:val="2335199570114C94A4EC91EAF85EE2B6"/>
          </w:pPr>
          <w:r w:rsidRPr="009C17AF">
            <w:rPr>
              <w:rStyle w:val="PlaceholderText"/>
            </w:rPr>
            <w:t>Click or tap here to enter text.</w:t>
          </w:r>
        </w:p>
      </w:docPartBody>
    </w:docPart>
    <w:docPart>
      <w:docPartPr>
        <w:name w:val="193C80660D9D4E46B037FAC3BED12613"/>
        <w:category>
          <w:name w:val="General"/>
          <w:gallery w:val="placeholder"/>
        </w:category>
        <w:types>
          <w:type w:val="bbPlcHdr"/>
        </w:types>
        <w:behaviors>
          <w:behavior w:val="content"/>
        </w:behaviors>
        <w:guid w:val="{214AEAD4-F015-4579-9221-A3C1B6D3D479}"/>
      </w:docPartPr>
      <w:docPartBody>
        <w:p w:rsidR="00B33EA7" w:rsidRDefault="003E75BD" w:rsidP="003E75BD">
          <w:pPr>
            <w:pStyle w:val="193C80660D9D4E46B037FAC3BED12613"/>
          </w:pPr>
          <w:r w:rsidRPr="009C17AF">
            <w:rPr>
              <w:rStyle w:val="PlaceholderText"/>
            </w:rPr>
            <w:t>Click or tap here to enter text.</w:t>
          </w:r>
        </w:p>
      </w:docPartBody>
    </w:docPart>
    <w:docPart>
      <w:docPartPr>
        <w:name w:val="A79851BADB9B4303A3BAF72F3AA86462"/>
        <w:category>
          <w:name w:val="General"/>
          <w:gallery w:val="placeholder"/>
        </w:category>
        <w:types>
          <w:type w:val="bbPlcHdr"/>
        </w:types>
        <w:behaviors>
          <w:behavior w:val="content"/>
        </w:behaviors>
        <w:guid w:val="{234D2D19-C581-4B29-B18E-652AFB9D7168}"/>
      </w:docPartPr>
      <w:docPartBody>
        <w:p w:rsidR="00B33EA7" w:rsidRDefault="003E75BD" w:rsidP="003E75BD">
          <w:pPr>
            <w:pStyle w:val="A79851BADB9B4303A3BAF72F3AA86462"/>
          </w:pPr>
          <w:r w:rsidRPr="009C17AF">
            <w:rPr>
              <w:rStyle w:val="PlaceholderText"/>
            </w:rPr>
            <w:t>Click or tap here to enter text.</w:t>
          </w:r>
        </w:p>
      </w:docPartBody>
    </w:docPart>
    <w:docPart>
      <w:docPartPr>
        <w:name w:val="221CA8C352BD452C8C74786E59C1CA7F"/>
        <w:category>
          <w:name w:val="General"/>
          <w:gallery w:val="placeholder"/>
        </w:category>
        <w:types>
          <w:type w:val="bbPlcHdr"/>
        </w:types>
        <w:behaviors>
          <w:behavior w:val="content"/>
        </w:behaviors>
        <w:guid w:val="{CDF4F28F-2CE4-4315-A257-AD369B0572BE}"/>
      </w:docPartPr>
      <w:docPartBody>
        <w:p w:rsidR="00B33EA7" w:rsidRDefault="003E75BD" w:rsidP="003E75BD">
          <w:pPr>
            <w:pStyle w:val="221CA8C352BD452C8C74786E59C1CA7F"/>
          </w:pPr>
          <w:r w:rsidRPr="009C17AF">
            <w:rPr>
              <w:rStyle w:val="PlaceholderText"/>
            </w:rPr>
            <w:t>Click or tap here to enter text.</w:t>
          </w:r>
        </w:p>
      </w:docPartBody>
    </w:docPart>
    <w:docPart>
      <w:docPartPr>
        <w:name w:val="048DD35D80464CFEAB81D45F108AFB3D"/>
        <w:category>
          <w:name w:val="General"/>
          <w:gallery w:val="placeholder"/>
        </w:category>
        <w:types>
          <w:type w:val="bbPlcHdr"/>
        </w:types>
        <w:behaviors>
          <w:behavior w:val="content"/>
        </w:behaviors>
        <w:guid w:val="{99F41768-5BF0-4448-A17A-97BAEC575C55}"/>
      </w:docPartPr>
      <w:docPartBody>
        <w:p w:rsidR="00B33EA7" w:rsidRDefault="003E75BD" w:rsidP="003E75BD">
          <w:pPr>
            <w:pStyle w:val="048DD35D80464CFEAB81D45F108AFB3D"/>
          </w:pPr>
          <w:r w:rsidRPr="009C17AF">
            <w:rPr>
              <w:rStyle w:val="PlaceholderText"/>
            </w:rPr>
            <w:t>Click or tap here to enter text.</w:t>
          </w:r>
        </w:p>
      </w:docPartBody>
    </w:docPart>
    <w:docPart>
      <w:docPartPr>
        <w:name w:val="82F389CF82534C3D8CB910BB25B3ADD1"/>
        <w:category>
          <w:name w:val="General"/>
          <w:gallery w:val="placeholder"/>
        </w:category>
        <w:types>
          <w:type w:val="bbPlcHdr"/>
        </w:types>
        <w:behaviors>
          <w:behavior w:val="content"/>
        </w:behaviors>
        <w:guid w:val="{CDB9FCE1-D2B3-4DF5-9125-37322360A8F1}"/>
      </w:docPartPr>
      <w:docPartBody>
        <w:p w:rsidR="00B33EA7" w:rsidRDefault="003E75BD" w:rsidP="003E75BD">
          <w:pPr>
            <w:pStyle w:val="82F389CF82534C3D8CB910BB25B3ADD1"/>
          </w:pPr>
          <w:r w:rsidRPr="009C17AF">
            <w:rPr>
              <w:rStyle w:val="PlaceholderText"/>
            </w:rPr>
            <w:t>Click or tap here to enter text.</w:t>
          </w:r>
        </w:p>
      </w:docPartBody>
    </w:docPart>
    <w:docPart>
      <w:docPartPr>
        <w:name w:val="5F1039CA532B44829177FE351D9A04B1"/>
        <w:category>
          <w:name w:val="General"/>
          <w:gallery w:val="placeholder"/>
        </w:category>
        <w:types>
          <w:type w:val="bbPlcHdr"/>
        </w:types>
        <w:behaviors>
          <w:behavior w:val="content"/>
        </w:behaviors>
        <w:guid w:val="{8B658001-B94B-4BA8-A1A0-D1F68C966661}"/>
      </w:docPartPr>
      <w:docPartBody>
        <w:p w:rsidR="00B33EA7" w:rsidRDefault="003E75BD" w:rsidP="003E75BD">
          <w:pPr>
            <w:pStyle w:val="5F1039CA532B44829177FE351D9A04B1"/>
          </w:pPr>
          <w:r w:rsidRPr="009C17AF">
            <w:rPr>
              <w:rStyle w:val="PlaceholderText"/>
            </w:rPr>
            <w:t>Click or tap here to enter text.</w:t>
          </w:r>
        </w:p>
      </w:docPartBody>
    </w:docPart>
    <w:docPart>
      <w:docPartPr>
        <w:name w:val="861CF7E06C2D4E7C9DB5E945E7CAA40D"/>
        <w:category>
          <w:name w:val="General"/>
          <w:gallery w:val="placeholder"/>
        </w:category>
        <w:types>
          <w:type w:val="bbPlcHdr"/>
        </w:types>
        <w:behaviors>
          <w:behavior w:val="content"/>
        </w:behaviors>
        <w:guid w:val="{A7E5D256-F083-4FF2-9EDB-05CC061D9183}"/>
      </w:docPartPr>
      <w:docPartBody>
        <w:p w:rsidR="00B33EA7" w:rsidRDefault="003E75BD" w:rsidP="003E75BD">
          <w:pPr>
            <w:pStyle w:val="861CF7E06C2D4E7C9DB5E945E7CAA40D"/>
          </w:pPr>
          <w:r w:rsidRPr="009C17AF">
            <w:rPr>
              <w:rStyle w:val="PlaceholderText"/>
            </w:rPr>
            <w:t>Click or tap here to enter text.</w:t>
          </w:r>
        </w:p>
      </w:docPartBody>
    </w:docPart>
    <w:docPart>
      <w:docPartPr>
        <w:name w:val="964E149F1E5343E08205F5ACACA33150"/>
        <w:category>
          <w:name w:val="General"/>
          <w:gallery w:val="placeholder"/>
        </w:category>
        <w:types>
          <w:type w:val="bbPlcHdr"/>
        </w:types>
        <w:behaviors>
          <w:behavior w:val="content"/>
        </w:behaviors>
        <w:guid w:val="{C8BF362D-B647-4CC4-88E6-0E2A239FAD57}"/>
      </w:docPartPr>
      <w:docPartBody>
        <w:p w:rsidR="00B33EA7" w:rsidRDefault="003E75BD" w:rsidP="003E75BD">
          <w:pPr>
            <w:pStyle w:val="964E149F1E5343E08205F5ACACA33150"/>
          </w:pPr>
          <w:r w:rsidRPr="009C17AF">
            <w:rPr>
              <w:rStyle w:val="PlaceholderText"/>
            </w:rPr>
            <w:t>Click or tap here to enter text.</w:t>
          </w:r>
        </w:p>
      </w:docPartBody>
    </w:docPart>
    <w:docPart>
      <w:docPartPr>
        <w:name w:val="A5EA250EF5FD4DB7BDA27E350CFAB64A"/>
        <w:category>
          <w:name w:val="General"/>
          <w:gallery w:val="placeholder"/>
        </w:category>
        <w:types>
          <w:type w:val="bbPlcHdr"/>
        </w:types>
        <w:behaviors>
          <w:behavior w:val="content"/>
        </w:behaviors>
        <w:guid w:val="{850010D6-71A9-444F-BB04-B9F81A066D63}"/>
      </w:docPartPr>
      <w:docPartBody>
        <w:p w:rsidR="00B33EA7" w:rsidRDefault="003E75BD" w:rsidP="003E75BD">
          <w:pPr>
            <w:pStyle w:val="A5EA250EF5FD4DB7BDA27E350CFAB64A"/>
          </w:pPr>
          <w:r w:rsidRPr="009C17AF">
            <w:rPr>
              <w:rStyle w:val="PlaceholderText"/>
            </w:rPr>
            <w:t>Click or tap here to enter text.</w:t>
          </w:r>
        </w:p>
      </w:docPartBody>
    </w:docPart>
    <w:docPart>
      <w:docPartPr>
        <w:name w:val="0BA7E201AE3B401F8C87BB40EF677138"/>
        <w:category>
          <w:name w:val="General"/>
          <w:gallery w:val="placeholder"/>
        </w:category>
        <w:types>
          <w:type w:val="bbPlcHdr"/>
        </w:types>
        <w:behaviors>
          <w:behavior w:val="content"/>
        </w:behaviors>
        <w:guid w:val="{813807B2-6DE0-417B-A066-ADD330163A32}"/>
      </w:docPartPr>
      <w:docPartBody>
        <w:p w:rsidR="00B33EA7" w:rsidRDefault="003E75BD" w:rsidP="003E75BD">
          <w:pPr>
            <w:pStyle w:val="0BA7E201AE3B401F8C87BB40EF677138"/>
          </w:pPr>
          <w:r w:rsidRPr="009C17AF">
            <w:rPr>
              <w:rStyle w:val="PlaceholderText"/>
            </w:rPr>
            <w:t>Click or tap here to enter text.</w:t>
          </w:r>
        </w:p>
      </w:docPartBody>
    </w:docPart>
    <w:docPart>
      <w:docPartPr>
        <w:name w:val="0421903DC8E94AF5BB8F72CA5931904E"/>
        <w:category>
          <w:name w:val="General"/>
          <w:gallery w:val="placeholder"/>
        </w:category>
        <w:types>
          <w:type w:val="bbPlcHdr"/>
        </w:types>
        <w:behaviors>
          <w:behavior w:val="content"/>
        </w:behaviors>
        <w:guid w:val="{459A89A6-E8AA-406C-94E9-4F64E01724C9}"/>
      </w:docPartPr>
      <w:docPartBody>
        <w:p w:rsidR="00B33EA7" w:rsidRDefault="003E75BD" w:rsidP="003E75BD">
          <w:pPr>
            <w:pStyle w:val="0421903DC8E94AF5BB8F72CA5931904E"/>
          </w:pPr>
          <w:r w:rsidRPr="009C17AF">
            <w:rPr>
              <w:rStyle w:val="PlaceholderText"/>
            </w:rPr>
            <w:t>Click or tap here to enter text.</w:t>
          </w:r>
        </w:p>
      </w:docPartBody>
    </w:docPart>
    <w:docPart>
      <w:docPartPr>
        <w:name w:val="C83E4E60D60D4C22A5EC6BA3DC02ADDE"/>
        <w:category>
          <w:name w:val="General"/>
          <w:gallery w:val="placeholder"/>
        </w:category>
        <w:types>
          <w:type w:val="bbPlcHdr"/>
        </w:types>
        <w:behaviors>
          <w:behavior w:val="content"/>
        </w:behaviors>
        <w:guid w:val="{87C7FF32-43F3-4998-AEA5-0412AF197678}"/>
      </w:docPartPr>
      <w:docPartBody>
        <w:p w:rsidR="00B33EA7" w:rsidRDefault="003E75BD" w:rsidP="003E75BD">
          <w:pPr>
            <w:pStyle w:val="C83E4E60D60D4C22A5EC6BA3DC02ADDE"/>
          </w:pPr>
          <w:r w:rsidRPr="009C17AF">
            <w:rPr>
              <w:rStyle w:val="PlaceholderText"/>
            </w:rPr>
            <w:t>Click or tap here to enter text.</w:t>
          </w:r>
        </w:p>
      </w:docPartBody>
    </w:docPart>
    <w:docPart>
      <w:docPartPr>
        <w:name w:val="02A92735C8D740BAB42EC15CCE070F04"/>
        <w:category>
          <w:name w:val="General"/>
          <w:gallery w:val="placeholder"/>
        </w:category>
        <w:types>
          <w:type w:val="bbPlcHdr"/>
        </w:types>
        <w:behaviors>
          <w:behavior w:val="content"/>
        </w:behaviors>
        <w:guid w:val="{DFDBFB48-9C66-4719-BE8D-CEE7B68E85DF}"/>
      </w:docPartPr>
      <w:docPartBody>
        <w:p w:rsidR="00B33EA7" w:rsidRDefault="003E75BD" w:rsidP="003E75BD">
          <w:pPr>
            <w:pStyle w:val="02A92735C8D740BAB42EC15CCE070F04"/>
          </w:pPr>
          <w:r w:rsidRPr="009C17AF">
            <w:rPr>
              <w:rStyle w:val="PlaceholderText"/>
            </w:rPr>
            <w:t>Click or tap here to enter text.</w:t>
          </w:r>
        </w:p>
      </w:docPartBody>
    </w:docPart>
    <w:docPart>
      <w:docPartPr>
        <w:name w:val="126BB788E1CE46C2B1A3FB65DDBB527F"/>
        <w:category>
          <w:name w:val="General"/>
          <w:gallery w:val="placeholder"/>
        </w:category>
        <w:types>
          <w:type w:val="bbPlcHdr"/>
        </w:types>
        <w:behaviors>
          <w:behavior w:val="content"/>
        </w:behaviors>
        <w:guid w:val="{6D89E154-BE64-44B6-ACB0-693A3A74174E}"/>
      </w:docPartPr>
      <w:docPartBody>
        <w:p w:rsidR="00B33EA7" w:rsidRDefault="003E75BD" w:rsidP="003E75BD">
          <w:pPr>
            <w:pStyle w:val="126BB788E1CE46C2B1A3FB65DDBB527F"/>
          </w:pPr>
          <w:r w:rsidRPr="009C17AF">
            <w:rPr>
              <w:rStyle w:val="PlaceholderText"/>
            </w:rPr>
            <w:t>Click or tap here to enter text.</w:t>
          </w:r>
        </w:p>
      </w:docPartBody>
    </w:docPart>
    <w:docPart>
      <w:docPartPr>
        <w:name w:val="61F75B804BB14BECBAB37D2FD53C1B8B"/>
        <w:category>
          <w:name w:val="General"/>
          <w:gallery w:val="placeholder"/>
        </w:category>
        <w:types>
          <w:type w:val="bbPlcHdr"/>
        </w:types>
        <w:behaviors>
          <w:behavior w:val="content"/>
        </w:behaviors>
        <w:guid w:val="{EE0F78CC-A1D8-4E31-B711-6D1D6F68E20B}"/>
      </w:docPartPr>
      <w:docPartBody>
        <w:p w:rsidR="00B33EA7" w:rsidRDefault="003E75BD" w:rsidP="003E75BD">
          <w:pPr>
            <w:pStyle w:val="61F75B804BB14BECBAB37D2FD53C1B8B"/>
          </w:pPr>
          <w:r w:rsidRPr="009C17AF">
            <w:rPr>
              <w:rStyle w:val="PlaceholderText"/>
            </w:rPr>
            <w:t>Click or tap here to enter text.</w:t>
          </w:r>
        </w:p>
      </w:docPartBody>
    </w:docPart>
    <w:docPart>
      <w:docPartPr>
        <w:name w:val="72C22EB771034DE99C91551A1B84BE86"/>
        <w:category>
          <w:name w:val="General"/>
          <w:gallery w:val="placeholder"/>
        </w:category>
        <w:types>
          <w:type w:val="bbPlcHdr"/>
        </w:types>
        <w:behaviors>
          <w:behavior w:val="content"/>
        </w:behaviors>
        <w:guid w:val="{940089CC-C266-4CDF-9701-5942E786ADDB}"/>
      </w:docPartPr>
      <w:docPartBody>
        <w:p w:rsidR="00B33EA7" w:rsidRDefault="003E75BD" w:rsidP="003E75BD">
          <w:pPr>
            <w:pStyle w:val="72C22EB771034DE99C91551A1B84BE86"/>
          </w:pPr>
          <w:r w:rsidRPr="009C17AF">
            <w:rPr>
              <w:rStyle w:val="PlaceholderText"/>
            </w:rPr>
            <w:t>Click or tap here to enter text.</w:t>
          </w:r>
        </w:p>
      </w:docPartBody>
    </w:docPart>
    <w:docPart>
      <w:docPartPr>
        <w:name w:val="AAB8F8EAE01E4D86A995E94A60897714"/>
        <w:category>
          <w:name w:val="General"/>
          <w:gallery w:val="placeholder"/>
        </w:category>
        <w:types>
          <w:type w:val="bbPlcHdr"/>
        </w:types>
        <w:behaviors>
          <w:behavior w:val="content"/>
        </w:behaviors>
        <w:guid w:val="{BC72A0E8-6F29-4420-8825-4B6BB90F1E9F}"/>
      </w:docPartPr>
      <w:docPartBody>
        <w:p w:rsidR="00B33EA7" w:rsidRDefault="003E75BD" w:rsidP="003E75BD">
          <w:pPr>
            <w:pStyle w:val="AAB8F8EAE01E4D86A995E94A60897714"/>
          </w:pPr>
          <w:r w:rsidRPr="009C17AF">
            <w:rPr>
              <w:rStyle w:val="PlaceholderText"/>
            </w:rPr>
            <w:t>Click or tap here to enter text.</w:t>
          </w:r>
        </w:p>
      </w:docPartBody>
    </w:docPart>
    <w:docPart>
      <w:docPartPr>
        <w:name w:val="9C0085CE54F74D3B8DA0245C739A2922"/>
        <w:category>
          <w:name w:val="General"/>
          <w:gallery w:val="placeholder"/>
        </w:category>
        <w:types>
          <w:type w:val="bbPlcHdr"/>
        </w:types>
        <w:behaviors>
          <w:behavior w:val="content"/>
        </w:behaviors>
        <w:guid w:val="{05108E99-32F8-4E25-B536-A123AEB417D9}"/>
      </w:docPartPr>
      <w:docPartBody>
        <w:p w:rsidR="00B33EA7" w:rsidRDefault="003E75BD" w:rsidP="003E75BD">
          <w:pPr>
            <w:pStyle w:val="9C0085CE54F74D3B8DA0245C739A2922"/>
          </w:pPr>
          <w:r w:rsidRPr="009C17AF">
            <w:rPr>
              <w:rStyle w:val="PlaceholderText"/>
            </w:rPr>
            <w:t>Click or tap here to enter text.</w:t>
          </w:r>
        </w:p>
      </w:docPartBody>
    </w:docPart>
    <w:docPart>
      <w:docPartPr>
        <w:name w:val="CF68CD8A2B1A4483AF1B7C7F284C361D"/>
        <w:category>
          <w:name w:val="General"/>
          <w:gallery w:val="placeholder"/>
        </w:category>
        <w:types>
          <w:type w:val="bbPlcHdr"/>
        </w:types>
        <w:behaviors>
          <w:behavior w:val="content"/>
        </w:behaviors>
        <w:guid w:val="{BB6816D6-2F49-4D91-9EF3-B93D999658E1}"/>
      </w:docPartPr>
      <w:docPartBody>
        <w:p w:rsidR="00B33EA7" w:rsidRDefault="003E75BD" w:rsidP="003E75BD">
          <w:pPr>
            <w:pStyle w:val="CF68CD8A2B1A4483AF1B7C7F284C361D"/>
          </w:pPr>
          <w:r w:rsidRPr="009C17AF">
            <w:rPr>
              <w:rStyle w:val="PlaceholderText"/>
            </w:rPr>
            <w:t>Click or tap here to enter text.</w:t>
          </w:r>
        </w:p>
      </w:docPartBody>
    </w:docPart>
    <w:docPart>
      <w:docPartPr>
        <w:name w:val="03F9E3E04AA74532B9B45BBBB13D5DA1"/>
        <w:category>
          <w:name w:val="General"/>
          <w:gallery w:val="placeholder"/>
        </w:category>
        <w:types>
          <w:type w:val="bbPlcHdr"/>
        </w:types>
        <w:behaviors>
          <w:behavior w:val="content"/>
        </w:behaviors>
        <w:guid w:val="{F5E289DD-4D3B-43D9-9F59-3B90AC34CDA4}"/>
      </w:docPartPr>
      <w:docPartBody>
        <w:p w:rsidR="00B33EA7" w:rsidRDefault="003E75BD" w:rsidP="003E75BD">
          <w:pPr>
            <w:pStyle w:val="03F9E3E04AA74532B9B45BBBB13D5DA1"/>
          </w:pPr>
          <w:r w:rsidRPr="009C17AF">
            <w:rPr>
              <w:rStyle w:val="PlaceholderText"/>
            </w:rPr>
            <w:t>Click or tap here to enter text.</w:t>
          </w:r>
        </w:p>
      </w:docPartBody>
    </w:docPart>
    <w:docPart>
      <w:docPartPr>
        <w:name w:val="C788E797AAF441A7957428F6FE6AE750"/>
        <w:category>
          <w:name w:val="General"/>
          <w:gallery w:val="placeholder"/>
        </w:category>
        <w:types>
          <w:type w:val="bbPlcHdr"/>
        </w:types>
        <w:behaviors>
          <w:behavior w:val="content"/>
        </w:behaviors>
        <w:guid w:val="{F9681F63-DD84-4DC9-8AF3-1ECE111973CE}"/>
      </w:docPartPr>
      <w:docPartBody>
        <w:p w:rsidR="00B33EA7" w:rsidRDefault="003E75BD" w:rsidP="003E75BD">
          <w:pPr>
            <w:pStyle w:val="C788E797AAF441A7957428F6FE6AE750"/>
          </w:pPr>
          <w:r w:rsidRPr="009C17AF">
            <w:rPr>
              <w:rStyle w:val="PlaceholderText"/>
            </w:rPr>
            <w:t>Click or tap here to enter text.</w:t>
          </w:r>
        </w:p>
      </w:docPartBody>
    </w:docPart>
    <w:docPart>
      <w:docPartPr>
        <w:name w:val="8CE16A33671E4BCFBBDA25018D4925A4"/>
        <w:category>
          <w:name w:val="General"/>
          <w:gallery w:val="placeholder"/>
        </w:category>
        <w:types>
          <w:type w:val="bbPlcHdr"/>
        </w:types>
        <w:behaviors>
          <w:behavior w:val="content"/>
        </w:behaviors>
        <w:guid w:val="{1B139763-0D30-43DA-9C51-758B0991235B}"/>
      </w:docPartPr>
      <w:docPartBody>
        <w:p w:rsidR="00B33EA7" w:rsidRDefault="003E75BD" w:rsidP="003E75BD">
          <w:pPr>
            <w:pStyle w:val="8CE16A33671E4BCFBBDA25018D4925A4"/>
          </w:pPr>
          <w:r w:rsidRPr="009C17AF">
            <w:rPr>
              <w:rStyle w:val="PlaceholderText"/>
            </w:rPr>
            <w:t>Click or tap here to enter text.</w:t>
          </w:r>
        </w:p>
      </w:docPartBody>
    </w:docPart>
    <w:docPart>
      <w:docPartPr>
        <w:name w:val="7BECD9A53FCF411294351A0930BB7334"/>
        <w:category>
          <w:name w:val="General"/>
          <w:gallery w:val="placeholder"/>
        </w:category>
        <w:types>
          <w:type w:val="bbPlcHdr"/>
        </w:types>
        <w:behaviors>
          <w:behavior w:val="content"/>
        </w:behaviors>
        <w:guid w:val="{C0D79B80-11BC-4B09-B596-0118424224B7}"/>
      </w:docPartPr>
      <w:docPartBody>
        <w:p w:rsidR="00B33EA7" w:rsidRDefault="003E75BD" w:rsidP="003E75BD">
          <w:pPr>
            <w:pStyle w:val="7BECD9A53FCF411294351A0930BB7334"/>
          </w:pPr>
          <w:r w:rsidRPr="009C17AF">
            <w:rPr>
              <w:rStyle w:val="PlaceholderText"/>
            </w:rPr>
            <w:t>Click or tap here to enter text.</w:t>
          </w:r>
        </w:p>
      </w:docPartBody>
    </w:docPart>
    <w:docPart>
      <w:docPartPr>
        <w:name w:val="094760109F05422281F8AC341446B897"/>
        <w:category>
          <w:name w:val="General"/>
          <w:gallery w:val="placeholder"/>
        </w:category>
        <w:types>
          <w:type w:val="bbPlcHdr"/>
        </w:types>
        <w:behaviors>
          <w:behavior w:val="content"/>
        </w:behaviors>
        <w:guid w:val="{B267DD1E-A98B-40F9-A3DA-64CAD5B71BF2}"/>
      </w:docPartPr>
      <w:docPartBody>
        <w:p w:rsidR="00B33EA7" w:rsidRDefault="003E75BD" w:rsidP="003E75BD">
          <w:pPr>
            <w:pStyle w:val="094760109F05422281F8AC341446B897"/>
          </w:pPr>
          <w:r w:rsidRPr="009C17AF">
            <w:rPr>
              <w:rStyle w:val="PlaceholderText"/>
            </w:rPr>
            <w:t>Click or tap here to enter text.</w:t>
          </w:r>
        </w:p>
      </w:docPartBody>
    </w:docPart>
    <w:docPart>
      <w:docPartPr>
        <w:name w:val="39D83E4416DC43109409A9D71458C99C"/>
        <w:category>
          <w:name w:val="General"/>
          <w:gallery w:val="placeholder"/>
        </w:category>
        <w:types>
          <w:type w:val="bbPlcHdr"/>
        </w:types>
        <w:behaviors>
          <w:behavior w:val="content"/>
        </w:behaviors>
        <w:guid w:val="{261A2149-E3E9-4ED1-B72E-455F5386237A}"/>
      </w:docPartPr>
      <w:docPartBody>
        <w:p w:rsidR="00B33EA7" w:rsidRDefault="003E75BD" w:rsidP="003E75BD">
          <w:pPr>
            <w:pStyle w:val="39D83E4416DC43109409A9D71458C99C"/>
          </w:pPr>
          <w:r w:rsidRPr="009C17AF">
            <w:rPr>
              <w:rStyle w:val="PlaceholderText"/>
            </w:rPr>
            <w:t>Click or tap here to enter text.</w:t>
          </w:r>
        </w:p>
      </w:docPartBody>
    </w:docPart>
    <w:docPart>
      <w:docPartPr>
        <w:name w:val="B4669A370F224C0E86838B4E24F4D67F"/>
        <w:category>
          <w:name w:val="General"/>
          <w:gallery w:val="placeholder"/>
        </w:category>
        <w:types>
          <w:type w:val="bbPlcHdr"/>
        </w:types>
        <w:behaviors>
          <w:behavior w:val="content"/>
        </w:behaviors>
        <w:guid w:val="{9FE32997-123A-46B7-A191-D69A6D3EFC83}"/>
      </w:docPartPr>
      <w:docPartBody>
        <w:p w:rsidR="00B33EA7" w:rsidRDefault="003E75BD" w:rsidP="003E75BD">
          <w:pPr>
            <w:pStyle w:val="B4669A370F224C0E86838B4E24F4D67F"/>
          </w:pPr>
          <w:r w:rsidRPr="009C17AF">
            <w:rPr>
              <w:rStyle w:val="PlaceholderText"/>
            </w:rPr>
            <w:t>Click or tap here to enter text.</w:t>
          </w:r>
        </w:p>
      </w:docPartBody>
    </w:docPart>
    <w:docPart>
      <w:docPartPr>
        <w:name w:val="64DB480F4371412981A2202C2EE4F1B4"/>
        <w:category>
          <w:name w:val="General"/>
          <w:gallery w:val="placeholder"/>
        </w:category>
        <w:types>
          <w:type w:val="bbPlcHdr"/>
        </w:types>
        <w:behaviors>
          <w:behavior w:val="content"/>
        </w:behaviors>
        <w:guid w:val="{01074B7A-08F1-4260-94C1-A37152901156}"/>
      </w:docPartPr>
      <w:docPartBody>
        <w:p w:rsidR="00B33EA7" w:rsidRDefault="003E75BD" w:rsidP="003E75BD">
          <w:pPr>
            <w:pStyle w:val="64DB480F4371412981A2202C2EE4F1B4"/>
          </w:pPr>
          <w:r w:rsidRPr="009C17AF">
            <w:rPr>
              <w:rStyle w:val="PlaceholderText"/>
            </w:rPr>
            <w:t>Click or tap here to enter text.</w:t>
          </w:r>
        </w:p>
      </w:docPartBody>
    </w:docPart>
    <w:docPart>
      <w:docPartPr>
        <w:name w:val="D968901379864148A19C5559EB62C901"/>
        <w:category>
          <w:name w:val="General"/>
          <w:gallery w:val="placeholder"/>
        </w:category>
        <w:types>
          <w:type w:val="bbPlcHdr"/>
        </w:types>
        <w:behaviors>
          <w:behavior w:val="content"/>
        </w:behaviors>
        <w:guid w:val="{F358963A-6709-41E1-BD9D-D38A6C111141}"/>
      </w:docPartPr>
      <w:docPartBody>
        <w:p w:rsidR="00B33EA7" w:rsidRDefault="003E75BD" w:rsidP="003E75BD">
          <w:pPr>
            <w:pStyle w:val="D968901379864148A19C5559EB62C901"/>
          </w:pPr>
          <w:r w:rsidRPr="009C17AF">
            <w:rPr>
              <w:rStyle w:val="PlaceholderText"/>
            </w:rPr>
            <w:t>Click or tap here to enter text.</w:t>
          </w:r>
        </w:p>
      </w:docPartBody>
    </w:docPart>
    <w:docPart>
      <w:docPartPr>
        <w:name w:val="EF559DC1B2384D9B957BCC849EFC9FC8"/>
        <w:category>
          <w:name w:val="General"/>
          <w:gallery w:val="placeholder"/>
        </w:category>
        <w:types>
          <w:type w:val="bbPlcHdr"/>
        </w:types>
        <w:behaviors>
          <w:behavior w:val="content"/>
        </w:behaviors>
        <w:guid w:val="{35709298-BD3F-4445-B5AC-DFDE750BFCDB}"/>
      </w:docPartPr>
      <w:docPartBody>
        <w:p w:rsidR="00B33EA7" w:rsidRDefault="003E75BD" w:rsidP="003E75BD">
          <w:pPr>
            <w:pStyle w:val="EF559DC1B2384D9B957BCC849EFC9FC8"/>
          </w:pPr>
          <w:r w:rsidRPr="009C17AF">
            <w:rPr>
              <w:rStyle w:val="PlaceholderText"/>
            </w:rPr>
            <w:t>Click or tap here to enter text.</w:t>
          </w:r>
        </w:p>
      </w:docPartBody>
    </w:docPart>
    <w:docPart>
      <w:docPartPr>
        <w:name w:val="690872F09E234A58A44C37BCE914E69E"/>
        <w:category>
          <w:name w:val="General"/>
          <w:gallery w:val="placeholder"/>
        </w:category>
        <w:types>
          <w:type w:val="bbPlcHdr"/>
        </w:types>
        <w:behaviors>
          <w:behavior w:val="content"/>
        </w:behaviors>
        <w:guid w:val="{18C0F373-0675-4C65-B692-8EE373D09ACE}"/>
      </w:docPartPr>
      <w:docPartBody>
        <w:p w:rsidR="00B33EA7" w:rsidRDefault="003E75BD" w:rsidP="003E75BD">
          <w:pPr>
            <w:pStyle w:val="690872F09E234A58A44C37BCE914E69E"/>
          </w:pPr>
          <w:r w:rsidRPr="009C17AF">
            <w:rPr>
              <w:rStyle w:val="PlaceholderText"/>
            </w:rPr>
            <w:t>Click or tap here to enter text.</w:t>
          </w:r>
        </w:p>
      </w:docPartBody>
    </w:docPart>
    <w:docPart>
      <w:docPartPr>
        <w:name w:val="1C9A0B7728064544B660DFF2CA620511"/>
        <w:category>
          <w:name w:val="General"/>
          <w:gallery w:val="placeholder"/>
        </w:category>
        <w:types>
          <w:type w:val="bbPlcHdr"/>
        </w:types>
        <w:behaviors>
          <w:behavior w:val="content"/>
        </w:behaviors>
        <w:guid w:val="{2C2EC820-27B1-4400-9615-B17D6EDD134C}"/>
      </w:docPartPr>
      <w:docPartBody>
        <w:p w:rsidR="00B33EA7" w:rsidRDefault="003E75BD" w:rsidP="003E75BD">
          <w:pPr>
            <w:pStyle w:val="1C9A0B7728064544B660DFF2CA620511"/>
          </w:pPr>
          <w:r w:rsidRPr="009C17AF">
            <w:rPr>
              <w:rStyle w:val="PlaceholderText"/>
            </w:rPr>
            <w:t>Click or tap here to enter text.</w:t>
          </w:r>
        </w:p>
      </w:docPartBody>
    </w:docPart>
    <w:docPart>
      <w:docPartPr>
        <w:name w:val="C73540D223F846E68D4427628C0FBFF8"/>
        <w:category>
          <w:name w:val="General"/>
          <w:gallery w:val="placeholder"/>
        </w:category>
        <w:types>
          <w:type w:val="bbPlcHdr"/>
        </w:types>
        <w:behaviors>
          <w:behavior w:val="content"/>
        </w:behaviors>
        <w:guid w:val="{55F4B0AB-D984-405A-BAFE-5687516A3683}"/>
      </w:docPartPr>
      <w:docPartBody>
        <w:p w:rsidR="00B33EA7" w:rsidRDefault="003E75BD" w:rsidP="003E75BD">
          <w:pPr>
            <w:pStyle w:val="C73540D223F846E68D4427628C0FBFF8"/>
          </w:pPr>
          <w:r w:rsidRPr="009C17AF">
            <w:rPr>
              <w:rStyle w:val="PlaceholderText"/>
            </w:rPr>
            <w:t>Click or tap here to enter text.</w:t>
          </w:r>
        </w:p>
      </w:docPartBody>
    </w:docPart>
    <w:docPart>
      <w:docPartPr>
        <w:name w:val="FCEA75C71DA547A4A73DFD55F72CFE04"/>
        <w:category>
          <w:name w:val="General"/>
          <w:gallery w:val="placeholder"/>
        </w:category>
        <w:types>
          <w:type w:val="bbPlcHdr"/>
        </w:types>
        <w:behaviors>
          <w:behavior w:val="content"/>
        </w:behaviors>
        <w:guid w:val="{96456636-19BB-4E79-9115-1ECCE5902E13}"/>
      </w:docPartPr>
      <w:docPartBody>
        <w:p w:rsidR="00B33EA7" w:rsidRDefault="003E75BD" w:rsidP="003E75BD">
          <w:pPr>
            <w:pStyle w:val="FCEA75C71DA547A4A73DFD55F72CFE04"/>
          </w:pPr>
          <w:r w:rsidRPr="009C17AF">
            <w:rPr>
              <w:rStyle w:val="PlaceholderText"/>
            </w:rPr>
            <w:t>Click or tap here to enter text.</w:t>
          </w:r>
        </w:p>
      </w:docPartBody>
    </w:docPart>
    <w:docPart>
      <w:docPartPr>
        <w:name w:val="6AFFA43010E54264A62B2C9F05324BC3"/>
        <w:category>
          <w:name w:val="General"/>
          <w:gallery w:val="placeholder"/>
        </w:category>
        <w:types>
          <w:type w:val="bbPlcHdr"/>
        </w:types>
        <w:behaviors>
          <w:behavior w:val="content"/>
        </w:behaviors>
        <w:guid w:val="{4FC7EFB2-569E-486D-95AA-60D64AD7D09F}"/>
      </w:docPartPr>
      <w:docPartBody>
        <w:p w:rsidR="00B33EA7" w:rsidRDefault="003E75BD" w:rsidP="003E75BD">
          <w:pPr>
            <w:pStyle w:val="6AFFA43010E54264A62B2C9F05324BC3"/>
          </w:pPr>
          <w:r w:rsidRPr="009C17AF">
            <w:rPr>
              <w:rStyle w:val="PlaceholderText"/>
            </w:rPr>
            <w:t>Click or tap here to enter text.</w:t>
          </w:r>
        </w:p>
      </w:docPartBody>
    </w:docPart>
    <w:docPart>
      <w:docPartPr>
        <w:name w:val="02D9B5175D154093995634F2BEA0CC00"/>
        <w:category>
          <w:name w:val="General"/>
          <w:gallery w:val="placeholder"/>
        </w:category>
        <w:types>
          <w:type w:val="bbPlcHdr"/>
        </w:types>
        <w:behaviors>
          <w:behavior w:val="content"/>
        </w:behaviors>
        <w:guid w:val="{70282645-5AAE-48B2-AFD6-C7F2BE1BD9C6}"/>
      </w:docPartPr>
      <w:docPartBody>
        <w:p w:rsidR="00B33EA7" w:rsidRDefault="003E75BD" w:rsidP="003E75BD">
          <w:pPr>
            <w:pStyle w:val="02D9B5175D154093995634F2BEA0CC00"/>
          </w:pPr>
          <w:r w:rsidRPr="009C17AF">
            <w:rPr>
              <w:rStyle w:val="PlaceholderText"/>
            </w:rPr>
            <w:t>Click or tap here to enter text.</w:t>
          </w:r>
        </w:p>
      </w:docPartBody>
    </w:docPart>
    <w:docPart>
      <w:docPartPr>
        <w:name w:val="5CF94EF343784E738600A5733058CF0E"/>
        <w:category>
          <w:name w:val="General"/>
          <w:gallery w:val="placeholder"/>
        </w:category>
        <w:types>
          <w:type w:val="bbPlcHdr"/>
        </w:types>
        <w:behaviors>
          <w:behavior w:val="content"/>
        </w:behaviors>
        <w:guid w:val="{9E5BDE1A-B11E-41A8-A34B-5678E0A6D2C1}"/>
      </w:docPartPr>
      <w:docPartBody>
        <w:p w:rsidR="00B33EA7" w:rsidRDefault="003E75BD" w:rsidP="003E75BD">
          <w:pPr>
            <w:pStyle w:val="5CF94EF343784E738600A5733058CF0E"/>
          </w:pPr>
          <w:r w:rsidRPr="009C17AF">
            <w:rPr>
              <w:rStyle w:val="PlaceholderText"/>
            </w:rPr>
            <w:t>Click or tap here to enter text.</w:t>
          </w:r>
        </w:p>
      </w:docPartBody>
    </w:docPart>
    <w:docPart>
      <w:docPartPr>
        <w:name w:val="79532DC9268A4D229DB928A90A8ECA23"/>
        <w:category>
          <w:name w:val="General"/>
          <w:gallery w:val="placeholder"/>
        </w:category>
        <w:types>
          <w:type w:val="bbPlcHdr"/>
        </w:types>
        <w:behaviors>
          <w:behavior w:val="content"/>
        </w:behaviors>
        <w:guid w:val="{A65A128E-0471-4C34-A593-20D35E110C2F}"/>
      </w:docPartPr>
      <w:docPartBody>
        <w:p w:rsidR="00B33EA7" w:rsidRDefault="003E75BD" w:rsidP="003E75BD">
          <w:pPr>
            <w:pStyle w:val="79532DC9268A4D229DB928A90A8ECA23"/>
          </w:pPr>
          <w:r w:rsidRPr="009C17AF">
            <w:rPr>
              <w:rStyle w:val="PlaceholderText"/>
            </w:rPr>
            <w:t>Click or tap here to enter text.</w:t>
          </w:r>
        </w:p>
      </w:docPartBody>
    </w:docPart>
    <w:docPart>
      <w:docPartPr>
        <w:name w:val="4CE33B4B78CF4CDBA251B104523715CC"/>
        <w:category>
          <w:name w:val="General"/>
          <w:gallery w:val="placeholder"/>
        </w:category>
        <w:types>
          <w:type w:val="bbPlcHdr"/>
        </w:types>
        <w:behaviors>
          <w:behavior w:val="content"/>
        </w:behaviors>
        <w:guid w:val="{AAA60823-B243-49DA-830C-40396860D9E3}"/>
      </w:docPartPr>
      <w:docPartBody>
        <w:p w:rsidR="00B33EA7" w:rsidRDefault="003E75BD" w:rsidP="003E75BD">
          <w:pPr>
            <w:pStyle w:val="4CE33B4B78CF4CDBA251B104523715CC"/>
          </w:pPr>
          <w:r w:rsidRPr="009C17AF">
            <w:rPr>
              <w:rStyle w:val="PlaceholderText"/>
            </w:rPr>
            <w:t>Click or tap here to enter text.</w:t>
          </w:r>
        </w:p>
      </w:docPartBody>
    </w:docPart>
    <w:docPart>
      <w:docPartPr>
        <w:name w:val="1740CEB231B340DC99BBD9882CFB88DD"/>
        <w:category>
          <w:name w:val="General"/>
          <w:gallery w:val="placeholder"/>
        </w:category>
        <w:types>
          <w:type w:val="bbPlcHdr"/>
        </w:types>
        <w:behaviors>
          <w:behavior w:val="content"/>
        </w:behaviors>
        <w:guid w:val="{DA2CDD6F-D724-46AA-B04D-930C27DD7974}"/>
      </w:docPartPr>
      <w:docPartBody>
        <w:p w:rsidR="00B33EA7" w:rsidRDefault="003E75BD" w:rsidP="003E75BD">
          <w:pPr>
            <w:pStyle w:val="1740CEB231B340DC99BBD9882CFB88DD"/>
          </w:pPr>
          <w:r w:rsidRPr="009C17AF">
            <w:rPr>
              <w:rStyle w:val="PlaceholderText"/>
            </w:rPr>
            <w:t>Click or tap here to enter text.</w:t>
          </w:r>
        </w:p>
      </w:docPartBody>
    </w:docPart>
    <w:docPart>
      <w:docPartPr>
        <w:name w:val="918ABE937D7E424E85DE1C056FF57821"/>
        <w:category>
          <w:name w:val="General"/>
          <w:gallery w:val="placeholder"/>
        </w:category>
        <w:types>
          <w:type w:val="bbPlcHdr"/>
        </w:types>
        <w:behaviors>
          <w:behavior w:val="content"/>
        </w:behaviors>
        <w:guid w:val="{20506D3A-33BC-4923-B55A-FC90E47CC20B}"/>
      </w:docPartPr>
      <w:docPartBody>
        <w:p w:rsidR="00B33EA7" w:rsidRDefault="003E75BD" w:rsidP="003E75BD">
          <w:pPr>
            <w:pStyle w:val="918ABE937D7E424E85DE1C056FF57821"/>
          </w:pPr>
          <w:r w:rsidRPr="009C17AF">
            <w:rPr>
              <w:rStyle w:val="PlaceholderText"/>
            </w:rPr>
            <w:t>Click or tap here to enter text.</w:t>
          </w:r>
        </w:p>
      </w:docPartBody>
    </w:docPart>
    <w:docPart>
      <w:docPartPr>
        <w:name w:val="9842C0BD57C64DBAA358D501F359006E"/>
        <w:category>
          <w:name w:val="General"/>
          <w:gallery w:val="placeholder"/>
        </w:category>
        <w:types>
          <w:type w:val="bbPlcHdr"/>
        </w:types>
        <w:behaviors>
          <w:behavior w:val="content"/>
        </w:behaviors>
        <w:guid w:val="{B9159493-E7E6-4815-BF19-D5A80888C1AD}"/>
      </w:docPartPr>
      <w:docPartBody>
        <w:p w:rsidR="00B33EA7" w:rsidRDefault="003E75BD" w:rsidP="003E75BD">
          <w:pPr>
            <w:pStyle w:val="9842C0BD57C64DBAA358D501F359006E"/>
          </w:pPr>
          <w:r w:rsidRPr="009C17AF">
            <w:rPr>
              <w:rStyle w:val="PlaceholderText"/>
            </w:rPr>
            <w:t>Click or tap here to enter text.</w:t>
          </w:r>
        </w:p>
      </w:docPartBody>
    </w:docPart>
    <w:docPart>
      <w:docPartPr>
        <w:name w:val="55887ED3BA9945EF824337CCBA2BBA12"/>
        <w:category>
          <w:name w:val="General"/>
          <w:gallery w:val="placeholder"/>
        </w:category>
        <w:types>
          <w:type w:val="bbPlcHdr"/>
        </w:types>
        <w:behaviors>
          <w:behavior w:val="content"/>
        </w:behaviors>
        <w:guid w:val="{7C46B98A-B082-4820-A4C5-F41EB660162D}"/>
      </w:docPartPr>
      <w:docPartBody>
        <w:p w:rsidR="00B33EA7" w:rsidRDefault="003E75BD" w:rsidP="003E75BD">
          <w:pPr>
            <w:pStyle w:val="55887ED3BA9945EF824337CCBA2BBA12"/>
          </w:pPr>
          <w:r w:rsidRPr="009C17AF">
            <w:rPr>
              <w:rStyle w:val="PlaceholderText"/>
            </w:rPr>
            <w:t>Click or tap here to enter text.</w:t>
          </w:r>
        </w:p>
      </w:docPartBody>
    </w:docPart>
    <w:docPart>
      <w:docPartPr>
        <w:name w:val="A0BF76A7282D4007A6925273A85D8A26"/>
        <w:category>
          <w:name w:val="General"/>
          <w:gallery w:val="placeholder"/>
        </w:category>
        <w:types>
          <w:type w:val="bbPlcHdr"/>
        </w:types>
        <w:behaviors>
          <w:behavior w:val="content"/>
        </w:behaviors>
        <w:guid w:val="{9D60E778-8FBD-4170-B5D8-A7B0EEE44098}"/>
      </w:docPartPr>
      <w:docPartBody>
        <w:p w:rsidR="00B33EA7" w:rsidRDefault="003E75BD" w:rsidP="003E75BD">
          <w:pPr>
            <w:pStyle w:val="A0BF76A7282D4007A6925273A85D8A26"/>
          </w:pPr>
          <w:r w:rsidRPr="009C17AF">
            <w:rPr>
              <w:rStyle w:val="PlaceholderText"/>
            </w:rPr>
            <w:t>Click or tap here to enter text.</w:t>
          </w:r>
        </w:p>
      </w:docPartBody>
    </w:docPart>
    <w:docPart>
      <w:docPartPr>
        <w:name w:val="DA2B6388E6F7476CA5652192B9818404"/>
        <w:category>
          <w:name w:val="General"/>
          <w:gallery w:val="placeholder"/>
        </w:category>
        <w:types>
          <w:type w:val="bbPlcHdr"/>
        </w:types>
        <w:behaviors>
          <w:behavior w:val="content"/>
        </w:behaviors>
        <w:guid w:val="{724C4E29-DBAF-45E5-8F49-5160FF3F95B1}"/>
      </w:docPartPr>
      <w:docPartBody>
        <w:p w:rsidR="00B33EA7" w:rsidRDefault="003E75BD" w:rsidP="003E75BD">
          <w:pPr>
            <w:pStyle w:val="DA2B6388E6F7476CA5652192B9818404"/>
          </w:pPr>
          <w:r w:rsidRPr="009C17AF">
            <w:rPr>
              <w:rStyle w:val="PlaceholderText"/>
            </w:rPr>
            <w:t>Click or tap here to enter text.</w:t>
          </w:r>
        </w:p>
      </w:docPartBody>
    </w:docPart>
    <w:docPart>
      <w:docPartPr>
        <w:name w:val="0BA36B574EA040939AADF489C67D281A"/>
        <w:category>
          <w:name w:val="General"/>
          <w:gallery w:val="placeholder"/>
        </w:category>
        <w:types>
          <w:type w:val="bbPlcHdr"/>
        </w:types>
        <w:behaviors>
          <w:behavior w:val="content"/>
        </w:behaviors>
        <w:guid w:val="{39257942-86D8-4AEE-9233-78A3720CF462}"/>
      </w:docPartPr>
      <w:docPartBody>
        <w:p w:rsidR="00B33EA7" w:rsidRDefault="003E75BD" w:rsidP="003E75BD">
          <w:pPr>
            <w:pStyle w:val="0BA36B574EA040939AADF489C67D281A"/>
          </w:pPr>
          <w:r w:rsidRPr="009C17AF">
            <w:rPr>
              <w:rStyle w:val="PlaceholderText"/>
            </w:rPr>
            <w:t>Click or tap here to enter text.</w:t>
          </w:r>
        </w:p>
      </w:docPartBody>
    </w:docPart>
    <w:docPart>
      <w:docPartPr>
        <w:name w:val="AD595125CAF64A53807698C17BD61197"/>
        <w:category>
          <w:name w:val="General"/>
          <w:gallery w:val="placeholder"/>
        </w:category>
        <w:types>
          <w:type w:val="bbPlcHdr"/>
        </w:types>
        <w:behaviors>
          <w:behavior w:val="content"/>
        </w:behaviors>
        <w:guid w:val="{0660FBE3-E595-4B4A-A84C-9504AD05524A}"/>
      </w:docPartPr>
      <w:docPartBody>
        <w:p w:rsidR="00B33EA7" w:rsidRDefault="003E75BD" w:rsidP="003E75BD">
          <w:pPr>
            <w:pStyle w:val="AD595125CAF64A53807698C17BD61197"/>
          </w:pPr>
          <w:r w:rsidRPr="009C17AF">
            <w:rPr>
              <w:rStyle w:val="PlaceholderText"/>
            </w:rPr>
            <w:t>Click or tap here to enter text.</w:t>
          </w:r>
        </w:p>
      </w:docPartBody>
    </w:docPart>
    <w:docPart>
      <w:docPartPr>
        <w:name w:val="2C049F9AA2004116874E0C6FE18F3741"/>
        <w:category>
          <w:name w:val="General"/>
          <w:gallery w:val="placeholder"/>
        </w:category>
        <w:types>
          <w:type w:val="bbPlcHdr"/>
        </w:types>
        <w:behaviors>
          <w:behavior w:val="content"/>
        </w:behaviors>
        <w:guid w:val="{7C5646E1-AF7A-4C93-ABD6-B74536EFE72B}"/>
      </w:docPartPr>
      <w:docPartBody>
        <w:p w:rsidR="00B33EA7" w:rsidRDefault="003E75BD" w:rsidP="003E75BD">
          <w:pPr>
            <w:pStyle w:val="2C049F9AA2004116874E0C6FE18F3741"/>
          </w:pPr>
          <w:r w:rsidRPr="009C17AF">
            <w:rPr>
              <w:rStyle w:val="PlaceholderText"/>
            </w:rPr>
            <w:t>Click or tap here to enter text.</w:t>
          </w:r>
        </w:p>
      </w:docPartBody>
    </w:docPart>
    <w:docPart>
      <w:docPartPr>
        <w:name w:val="CCE9A91B0A694BECBF33F209DF002D1B"/>
        <w:category>
          <w:name w:val="General"/>
          <w:gallery w:val="placeholder"/>
        </w:category>
        <w:types>
          <w:type w:val="bbPlcHdr"/>
        </w:types>
        <w:behaviors>
          <w:behavior w:val="content"/>
        </w:behaviors>
        <w:guid w:val="{E30A29F3-43C4-47A1-85E5-DEF0B751D14C}"/>
      </w:docPartPr>
      <w:docPartBody>
        <w:p w:rsidR="00B33EA7" w:rsidRDefault="003E75BD" w:rsidP="003E75BD">
          <w:pPr>
            <w:pStyle w:val="CCE9A91B0A694BECBF33F209DF002D1B"/>
          </w:pPr>
          <w:r w:rsidRPr="009C17AF">
            <w:rPr>
              <w:rStyle w:val="PlaceholderText"/>
            </w:rPr>
            <w:t>Click or tap here to enter text.</w:t>
          </w:r>
        </w:p>
      </w:docPartBody>
    </w:docPart>
    <w:docPart>
      <w:docPartPr>
        <w:name w:val="54BFEF48329846379A4A1C79978C93EA"/>
        <w:category>
          <w:name w:val="General"/>
          <w:gallery w:val="placeholder"/>
        </w:category>
        <w:types>
          <w:type w:val="bbPlcHdr"/>
        </w:types>
        <w:behaviors>
          <w:behavior w:val="content"/>
        </w:behaviors>
        <w:guid w:val="{1EC8A448-0570-430A-94FD-5A7CAAAB530C}"/>
      </w:docPartPr>
      <w:docPartBody>
        <w:p w:rsidR="00B33EA7" w:rsidRDefault="003E75BD" w:rsidP="003E75BD">
          <w:pPr>
            <w:pStyle w:val="54BFEF48329846379A4A1C79978C93EA"/>
          </w:pPr>
          <w:r w:rsidRPr="009C17AF">
            <w:rPr>
              <w:rStyle w:val="PlaceholderText"/>
            </w:rPr>
            <w:t>Click or tap here to enter text.</w:t>
          </w:r>
        </w:p>
      </w:docPartBody>
    </w:docPart>
    <w:docPart>
      <w:docPartPr>
        <w:name w:val="98EDCB7A861A43F581E881D197C1F961"/>
        <w:category>
          <w:name w:val="General"/>
          <w:gallery w:val="placeholder"/>
        </w:category>
        <w:types>
          <w:type w:val="bbPlcHdr"/>
        </w:types>
        <w:behaviors>
          <w:behavior w:val="content"/>
        </w:behaviors>
        <w:guid w:val="{87146385-9114-4401-9A75-72165536C3DB}"/>
      </w:docPartPr>
      <w:docPartBody>
        <w:p w:rsidR="00BF1318" w:rsidRDefault="00B33EA7" w:rsidP="00B33EA7">
          <w:pPr>
            <w:pStyle w:val="98EDCB7A861A43F581E881D197C1F961"/>
          </w:pPr>
          <w:r w:rsidRPr="009C17AF">
            <w:rPr>
              <w:rStyle w:val="PlaceholderText"/>
            </w:rPr>
            <w:t>Click or tap here to enter text.</w:t>
          </w:r>
        </w:p>
      </w:docPartBody>
    </w:docPart>
    <w:docPart>
      <w:docPartPr>
        <w:name w:val="16EAE17DC883458CBBBD28765096F1E2"/>
        <w:category>
          <w:name w:val="General"/>
          <w:gallery w:val="placeholder"/>
        </w:category>
        <w:types>
          <w:type w:val="bbPlcHdr"/>
        </w:types>
        <w:behaviors>
          <w:behavior w:val="content"/>
        </w:behaviors>
        <w:guid w:val="{419B2E9E-6B89-44F5-BDCB-1B6A954FF28E}"/>
      </w:docPartPr>
      <w:docPartBody>
        <w:p w:rsidR="00BF1318" w:rsidRDefault="00B33EA7" w:rsidP="00B33EA7">
          <w:pPr>
            <w:pStyle w:val="16EAE17DC883458CBBBD28765096F1E2"/>
          </w:pPr>
          <w:r w:rsidRPr="009C17AF">
            <w:rPr>
              <w:rStyle w:val="PlaceholderText"/>
            </w:rPr>
            <w:t>Click or tap here to enter text.</w:t>
          </w:r>
        </w:p>
      </w:docPartBody>
    </w:docPart>
    <w:docPart>
      <w:docPartPr>
        <w:name w:val="6F2E91C5333D406EA15D7640F439BB28"/>
        <w:category>
          <w:name w:val="General"/>
          <w:gallery w:val="placeholder"/>
        </w:category>
        <w:types>
          <w:type w:val="bbPlcHdr"/>
        </w:types>
        <w:behaviors>
          <w:behavior w:val="content"/>
        </w:behaviors>
        <w:guid w:val="{E1F178FE-14DA-4422-845C-2F6408E6CCD9}"/>
      </w:docPartPr>
      <w:docPartBody>
        <w:p w:rsidR="00BF1318" w:rsidRDefault="00B33EA7" w:rsidP="00B33EA7">
          <w:pPr>
            <w:pStyle w:val="6F2E91C5333D406EA15D7640F439BB28"/>
          </w:pPr>
          <w:r w:rsidRPr="009C17AF">
            <w:rPr>
              <w:rStyle w:val="PlaceholderText"/>
            </w:rPr>
            <w:t>Click or tap here to enter text.</w:t>
          </w:r>
        </w:p>
      </w:docPartBody>
    </w:docPart>
    <w:docPart>
      <w:docPartPr>
        <w:name w:val="4A86C9CDC89240FC9205E44DC9CFC1A8"/>
        <w:category>
          <w:name w:val="General"/>
          <w:gallery w:val="placeholder"/>
        </w:category>
        <w:types>
          <w:type w:val="bbPlcHdr"/>
        </w:types>
        <w:behaviors>
          <w:behavior w:val="content"/>
        </w:behaviors>
        <w:guid w:val="{CAA5470E-B697-4D2F-97A8-D53545CF12B4}"/>
      </w:docPartPr>
      <w:docPartBody>
        <w:p w:rsidR="00BF1318" w:rsidRDefault="00B33EA7" w:rsidP="00B33EA7">
          <w:pPr>
            <w:pStyle w:val="4A86C9CDC89240FC9205E44DC9CFC1A8"/>
          </w:pPr>
          <w:r w:rsidRPr="009C17AF">
            <w:rPr>
              <w:rStyle w:val="PlaceholderText"/>
            </w:rPr>
            <w:t>Click or tap here to enter text.</w:t>
          </w:r>
        </w:p>
      </w:docPartBody>
    </w:docPart>
    <w:docPart>
      <w:docPartPr>
        <w:name w:val="AA72CA8C3F7A403D9C968B30A6ABC501"/>
        <w:category>
          <w:name w:val="General"/>
          <w:gallery w:val="placeholder"/>
        </w:category>
        <w:types>
          <w:type w:val="bbPlcHdr"/>
        </w:types>
        <w:behaviors>
          <w:behavior w:val="content"/>
        </w:behaviors>
        <w:guid w:val="{A96F5835-8DBC-4D40-AA3B-1F821F83948D}"/>
      </w:docPartPr>
      <w:docPartBody>
        <w:p w:rsidR="00BF1318" w:rsidRDefault="00B33EA7" w:rsidP="00B33EA7">
          <w:pPr>
            <w:pStyle w:val="AA72CA8C3F7A403D9C968B30A6ABC501"/>
          </w:pPr>
          <w:r w:rsidRPr="009C17AF">
            <w:rPr>
              <w:rStyle w:val="PlaceholderText"/>
            </w:rPr>
            <w:t>Click or tap here to enter text.</w:t>
          </w:r>
        </w:p>
      </w:docPartBody>
    </w:docPart>
    <w:docPart>
      <w:docPartPr>
        <w:name w:val="0584491E19E244A39C31D46190D185AF"/>
        <w:category>
          <w:name w:val="General"/>
          <w:gallery w:val="placeholder"/>
        </w:category>
        <w:types>
          <w:type w:val="bbPlcHdr"/>
        </w:types>
        <w:behaviors>
          <w:behavior w:val="content"/>
        </w:behaviors>
        <w:guid w:val="{9597BF51-6A71-4A82-A3BB-4A99C15A333E}"/>
      </w:docPartPr>
      <w:docPartBody>
        <w:p w:rsidR="00BF1318" w:rsidRDefault="00B33EA7" w:rsidP="00B33EA7">
          <w:pPr>
            <w:pStyle w:val="0584491E19E244A39C31D46190D185AF"/>
          </w:pPr>
          <w:r w:rsidRPr="009C17AF">
            <w:rPr>
              <w:rStyle w:val="PlaceholderText"/>
            </w:rPr>
            <w:t>Click or tap here to enter text.</w:t>
          </w:r>
        </w:p>
      </w:docPartBody>
    </w:docPart>
    <w:docPart>
      <w:docPartPr>
        <w:name w:val="D6BE59328D544C78BB55DD3C2FD549CB"/>
        <w:category>
          <w:name w:val="General"/>
          <w:gallery w:val="placeholder"/>
        </w:category>
        <w:types>
          <w:type w:val="bbPlcHdr"/>
        </w:types>
        <w:behaviors>
          <w:behavior w:val="content"/>
        </w:behaviors>
        <w:guid w:val="{80EC4CE8-78EB-4716-A6DA-8572FE737E45}"/>
      </w:docPartPr>
      <w:docPartBody>
        <w:p w:rsidR="00BF1318" w:rsidRDefault="00B33EA7" w:rsidP="00B33EA7">
          <w:pPr>
            <w:pStyle w:val="D6BE59328D544C78BB55DD3C2FD549CB"/>
          </w:pPr>
          <w:r w:rsidRPr="009C17AF">
            <w:rPr>
              <w:rStyle w:val="PlaceholderText"/>
            </w:rPr>
            <w:t>Click or tap here to enter text.</w:t>
          </w:r>
        </w:p>
      </w:docPartBody>
    </w:docPart>
    <w:docPart>
      <w:docPartPr>
        <w:name w:val="3191F0B494244B0BAC6C3845A093C2D5"/>
        <w:category>
          <w:name w:val="General"/>
          <w:gallery w:val="placeholder"/>
        </w:category>
        <w:types>
          <w:type w:val="bbPlcHdr"/>
        </w:types>
        <w:behaviors>
          <w:behavior w:val="content"/>
        </w:behaviors>
        <w:guid w:val="{B5ADC50E-5548-451E-8A29-EE7E5611F165}"/>
      </w:docPartPr>
      <w:docPartBody>
        <w:p w:rsidR="00BF1318" w:rsidRDefault="00B33EA7" w:rsidP="00B33EA7">
          <w:pPr>
            <w:pStyle w:val="3191F0B494244B0BAC6C3845A093C2D5"/>
          </w:pPr>
          <w:r w:rsidRPr="009C17AF">
            <w:rPr>
              <w:rStyle w:val="PlaceholderText"/>
            </w:rPr>
            <w:t>Click or tap here to enter text.</w:t>
          </w:r>
        </w:p>
      </w:docPartBody>
    </w:docPart>
    <w:docPart>
      <w:docPartPr>
        <w:name w:val="2A70C4A7B1824E49B0F982C70B2C8F73"/>
        <w:category>
          <w:name w:val="General"/>
          <w:gallery w:val="placeholder"/>
        </w:category>
        <w:types>
          <w:type w:val="bbPlcHdr"/>
        </w:types>
        <w:behaviors>
          <w:behavior w:val="content"/>
        </w:behaviors>
        <w:guid w:val="{761A6F47-40DE-41CA-BBC0-C32DA83F559B}"/>
      </w:docPartPr>
      <w:docPartBody>
        <w:p w:rsidR="00BF1318" w:rsidRDefault="00B33EA7" w:rsidP="00B33EA7">
          <w:pPr>
            <w:pStyle w:val="2A70C4A7B1824E49B0F982C70B2C8F73"/>
          </w:pPr>
          <w:r w:rsidRPr="009C17AF">
            <w:rPr>
              <w:rStyle w:val="PlaceholderText"/>
            </w:rPr>
            <w:t>Click or tap here to enter text.</w:t>
          </w:r>
        </w:p>
      </w:docPartBody>
    </w:docPart>
    <w:docPart>
      <w:docPartPr>
        <w:name w:val="1A827CADD6884CC1B7EDE93E36CD40EB"/>
        <w:category>
          <w:name w:val="General"/>
          <w:gallery w:val="placeholder"/>
        </w:category>
        <w:types>
          <w:type w:val="bbPlcHdr"/>
        </w:types>
        <w:behaviors>
          <w:behavior w:val="content"/>
        </w:behaviors>
        <w:guid w:val="{ECDFFBB0-7E15-4097-8FD8-9EBC50A33E8E}"/>
      </w:docPartPr>
      <w:docPartBody>
        <w:p w:rsidR="00BF1318" w:rsidRDefault="00B33EA7" w:rsidP="00B33EA7">
          <w:pPr>
            <w:pStyle w:val="1A827CADD6884CC1B7EDE93E36CD40EB"/>
          </w:pPr>
          <w:r w:rsidRPr="009C17AF">
            <w:rPr>
              <w:rStyle w:val="PlaceholderText"/>
            </w:rPr>
            <w:t>Click or tap here to enter text.</w:t>
          </w:r>
        </w:p>
      </w:docPartBody>
    </w:docPart>
    <w:docPart>
      <w:docPartPr>
        <w:name w:val="74036E2C62E04AC8B30BAFBE558B886F"/>
        <w:category>
          <w:name w:val="General"/>
          <w:gallery w:val="placeholder"/>
        </w:category>
        <w:types>
          <w:type w:val="bbPlcHdr"/>
        </w:types>
        <w:behaviors>
          <w:behavior w:val="content"/>
        </w:behaviors>
        <w:guid w:val="{D5336E51-2355-44EA-A672-D58FBA79DC4D}"/>
      </w:docPartPr>
      <w:docPartBody>
        <w:p w:rsidR="00BF1318" w:rsidRDefault="00B33EA7" w:rsidP="00B33EA7">
          <w:pPr>
            <w:pStyle w:val="74036E2C62E04AC8B30BAFBE558B886F"/>
          </w:pPr>
          <w:r w:rsidRPr="009C17AF">
            <w:rPr>
              <w:rStyle w:val="PlaceholderText"/>
            </w:rPr>
            <w:t>Click or tap here to enter text.</w:t>
          </w:r>
        </w:p>
      </w:docPartBody>
    </w:docPart>
    <w:docPart>
      <w:docPartPr>
        <w:name w:val="BEC8150934C1430FA5BB13183513B7CA"/>
        <w:category>
          <w:name w:val="General"/>
          <w:gallery w:val="placeholder"/>
        </w:category>
        <w:types>
          <w:type w:val="bbPlcHdr"/>
        </w:types>
        <w:behaviors>
          <w:behavior w:val="content"/>
        </w:behaviors>
        <w:guid w:val="{9AF10962-663E-4DC7-B688-66D3C3F4371B}"/>
      </w:docPartPr>
      <w:docPartBody>
        <w:p w:rsidR="00BF1318" w:rsidRDefault="00B33EA7" w:rsidP="00B33EA7">
          <w:pPr>
            <w:pStyle w:val="BEC8150934C1430FA5BB13183513B7CA"/>
          </w:pPr>
          <w:r w:rsidRPr="009C17AF">
            <w:rPr>
              <w:rStyle w:val="PlaceholderText"/>
            </w:rPr>
            <w:t>Click or tap here to enter text.</w:t>
          </w:r>
        </w:p>
      </w:docPartBody>
    </w:docPart>
    <w:docPart>
      <w:docPartPr>
        <w:name w:val="4CF01F278AB843ED8E76F9E78B5556A0"/>
        <w:category>
          <w:name w:val="General"/>
          <w:gallery w:val="placeholder"/>
        </w:category>
        <w:types>
          <w:type w:val="bbPlcHdr"/>
        </w:types>
        <w:behaviors>
          <w:behavior w:val="content"/>
        </w:behaviors>
        <w:guid w:val="{B63D0C4C-C613-404A-A276-6DEF2EA290AE}"/>
      </w:docPartPr>
      <w:docPartBody>
        <w:p w:rsidR="00BF1318" w:rsidRDefault="00B33EA7" w:rsidP="00B33EA7">
          <w:pPr>
            <w:pStyle w:val="4CF01F278AB843ED8E76F9E78B5556A0"/>
          </w:pPr>
          <w:r w:rsidRPr="009C17AF">
            <w:rPr>
              <w:rStyle w:val="PlaceholderText"/>
            </w:rPr>
            <w:t>Click or tap here to enter text.</w:t>
          </w:r>
        </w:p>
      </w:docPartBody>
    </w:docPart>
    <w:docPart>
      <w:docPartPr>
        <w:name w:val="73E986700A454663A58F601E80D7E9AA"/>
        <w:category>
          <w:name w:val="General"/>
          <w:gallery w:val="placeholder"/>
        </w:category>
        <w:types>
          <w:type w:val="bbPlcHdr"/>
        </w:types>
        <w:behaviors>
          <w:behavior w:val="content"/>
        </w:behaviors>
        <w:guid w:val="{2EF3B45F-18E9-4ADB-B3FE-B409D3461230}"/>
      </w:docPartPr>
      <w:docPartBody>
        <w:p w:rsidR="00BF1318" w:rsidRDefault="00B33EA7" w:rsidP="00B33EA7">
          <w:pPr>
            <w:pStyle w:val="73E986700A454663A58F601E80D7E9AA"/>
          </w:pPr>
          <w:r w:rsidRPr="009C17AF">
            <w:rPr>
              <w:rStyle w:val="PlaceholderText"/>
            </w:rPr>
            <w:t>Click or tap here to enter text.</w:t>
          </w:r>
        </w:p>
      </w:docPartBody>
    </w:docPart>
    <w:docPart>
      <w:docPartPr>
        <w:name w:val="B18896CD30E54019A6264A4B1665D8EE"/>
        <w:category>
          <w:name w:val="General"/>
          <w:gallery w:val="placeholder"/>
        </w:category>
        <w:types>
          <w:type w:val="bbPlcHdr"/>
        </w:types>
        <w:behaviors>
          <w:behavior w:val="content"/>
        </w:behaviors>
        <w:guid w:val="{B1230A4A-489F-465A-A053-83F042F136D9}"/>
      </w:docPartPr>
      <w:docPartBody>
        <w:p w:rsidR="00BF1318" w:rsidRDefault="00B33EA7" w:rsidP="00B33EA7">
          <w:pPr>
            <w:pStyle w:val="B18896CD30E54019A6264A4B1665D8EE"/>
          </w:pPr>
          <w:r w:rsidRPr="009C17AF">
            <w:rPr>
              <w:rStyle w:val="PlaceholderText"/>
            </w:rPr>
            <w:t>Click or tap here to enter text.</w:t>
          </w:r>
        </w:p>
      </w:docPartBody>
    </w:docPart>
    <w:docPart>
      <w:docPartPr>
        <w:name w:val="EAF16F4DAF2247868021149345EC09A3"/>
        <w:category>
          <w:name w:val="General"/>
          <w:gallery w:val="placeholder"/>
        </w:category>
        <w:types>
          <w:type w:val="bbPlcHdr"/>
        </w:types>
        <w:behaviors>
          <w:behavior w:val="content"/>
        </w:behaviors>
        <w:guid w:val="{B598583B-462C-41A6-85D7-A7C8C0CEA4A1}"/>
      </w:docPartPr>
      <w:docPartBody>
        <w:p w:rsidR="00BF1318" w:rsidRDefault="00B33EA7" w:rsidP="00B33EA7">
          <w:pPr>
            <w:pStyle w:val="EAF16F4DAF2247868021149345EC09A3"/>
          </w:pPr>
          <w:r w:rsidRPr="009C17AF">
            <w:rPr>
              <w:rStyle w:val="PlaceholderText"/>
            </w:rPr>
            <w:t>Click or tap here to enter text.</w:t>
          </w:r>
        </w:p>
      </w:docPartBody>
    </w:docPart>
    <w:docPart>
      <w:docPartPr>
        <w:name w:val="93840DDE2F614D3F9DBF0D7C46547046"/>
        <w:category>
          <w:name w:val="General"/>
          <w:gallery w:val="placeholder"/>
        </w:category>
        <w:types>
          <w:type w:val="bbPlcHdr"/>
        </w:types>
        <w:behaviors>
          <w:behavior w:val="content"/>
        </w:behaviors>
        <w:guid w:val="{20F82117-6EE2-4261-A03F-C5322FD920F7}"/>
      </w:docPartPr>
      <w:docPartBody>
        <w:p w:rsidR="00BF1318" w:rsidRDefault="00B33EA7" w:rsidP="00B33EA7">
          <w:pPr>
            <w:pStyle w:val="93840DDE2F614D3F9DBF0D7C46547046"/>
          </w:pPr>
          <w:r w:rsidRPr="009C17AF">
            <w:rPr>
              <w:rStyle w:val="PlaceholderText"/>
            </w:rPr>
            <w:t>Click or tap here to enter text.</w:t>
          </w:r>
        </w:p>
      </w:docPartBody>
    </w:docPart>
    <w:docPart>
      <w:docPartPr>
        <w:name w:val="3C46E92DB003485F908EF11663B99CE1"/>
        <w:category>
          <w:name w:val="General"/>
          <w:gallery w:val="placeholder"/>
        </w:category>
        <w:types>
          <w:type w:val="bbPlcHdr"/>
        </w:types>
        <w:behaviors>
          <w:behavior w:val="content"/>
        </w:behaviors>
        <w:guid w:val="{6BBC1087-6628-465C-9D7D-C769B63CD505}"/>
      </w:docPartPr>
      <w:docPartBody>
        <w:p w:rsidR="00BF1318" w:rsidRDefault="00B33EA7" w:rsidP="00B33EA7">
          <w:pPr>
            <w:pStyle w:val="3C46E92DB003485F908EF11663B99CE1"/>
          </w:pPr>
          <w:r w:rsidRPr="009C17AF">
            <w:rPr>
              <w:rStyle w:val="PlaceholderText"/>
            </w:rPr>
            <w:t>Click or tap here to enter text.</w:t>
          </w:r>
        </w:p>
      </w:docPartBody>
    </w:docPart>
    <w:docPart>
      <w:docPartPr>
        <w:name w:val="400C9137D871491CBF2FEA2254A691C7"/>
        <w:category>
          <w:name w:val="General"/>
          <w:gallery w:val="placeholder"/>
        </w:category>
        <w:types>
          <w:type w:val="bbPlcHdr"/>
        </w:types>
        <w:behaviors>
          <w:behavior w:val="content"/>
        </w:behaviors>
        <w:guid w:val="{C3A9F6B8-2895-4F73-9A0D-250409FB7EF5}"/>
      </w:docPartPr>
      <w:docPartBody>
        <w:p w:rsidR="00BF1318" w:rsidRDefault="00B33EA7" w:rsidP="00B33EA7">
          <w:pPr>
            <w:pStyle w:val="400C9137D871491CBF2FEA2254A691C7"/>
          </w:pPr>
          <w:r w:rsidRPr="009C17AF">
            <w:rPr>
              <w:rStyle w:val="PlaceholderText"/>
            </w:rPr>
            <w:t>Click or tap here to enter text.</w:t>
          </w:r>
        </w:p>
      </w:docPartBody>
    </w:docPart>
    <w:docPart>
      <w:docPartPr>
        <w:name w:val="254AEE5A83314A0987456E3AF6DE03F0"/>
        <w:category>
          <w:name w:val="General"/>
          <w:gallery w:val="placeholder"/>
        </w:category>
        <w:types>
          <w:type w:val="bbPlcHdr"/>
        </w:types>
        <w:behaviors>
          <w:behavior w:val="content"/>
        </w:behaviors>
        <w:guid w:val="{8EA38197-A1D0-4005-A2F3-B80194B68D3D}"/>
      </w:docPartPr>
      <w:docPartBody>
        <w:p w:rsidR="00BF1318" w:rsidRDefault="00B33EA7" w:rsidP="00B33EA7">
          <w:pPr>
            <w:pStyle w:val="254AEE5A83314A0987456E3AF6DE03F0"/>
          </w:pPr>
          <w:r w:rsidRPr="009C17AF">
            <w:rPr>
              <w:rStyle w:val="PlaceholderText"/>
            </w:rPr>
            <w:t>Click or tap here to enter text.</w:t>
          </w:r>
        </w:p>
      </w:docPartBody>
    </w:docPart>
    <w:docPart>
      <w:docPartPr>
        <w:name w:val="DB834E00C91D422FB7B302038CFDC76E"/>
        <w:category>
          <w:name w:val="General"/>
          <w:gallery w:val="placeholder"/>
        </w:category>
        <w:types>
          <w:type w:val="bbPlcHdr"/>
        </w:types>
        <w:behaviors>
          <w:behavior w:val="content"/>
        </w:behaviors>
        <w:guid w:val="{E7AE4883-C8AA-4159-8510-17DC255836D5}"/>
      </w:docPartPr>
      <w:docPartBody>
        <w:p w:rsidR="00BF1318" w:rsidRDefault="00B33EA7" w:rsidP="00B33EA7">
          <w:pPr>
            <w:pStyle w:val="DB834E00C91D422FB7B302038CFDC76E"/>
          </w:pPr>
          <w:r w:rsidRPr="009C17AF">
            <w:rPr>
              <w:rStyle w:val="PlaceholderText"/>
            </w:rPr>
            <w:t>Click or tap here to enter text.</w:t>
          </w:r>
        </w:p>
      </w:docPartBody>
    </w:docPart>
    <w:docPart>
      <w:docPartPr>
        <w:name w:val="78E69D7D477E4776B343AB53CD852A3C"/>
        <w:category>
          <w:name w:val="General"/>
          <w:gallery w:val="placeholder"/>
        </w:category>
        <w:types>
          <w:type w:val="bbPlcHdr"/>
        </w:types>
        <w:behaviors>
          <w:behavior w:val="content"/>
        </w:behaviors>
        <w:guid w:val="{A40DF76E-7626-4614-AD4C-9A641320241F}"/>
      </w:docPartPr>
      <w:docPartBody>
        <w:p w:rsidR="00BF1318" w:rsidRDefault="00B33EA7" w:rsidP="00B33EA7">
          <w:pPr>
            <w:pStyle w:val="78E69D7D477E4776B343AB53CD852A3C"/>
          </w:pPr>
          <w:r w:rsidRPr="009C17AF">
            <w:rPr>
              <w:rStyle w:val="PlaceholderText"/>
            </w:rPr>
            <w:t>Click or tap here to enter text.</w:t>
          </w:r>
        </w:p>
      </w:docPartBody>
    </w:docPart>
    <w:docPart>
      <w:docPartPr>
        <w:name w:val="E2149417074E498BBCBD32E215341665"/>
        <w:category>
          <w:name w:val="General"/>
          <w:gallery w:val="placeholder"/>
        </w:category>
        <w:types>
          <w:type w:val="bbPlcHdr"/>
        </w:types>
        <w:behaviors>
          <w:behavior w:val="content"/>
        </w:behaviors>
        <w:guid w:val="{C7E7906E-ED18-4EC9-92C9-B5AF556999BD}"/>
      </w:docPartPr>
      <w:docPartBody>
        <w:p w:rsidR="00BF1318" w:rsidRDefault="00B33EA7" w:rsidP="00B33EA7">
          <w:pPr>
            <w:pStyle w:val="E2149417074E498BBCBD32E215341665"/>
          </w:pPr>
          <w:r w:rsidRPr="009C17AF">
            <w:rPr>
              <w:rStyle w:val="PlaceholderText"/>
            </w:rPr>
            <w:t>Click or tap here to enter text.</w:t>
          </w:r>
        </w:p>
      </w:docPartBody>
    </w:docPart>
    <w:docPart>
      <w:docPartPr>
        <w:name w:val="819EBC4C2125419DB456128B3E7A5667"/>
        <w:category>
          <w:name w:val="General"/>
          <w:gallery w:val="placeholder"/>
        </w:category>
        <w:types>
          <w:type w:val="bbPlcHdr"/>
        </w:types>
        <w:behaviors>
          <w:behavior w:val="content"/>
        </w:behaviors>
        <w:guid w:val="{B48D146F-3875-4109-9ED6-697731348932}"/>
      </w:docPartPr>
      <w:docPartBody>
        <w:p w:rsidR="00BF1318" w:rsidRDefault="00B33EA7" w:rsidP="00B33EA7">
          <w:pPr>
            <w:pStyle w:val="819EBC4C2125419DB456128B3E7A5667"/>
          </w:pPr>
          <w:r w:rsidRPr="009C17AF">
            <w:rPr>
              <w:rStyle w:val="PlaceholderText"/>
            </w:rPr>
            <w:t>Click or tap here to enter text.</w:t>
          </w:r>
        </w:p>
      </w:docPartBody>
    </w:docPart>
    <w:docPart>
      <w:docPartPr>
        <w:name w:val="5DCD1BD36EA64A02BE9423E177551FAE"/>
        <w:category>
          <w:name w:val="General"/>
          <w:gallery w:val="placeholder"/>
        </w:category>
        <w:types>
          <w:type w:val="bbPlcHdr"/>
        </w:types>
        <w:behaviors>
          <w:behavior w:val="content"/>
        </w:behaviors>
        <w:guid w:val="{4B20A491-B58A-4153-8296-3FD3C70AC5FE}"/>
      </w:docPartPr>
      <w:docPartBody>
        <w:p w:rsidR="00BF1318" w:rsidRDefault="00B33EA7" w:rsidP="00B33EA7">
          <w:pPr>
            <w:pStyle w:val="5DCD1BD36EA64A02BE9423E177551FAE"/>
          </w:pPr>
          <w:r w:rsidRPr="009C17AF">
            <w:rPr>
              <w:rStyle w:val="PlaceholderText"/>
            </w:rPr>
            <w:t>Click or tap here to enter text.</w:t>
          </w:r>
        </w:p>
      </w:docPartBody>
    </w:docPart>
    <w:docPart>
      <w:docPartPr>
        <w:name w:val="AC7FE20E012B405893B38053A05F4C58"/>
        <w:category>
          <w:name w:val="General"/>
          <w:gallery w:val="placeholder"/>
        </w:category>
        <w:types>
          <w:type w:val="bbPlcHdr"/>
        </w:types>
        <w:behaviors>
          <w:behavior w:val="content"/>
        </w:behaviors>
        <w:guid w:val="{E76A79AC-A845-4D4E-8953-BDAC8A5F4F73}"/>
      </w:docPartPr>
      <w:docPartBody>
        <w:p w:rsidR="00BF1318" w:rsidRDefault="00B33EA7" w:rsidP="00B33EA7">
          <w:pPr>
            <w:pStyle w:val="AC7FE20E012B405893B38053A05F4C58"/>
          </w:pPr>
          <w:r w:rsidRPr="009C17AF">
            <w:rPr>
              <w:rStyle w:val="PlaceholderText"/>
            </w:rPr>
            <w:t>Click or tap here to enter text.</w:t>
          </w:r>
        </w:p>
      </w:docPartBody>
    </w:docPart>
    <w:docPart>
      <w:docPartPr>
        <w:name w:val="2D082636F3AF41C5A27FFDDED4ED1386"/>
        <w:category>
          <w:name w:val="General"/>
          <w:gallery w:val="placeholder"/>
        </w:category>
        <w:types>
          <w:type w:val="bbPlcHdr"/>
        </w:types>
        <w:behaviors>
          <w:behavior w:val="content"/>
        </w:behaviors>
        <w:guid w:val="{27A50E10-245D-4753-8865-BD488F9F4A64}"/>
      </w:docPartPr>
      <w:docPartBody>
        <w:p w:rsidR="00BF1318" w:rsidRDefault="00B33EA7" w:rsidP="00B33EA7">
          <w:pPr>
            <w:pStyle w:val="2D082636F3AF41C5A27FFDDED4ED1386"/>
          </w:pPr>
          <w:r w:rsidRPr="009C17AF">
            <w:rPr>
              <w:rStyle w:val="PlaceholderText"/>
            </w:rPr>
            <w:t>Click or tap here to enter text.</w:t>
          </w:r>
        </w:p>
      </w:docPartBody>
    </w:docPart>
    <w:docPart>
      <w:docPartPr>
        <w:name w:val="6A84734D47244F249124ADDF7ECA067A"/>
        <w:category>
          <w:name w:val="General"/>
          <w:gallery w:val="placeholder"/>
        </w:category>
        <w:types>
          <w:type w:val="bbPlcHdr"/>
        </w:types>
        <w:behaviors>
          <w:behavior w:val="content"/>
        </w:behaviors>
        <w:guid w:val="{4B8F5128-3F16-4C70-A368-C3707E3FBE7F}"/>
      </w:docPartPr>
      <w:docPartBody>
        <w:p w:rsidR="00BF1318" w:rsidRDefault="00B33EA7" w:rsidP="00B33EA7">
          <w:pPr>
            <w:pStyle w:val="6A84734D47244F249124ADDF7ECA067A"/>
          </w:pPr>
          <w:r w:rsidRPr="009C17AF">
            <w:rPr>
              <w:rStyle w:val="PlaceholderText"/>
            </w:rPr>
            <w:t>Click or tap here to enter text.</w:t>
          </w:r>
        </w:p>
      </w:docPartBody>
    </w:docPart>
    <w:docPart>
      <w:docPartPr>
        <w:name w:val="39938CA410074BAB86E9D65288A5E398"/>
        <w:category>
          <w:name w:val="General"/>
          <w:gallery w:val="placeholder"/>
        </w:category>
        <w:types>
          <w:type w:val="bbPlcHdr"/>
        </w:types>
        <w:behaviors>
          <w:behavior w:val="content"/>
        </w:behaviors>
        <w:guid w:val="{B30706B1-5B3A-46A2-A106-0D74EA48698F}"/>
      </w:docPartPr>
      <w:docPartBody>
        <w:p w:rsidR="00BF1318" w:rsidRDefault="00B33EA7" w:rsidP="00B33EA7">
          <w:pPr>
            <w:pStyle w:val="39938CA410074BAB86E9D65288A5E398"/>
          </w:pPr>
          <w:r w:rsidRPr="009C17AF">
            <w:rPr>
              <w:rStyle w:val="PlaceholderText"/>
            </w:rPr>
            <w:t>Click or tap here to enter text.</w:t>
          </w:r>
        </w:p>
      </w:docPartBody>
    </w:docPart>
    <w:docPart>
      <w:docPartPr>
        <w:name w:val="AD6D21200D954A1DB2B69635EF22CC9C"/>
        <w:category>
          <w:name w:val="General"/>
          <w:gallery w:val="placeholder"/>
        </w:category>
        <w:types>
          <w:type w:val="bbPlcHdr"/>
        </w:types>
        <w:behaviors>
          <w:behavior w:val="content"/>
        </w:behaviors>
        <w:guid w:val="{CC206C55-E743-44EE-B354-5B9E7E4FE276}"/>
      </w:docPartPr>
      <w:docPartBody>
        <w:p w:rsidR="00BF1318" w:rsidRDefault="00B33EA7" w:rsidP="00B33EA7">
          <w:pPr>
            <w:pStyle w:val="AD6D21200D954A1DB2B69635EF22CC9C"/>
          </w:pPr>
          <w:r w:rsidRPr="009C17AF">
            <w:rPr>
              <w:rStyle w:val="PlaceholderText"/>
            </w:rPr>
            <w:t>Click or tap here to enter text.</w:t>
          </w:r>
        </w:p>
      </w:docPartBody>
    </w:docPart>
    <w:docPart>
      <w:docPartPr>
        <w:name w:val="66C1632BE403432DA941D3E5BC03A840"/>
        <w:category>
          <w:name w:val="General"/>
          <w:gallery w:val="placeholder"/>
        </w:category>
        <w:types>
          <w:type w:val="bbPlcHdr"/>
        </w:types>
        <w:behaviors>
          <w:behavior w:val="content"/>
        </w:behaviors>
        <w:guid w:val="{05A89B6D-BC84-41CE-84E0-91525D523954}"/>
      </w:docPartPr>
      <w:docPartBody>
        <w:p w:rsidR="00BF1318" w:rsidRDefault="00B33EA7" w:rsidP="00B33EA7">
          <w:pPr>
            <w:pStyle w:val="66C1632BE403432DA941D3E5BC03A840"/>
          </w:pPr>
          <w:r w:rsidRPr="009C17AF">
            <w:rPr>
              <w:rStyle w:val="PlaceholderText"/>
            </w:rPr>
            <w:t>Click or tap here to enter text.</w:t>
          </w:r>
        </w:p>
      </w:docPartBody>
    </w:docPart>
    <w:docPart>
      <w:docPartPr>
        <w:name w:val="83B5207489244DA7B323387B450CB44E"/>
        <w:category>
          <w:name w:val="General"/>
          <w:gallery w:val="placeholder"/>
        </w:category>
        <w:types>
          <w:type w:val="bbPlcHdr"/>
        </w:types>
        <w:behaviors>
          <w:behavior w:val="content"/>
        </w:behaviors>
        <w:guid w:val="{C877E3A5-A97F-4EAF-8E74-120D4E345E9C}"/>
      </w:docPartPr>
      <w:docPartBody>
        <w:p w:rsidR="00BF1318" w:rsidRDefault="00B33EA7" w:rsidP="00B33EA7">
          <w:pPr>
            <w:pStyle w:val="83B5207489244DA7B323387B450CB44E"/>
          </w:pPr>
          <w:r w:rsidRPr="009C17AF">
            <w:rPr>
              <w:rStyle w:val="PlaceholderText"/>
            </w:rPr>
            <w:t>Click or tap here to enter text.</w:t>
          </w:r>
        </w:p>
      </w:docPartBody>
    </w:docPart>
    <w:docPart>
      <w:docPartPr>
        <w:name w:val="948031633315463283BED0B6D096CA8A"/>
        <w:category>
          <w:name w:val="General"/>
          <w:gallery w:val="placeholder"/>
        </w:category>
        <w:types>
          <w:type w:val="bbPlcHdr"/>
        </w:types>
        <w:behaviors>
          <w:behavior w:val="content"/>
        </w:behaviors>
        <w:guid w:val="{19AC3C16-787F-4F28-9B7E-5A7D26C9C019}"/>
      </w:docPartPr>
      <w:docPartBody>
        <w:p w:rsidR="00BF1318" w:rsidRDefault="00B33EA7" w:rsidP="00B33EA7">
          <w:pPr>
            <w:pStyle w:val="948031633315463283BED0B6D096CA8A"/>
          </w:pPr>
          <w:r w:rsidRPr="009C17AF">
            <w:rPr>
              <w:rStyle w:val="PlaceholderText"/>
            </w:rPr>
            <w:t>Click or tap here to enter text.</w:t>
          </w:r>
        </w:p>
      </w:docPartBody>
    </w:docPart>
    <w:docPart>
      <w:docPartPr>
        <w:name w:val="90966ECE580240A39433DE2FFA03E11B"/>
        <w:category>
          <w:name w:val="General"/>
          <w:gallery w:val="placeholder"/>
        </w:category>
        <w:types>
          <w:type w:val="bbPlcHdr"/>
        </w:types>
        <w:behaviors>
          <w:behavior w:val="content"/>
        </w:behaviors>
        <w:guid w:val="{F1D71BBC-BED2-478D-8B2A-5F79AA8BA081}"/>
      </w:docPartPr>
      <w:docPartBody>
        <w:p w:rsidR="00BF1318" w:rsidRDefault="00B33EA7" w:rsidP="00B33EA7">
          <w:pPr>
            <w:pStyle w:val="90966ECE580240A39433DE2FFA03E11B"/>
          </w:pPr>
          <w:r w:rsidRPr="009C17AF">
            <w:rPr>
              <w:rStyle w:val="PlaceholderText"/>
            </w:rPr>
            <w:t>Click or tap here to enter text.</w:t>
          </w:r>
        </w:p>
      </w:docPartBody>
    </w:docPart>
    <w:docPart>
      <w:docPartPr>
        <w:name w:val="0B8DB979B5ED431190C11A5489072391"/>
        <w:category>
          <w:name w:val="General"/>
          <w:gallery w:val="placeholder"/>
        </w:category>
        <w:types>
          <w:type w:val="bbPlcHdr"/>
        </w:types>
        <w:behaviors>
          <w:behavior w:val="content"/>
        </w:behaviors>
        <w:guid w:val="{D96E833A-20E4-497E-9670-2CF700FFF39C}"/>
      </w:docPartPr>
      <w:docPartBody>
        <w:p w:rsidR="00BF1318" w:rsidRDefault="00B33EA7" w:rsidP="00B33EA7">
          <w:pPr>
            <w:pStyle w:val="0B8DB979B5ED431190C11A5489072391"/>
          </w:pPr>
          <w:r w:rsidRPr="009C17AF">
            <w:rPr>
              <w:rStyle w:val="PlaceholderText"/>
            </w:rPr>
            <w:t>Click or tap here to enter text.</w:t>
          </w:r>
        </w:p>
      </w:docPartBody>
    </w:docPart>
    <w:docPart>
      <w:docPartPr>
        <w:name w:val="EDE36C6554344DDF9A0A35ED8159CEDE"/>
        <w:category>
          <w:name w:val="General"/>
          <w:gallery w:val="placeholder"/>
        </w:category>
        <w:types>
          <w:type w:val="bbPlcHdr"/>
        </w:types>
        <w:behaviors>
          <w:behavior w:val="content"/>
        </w:behaviors>
        <w:guid w:val="{A67EC95B-2EC4-43D2-B02F-5428B1529EB9}"/>
      </w:docPartPr>
      <w:docPartBody>
        <w:p w:rsidR="00BF1318" w:rsidRDefault="00B33EA7" w:rsidP="00B33EA7">
          <w:pPr>
            <w:pStyle w:val="EDE36C6554344DDF9A0A35ED8159CEDE"/>
          </w:pPr>
          <w:r w:rsidRPr="009C17AF">
            <w:rPr>
              <w:rStyle w:val="PlaceholderText"/>
            </w:rPr>
            <w:t>Click or tap here to enter text.</w:t>
          </w:r>
        </w:p>
      </w:docPartBody>
    </w:docPart>
    <w:docPart>
      <w:docPartPr>
        <w:name w:val="49EC5BA090174B35AC95CC4CA029F00C"/>
        <w:category>
          <w:name w:val="General"/>
          <w:gallery w:val="placeholder"/>
        </w:category>
        <w:types>
          <w:type w:val="bbPlcHdr"/>
        </w:types>
        <w:behaviors>
          <w:behavior w:val="content"/>
        </w:behaviors>
        <w:guid w:val="{434E1622-12A5-430D-84A6-874F558A4F0A}"/>
      </w:docPartPr>
      <w:docPartBody>
        <w:p w:rsidR="00BF1318" w:rsidRDefault="00B33EA7" w:rsidP="00B33EA7">
          <w:pPr>
            <w:pStyle w:val="49EC5BA090174B35AC95CC4CA029F00C"/>
          </w:pPr>
          <w:r w:rsidRPr="009C17AF">
            <w:rPr>
              <w:rStyle w:val="PlaceholderText"/>
            </w:rPr>
            <w:t>Click or tap here to enter text.</w:t>
          </w:r>
        </w:p>
      </w:docPartBody>
    </w:docPart>
    <w:docPart>
      <w:docPartPr>
        <w:name w:val="8D430A3D1C3242B495FE8ADD53D1A8F3"/>
        <w:category>
          <w:name w:val="General"/>
          <w:gallery w:val="placeholder"/>
        </w:category>
        <w:types>
          <w:type w:val="bbPlcHdr"/>
        </w:types>
        <w:behaviors>
          <w:behavior w:val="content"/>
        </w:behaviors>
        <w:guid w:val="{ACD56543-8AF8-4854-B3ED-3EC930BF4D69}"/>
      </w:docPartPr>
      <w:docPartBody>
        <w:p w:rsidR="00BF1318" w:rsidRDefault="00B33EA7" w:rsidP="00B33EA7">
          <w:pPr>
            <w:pStyle w:val="8D430A3D1C3242B495FE8ADD53D1A8F3"/>
          </w:pPr>
          <w:r w:rsidRPr="009C17AF">
            <w:rPr>
              <w:rStyle w:val="PlaceholderText"/>
            </w:rPr>
            <w:t>Click or tap here to enter text.</w:t>
          </w:r>
        </w:p>
      </w:docPartBody>
    </w:docPart>
    <w:docPart>
      <w:docPartPr>
        <w:name w:val="7CD16FFF86964CCBA6F80FD76B8DCA1D"/>
        <w:category>
          <w:name w:val="General"/>
          <w:gallery w:val="placeholder"/>
        </w:category>
        <w:types>
          <w:type w:val="bbPlcHdr"/>
        </w:types>
        <w:behaviors>
          <w:behavior w:val="content"/>
        </w:behaviors>
        <w:guid w:val="{8868F9ED-D13E-464F-A8A1-68915F739983}"/>
      </w:docPartPr>
      <w:docPartBody>
        <w:p w:rsidR="00BF1318" w:rsidRDefault="00B33EA7" w:rsidP="00B33EA7">
          <w:pPr>
            <w:pStyle w:val="7CD16FFF86964CCBA6F80FD76B8DCA1D"/>
          </w:pPr>
          <w:r w:rsidRPr="009C17AF">
            <w:rPr>
              <w:rStyle w:val="PlaceholderText"/>
            </w:rPr>
            <w:t>Click or tap here to enter text.</w:t>
          </w:r>
        </w:p>
      </w:docPartBody>
    </w:docPart>
    <w:docPart>
      <w:docPartPr>
        <w:name w:val="BD3581959D594E179B93F0D7C737BB7C"/>
        <w:category>
          <w:name w:val="General"/>
          <w:gallery w:val="placeholder"/>
        </w:category>
        <w:types>
          <w:type w:val="bbPlcHdr"/>
        </w:types>
        <w:behaviors>
          <w:behavior w:val="content"/>
        </w:behaviors>
        <w:guid w:val="{F72F5943-90C5-466B-A650-C20FA3F747A5}"/>
      </w:docPartPr>
      <w:docPartBody>
        <w:p w:rsidR="00BF1318" w:rsidRDefault="00B33EA7" w:rsidP="00B33EA7">
          <w:pPr>
            <w:pStyle w:val="BD3581959D594E179B93F0D7C737BB7C"/>
          </w:pPr>
          <w:r w:rsidRPr="009C17AF">
            <w:rPr>
              <w:rStyle w:val="PlaceholderText"/>
            </w:rPr>
            <w:t>Click or tap here to enter text.</w:t>
          </w:r>
        </w:p>
      </w:docPartBody>
    </w:docPart>
    <w:docPart>
      <w:docPartPr>
        <w:name w:val="6224227173094F79AE800734CB1DCA0E"/>
        <w:category>
          <w:name w:val="General"/>
          <w:gallery w:val="placeholder"/>
        </w:category>
        <w:types>
          <w:type w:val="bbPlcHdr"/>
        </w:types>
        <w:behaviors>
          <w:behavior w:val="content"/>
        </w:behaviors>
        <w:guid w:val="{0FF35F61-3D1C-4614-9C96-8DEDC7850C10}"/>
      </w:docPartPr>
      <w:docPartBody>
        <w:p w:rsidR="00BF1318" w:rsidRDefault="00B33EA7" w:rsidP="00B33EA7">
          <w:pPr>
            <w:pStyle w:val="6224227173094F79AE800734CB1DCA0E"/>
          </w:pPr>
          <w:r w:rsidRPr="009C17AF">
            <w:rPr>
              <w:rStyle w:val="PlaceholderText"/>
            </w:rPr>
            <w:t>Click or tap here to enter text.</w:t>
          </w:r>
        </w:p>
      </w:docPartBody>
    </w:docPart>
    <w:docPart>
      <w:docPartPr>
        <w:name w:val="4394032A22BA4219B707192579439E0C"/>
        <w:category>
          <w:name w:val="General"/>
          <w:gallery w:val="placeholder"/>
        </w:category>
        <w:types>
          <w:type w:val="bbPlcHdr"/>
        </w:types>
        <w:behaviors>
          <w:behavior w:val="content"/>
        </w:behaviors>
        <w:guid w:val="{49AC4536-459B-4ADA-A1CF-950FE96C0B32}"/>
      </w:docPartPr>
      <w:docPartBody>
        <w:p w:rsidR="00BF1318" w:rsidRDefault="00B33EA7" w:rsidP="00B33EA7">
          <w:pPr>
            <w:pStyle w:val="4394032A22BA4219B707192579439E0C"/>
          </w:pPr>
          <w:r w:rsidRPr="009C17AF">
            <w:rPr>
              <w:rStyle w:val="PlaceholderText"/>
            </w:rPr>
            <w:t>Click or tap here to enter text.</w:t>
          </w:r>
        </w:p>
      </w:docPartBody>
    </w:docPart>
    <w:docPart>
      <w:docPartPr>
        <w:name w:val="0299D6F8CB854B839DDC4E6344B9E91D"/>
        <w:category>
          <w:name w:val="General"/>
          <w:gallery w:val="placeholder"/>
        </w:category>
        <w:types>
          <w:type w:val="bbPlcHdr"/>
        </w:types>
        <w:behaviors>
          <w:behavior w:val="content"/>
        </w:behaviors>
        <w:guid w:val="{A7386799-93AE-411D-9A42-0D76AB8E30BF}"/>
      </w:docPartPr>
      <w:docPartBody>
        <w:p w:rsidR="00BF1318" w:rsidRDefault="00B33EA7" w:rsidP="00B33EA7">
          <w:pPr>
            <w:pStyle w:val="0299D6F8CB854B839DDC4E6344B9E91D"/>
          </w:pPr>
          <w:r w:rsidRPr="009C17AF">
            <w:rPr>
              <w:rStyle w:val="PlaceholderText"/>
            </w:rPr>
            <w:t>Click or tap here to enter text.</w:t>
          </w:r>
        </w:p>
      </w:docPartBody>
    </w:docPart>
    <w:docPart>
      <w:docPartPr>
        <w:name w:val="C82451FB3FDD427DA8E5B60C77BD6187"/>
        <w:category>
          <w:name w:val="General"/>
          <w:gallery w:val="placeholder"/>
        </w:category>
        <w:types>
          <w:type w:val="bbPlcHdr"/>
        </w:types>
        <w:behaviors>
          <w:behavior w:val="content"/>
        </w:behaviors>
        <w:guid w:val="{A51FA2EE-7CA7-4C4D-9C73-A7A9712ECCBC}"/>
      </w:docPartPr>
      <w:docPartBody>
        <w:p w:rsidR="00BF1318" w:rsidRDefault="00B33EA7" w:rsidP="00B33EA7">
          <w:pPr>
            <w:pStyle w:val="C82451FB3FDD427DA8E5B60C77BD6187"/>
          </w:pPr>
          <w:r w:rsidRPr="009C17AF">
            <w:rPr>
              <w:rStyle w:val="PlaceholderText"/>
            </w:rPr>
            <w:t>Click or tap here to enter text.</w:t>
          </w:r>
        </w:p>
      </w:docPartBody>
    </w:docPart>
    <w:docPart>
      <w:docPartPr>
        <w:name w:val="A154CF2E8BEF48E1B93E10AED1678E03"/>
        <w:category>
          <w:name w:val="General"/>
          <w:gallery w:val="placeholder"/>
        </w:category>
        <w:types>
          <w:type w:val="bbPlcHdr"/>
        </w:types>
        <w:behaviors>
          <w:behavior w:val="content"/>
        </w:behaviors>
        <w:guid w:val="{E358B3AE-407C-49DD-9B70-271E6E07CC8B}"/>
      </w:docPartPr>
      <w:docPartBody>
        <w:p w:rsidR="00BF1318" w:rsidRDefault="00B33EA7" w:rsidP="00B33EA7">
          <w:pPr>
            <w:pStyle w:val="A154CF2E8BEF48E1B93E10AED1678E03"/>
          </w:pPr>
          <w:r w:rsidRPr="009C17AF">
            <w:rPr>
              <w:rStyle w:val="PlaceholderText"/>
            </w:rPr>
            <w:t>Click or tap here to enter text.</w:t>
          </w:r>
        </w:p>
      </w:docPartBody>
    </w:docPart>
    <w:docPart>
      <w:docPartPr>
        <w:name w:val="D3F31F0888CC424EAE712423EAB98405"/>
        <w:category>
          <w:name w:val="General"/>
          <w:gallery w:val="placeholder"/>
        </w:category>
        <w:types>
          <w:type w:val="bbPlcHdr"/>
        </w:types>
        <w:behaviors>
          <w:behavior w:val="content"/>
        </w:behaviors>
        <w:guid w:val="{61888E40-91E8-46E7-A798-71C88AD43D01}"/>
      </w:docPartPr>
      <w:docPartBody>
        <w:p w:rsidR="00BF1318" w:rsidRDefault="00B33EA7" w:rsidP="00B33EA7">
          <w:pPr>
            <w:pStyle w:val="D3F31F0888CC424EAE712423EAB98405"/>
          </w:pPr>
          <w:r w:rsidRPr="009C17AF">
            <w:rPr>
              <w:rStyle w:val="PlaceholderText"/>
            </w:rPr>
            <w:t>Click or tap here to enter text.</w:t>
          </w:r>
        </w:p>
      </w:docPartBody>
    </w:docPart>
    <w:docPart>
      <w:docPartPr>
        <w:name w:val="7B63AD14A92A409D8F070D252EBA6948"/>
        <w:category>
          <w:name w:val="General"/>
          <w:gallery w:val="placeholder"/>
        </w:category>
        <w:types>
          <w:type w:val="bbPlcHdr"/>
        </w:types>
        <w:behaviors>
          <w:behavior w:val="content"/>
        </w:behaviors>
        <w:guid w:val="{4FAE3955-01BA-4933-922A-DB4F5D3897A6}"/>
      </w:docPartPr>
      <w:docPartBody>
        <w:p w:rsidR="00BF1318" w:rsidRDefault="00B33EA7" w:rsidP="00B33EA7">
          <w:pPr>
            <w:pStyle w:val="7B63AD14A92A409D8F070D252EBA6948"/>
          </w:pPr>
          <w:r w:rsidRPr="009C17AF">
            <w:rPr>
              <w:rStyle w:val="PlaceholderText"/>
            </w:rPr>
            <w:t>Click or tap here to enter text.</w:t>
          </w:r>
        </w:p>
      </w:docPartBody>
    </w:docPart>
    <w:docPart>
      <w:docPartPr>
        <w:name w:val="C67BB94FA64344F192387EAF8BA407BE"/>
        <w:category>
          <w:name w:val="General"/>
          <w:gallery w:val="placeholder"/>
        </w:category>
        <w:types>
          <w:type w:val="bbPlcHdr"/>
        </w:types>
        <w:behaviors>
          <w:behavior w:val="content"/>
        </w:behaviors>
        <w:guid w:val="{B07C903C-6A04-4E30-B442-5271761D9313}"/>
      </w:docPartPr>
      <w:docPartBody>
        <w:p w:rsidR="00BF1318" w:rsidRDefault="00B33EA7" w:rsidP="00B33EA7">
          <w:pPr>
            <w:pStyle w:val="C67BB94FA64344F192387EAF8BA407BE"/>
          </w:pPr>
          <w:r w:rsidRPr="009C17AF">
            <w:rPr>
              <w:rStyle w:val="PlaceholderText"/>
            </w:rPr>
            <w:t>Click or tap here to enter text.</w:t>
          </w:r>
        </w:p>
      </w:docPartBody>
    </w:docPart>
    <w:docPart>
      <w:docPartPr>
        <w:name w:val="0FDF268247654950897EDBF4CB83CC23"/>
        <w:category>
          <w:name w:val="General"/>
          <w:gallery w:val="placeholder"/>
        </w:category>
        <w:types>
          <w:type w:val="bbPlcHdr"/>
        </w:types>
        <w:behaviors>
          <w:behavior w:val="content"/>
        </w:behaviors>
        <w:guid w:val="{44ABF396-116F-47CE-A84E-A892B8813939}"/>
      </w:docPartPr>
      <w:docPartBody>
        <w:p w:rsidR="00BF1318" w:rsidRDefault="00B33EA7" w:rsidP="00B33EA7">
          <w:pPr>
            <w:pStyle w:val="0FDF268247654950897EDBF4CB83CC23"/>
          </w:pPr>
          <w:r w:rsidRPr="009C17AF">
            <w:rPr>
              <w:rStyle w:val="PlaceholderText"/>
            </w:rPr>
            <w:t>Click or tap here to enter text.</w:t>
          </w:r>
        </w:p>
      </w:docPartBody>
    </w:docPart>
    <w:docPart>
      <w:docPartPr>
        <w:name w:val="499C6C658C20402C8B6C001D39ED9B0B"/>
        <w:category>
          <w:name w:val="General"/>
          <w:gallery w:val="placeholder"/>
        </w:category>
        <w:types>
          <w:type w:val="bbPlcHdr"/>
        </w:types>
        <w:behaviors>
          <w:behavior w:val="content"/>
        </w:behaviors>
        <w:guid w:val="{4D650131-710D-49EA-BE52-29B9191B8EF7}"/>
      </w:docPartPr>
      <w:docPartBody>
        <w:p w:rsidR="00BF1318" w:rsidRDefault="00B33EA7" w:rsidP="00B33EA7">
          <w:pPr>
            <w:pStyle w:val="499C6C658C20402C8B6C001D39ED9B0B"/>
          </w:pPr>
          <w:r w:rsidRPr="009C17AF">
            <w:rPr>
              <w:rStyle w:val="PlaceholderText"/>
            </w:rPr>
            <w:t>Click or tap here to enter text.</w:t>
          </w:r>
        </w:p>
      </w:docPartBody>
    </w:docPart>
    <w:docPart>
      <w:docPartPr>
        <w:name w:val="8A6B3BCCAB564EF387345CD94CAF7E51"/>
        <w:category>
          <w:name w:val="General"/>
          <w:gallery w:val="placeholder"/>
        </w:category>
        <w:types>
          <w:type w:val="bbPlcHdr"/>
        </w:types>
        <w:behaviors>
          <w:behavior w:val="content"/>
        </w:behaviors>
        <w:guid w:val="{BB2C33AF-D318-4C4B-BCE5-46E2CC9276C2}"/>
      </w:docPartPr>
      <w:docPartBody>
        <w:p w:rsidR="00BF1318" w:rsidRDefault="00B33EA7" w:rsidP="00B33EA7">
          <w:pPr>
            <w:pStyle w:val="8A6B3BCCAB564EF387345CD94CAF7E51"/>
          </w:pPr>
          <w:r w:rsidRPr="009C17AF">
            <w:rPr>
              <w:rStyle w:val="PlaceholderText"/>
            </w:rPr>
            <w:t>Click or tap here to enter text.</w:t>
          </w:r>
        </w:p>
      </w:docPartBody>
    </w:docPart>
    <w:docPart>
      <w:docPartPr>
        <w:name w:val="76C091FA445D49539CA778B6A2B83B63"/>
        <w:category>
          <w:name w:val="General"/>
          <w:gallery w:val="placeholder"/>
        </w:category>
        <w:types>
          <w:type w:val="bbPlcHdr"/>
        </w:types>
        <w:behaviors>
          <w:behavior w:val="content"/>
        </w:behaviors>
        <w:guid w:val="{1D03A997-D5A0-47C9-A5A8-0D3D7228B0FC}"/>
      </w:docPartPr>
      <w:docPartBody>
        <w:p w:rsidR="00BF1318" w:rsidRDefault="00B33EA7" w:rsidP="00B33EA7">
          <w:pPr>
            <w:pStyle w:val="76C091FA445D49539CA778B6A2B83B63"/>
          </w:pPr>
          <w:r w:rsidRPr="009C17AF">
            <w:rPr>
              <w:rStyle w:val="PlaceholderText"/>
            </w:rPr>
            <w:t>Click or tap here to enter text.</w:t>
          </w:r>
        </w:p>
      </w:docPartBody>
    </w:docPart>
    <w:docPart>
      <w:docPartPr>
        <w:name w:val="8900AD183CBE47DFAEB9E5FFE9665409"/>
        <w:category>
          <w:name w:val="General"/>
          <w:gallery w:val="placeholder"/>
        </w:category>
        <w:types>
          <w:type w:val="bbPlcHdr"/>
        </w:types>
        <w:behaviors>
          <w:behavior w:val="content"/>
        </w:behaviors>
        <w:guid w:val="{B4F55A31-4B07-43E6-997D-C8BB31529267}"/>
      </w:docPartPr>
      <w:docPartBody>
        <w:p w:rsidR="00BF1318" w:rsidRDefault="00B33EA7" w:rsidP="00B33EA7">
          <w:pPr>
            <w:pStyle w:val="8900AD183CBE47DFAEB9E5FFE9665409"/>
          </w:pPr>
          <w:r w:rsidRPr="009C17AF">
            <w:rPr>
              <w:rStyle w:val="PlaceholderText"/>
            </w:rPr>
            <w:t>Click or tap here to enter text.</w:t>
          </w:r>
        </w:p>
      </w:docPartBody>
    </w:docPart>
    <w:docPart>
      <w:docPartPr>
        <w:name w:val="28921D100D4D4761982EBA23C651CB23"/>
        <w:category>
          <w:name w:val="General"/>
          <w:gallery w:val="placeholder"/>
        </w:category>
        <w:types>
          <w:type w:val="bbPlcHdr"/>
        </w:types>
        <w:behaviors>
          <w:behavior w:val="content"/>
        </w:behaviors>
        <w:guid w:val="{27BCC519-DF91-4324-B168-EED8D517AD8D}"/>
      </w:docPartPr>
      <w:docPartBody>
        <w:p w:rsidR="00BF1318" w:rsidRDefault="00B33EA7" w:rsidP="00B33EA7">
          <w:pPr>
            <w:pStyle w:val="28921D100D4D4761982EBA23C651CB23"/>
          </w:pPr>
          <w:r w:rsidRPr="009C17AF">
            <w:rPr>
              <w:rStyle w:val="PlaceholderText"/>
            </w:rPr>
            <w:t>Click or tap here to enter text.</w:t>
          </w:r>
        </w:p>
      </w:docPartBody>
    </w:docPart>
    <w:docPart>
      <w:docPartPr>
        <w:name w:val="74B2E1A2943E4435A87E1AB1DB8B15A4"/>
        <w:category>
          <w:name w:val="General"/>
          <w:gallery w:val="placeholder"/>
        </w:category>
        <w:types>
          <w:type w:val="bbPlcHdr"/>
        </w:types>
        <w:behaviors>
          <w:behavior w:val="content"/>
        </w:behaviors>
        <w:guid w:val="{E01EAF31-E2C7-43D7-825C-4D533283ECDB}"/>
      </w:docPartPr>
      <w:docPartBody>
        <w:p w:rsidR="00BF1318" w:rsidRDefault="00B33EA7" w:rsidP="00B33EA7">
          <w:pPr>
            <w:pStyle w:val="74B2E1A2943E4435A87E1AB1DB8B15A4"/>
          </w:pPr>
          <w:r w:rsidRPr="009C17AF">
            <w:rPr>
              <w:rStyle w:val="PlaceholderText"/>
            </w:rPr>
            <w:t>Click or tap here to enter text.</w:t>
          </w:r>
        </w:p>
      </w:docPartBody>
    </w:docPart>
    <w:docPart>
      <w:docPartPr>
        <w:name w:val="1BA9D85D8315410189A7CDD276A23708"/>
        <w:category>
          <w:name w:val="General"/>
          <w:gallery w:val="placeholder"/>
        </w:category>
        <w:types>
          <w:type w:val="bbPlcHdr"/>
        </w:types>
        <w:behaviors>
          <w:behavior w:val="content"/>
        </w:behaviors>
        <w:guid w:val="{E9011E98-E047-41E7-94B9-B0438767ADFD}"/>
      </w:docPartPr>
      <w:docPartBody>
        <w:p w:rsidR="00BF1318" w:rsidRDefault="00B33EA7" w:rsidP="00B33EA7">
          <w:pPr>
            <w:pStyle w:val="1BA9D85D8315410189A7CDD276A23708"/>
          </w:pPr>
          <w:r w:rsidRPr="009C17AF">
            <w:rPr>
              <w:rStyle w:val="PlaceholderText"/>
            </w:rPr>
            <w:t>Click or tap here to enter text.</w:t>
          </w:r>
        </w:p>
      </w:docPartBody>
    </w:docPart>
    <w:docPart>
      <w:docPartPr>
        <w:name w:val="061124F158FF40E6980D54FC30F2C03A"/>
        <w:category>
          <w:name w:val="General"/>
          <w:gallery w:val="placeholder"/>
        </w:category>
        <w:types>
          <w:type w:val="bbPlcHdr"/>
        </w:types>
        <w:behaviors>
          <w:behavior w:val="content"/>
        </w:behaviors>
        <w:guid w:val="{B9EF67E5-A5EF-4FB4-B233-0A5C0B33C713}"/>
      </w:docPartPr>
      <w:docPartBody>
        <w:p w:rsidR="00BF1318" w:rsidRDefault="00B33EA7" w:rsidP="00B33EA7">
          <w:pPr>
            <w:pStyle w:val="061124F158FF40E6980D54FC30F2C03A"/>
          </w:pPr>
          <w:r w:rsidRPr="009C17AF">
            <w:rPr>
              <w:rStyle w:val="PlaceholderText"/>
            </w:rPr>
            <w:t>Click or tap here to enter text.</w:t>
          </w:r>
        </w:p>
      </w:docPartBody>
    </w:docPart>
    <w:docPart>
      <w:docPartPr>
        <w:name w:val="2461AB7E5DCB4360B603909F40C6CDDD"/>
        <w:category>
          <w:name w:val="General"/>
          <w:gallery w:val="placeholder"/>
        </w:category>
        <w:types>
          <w:type w:val="bbPlcHdr"/>
        </w:types>
        <w:behaviors>
          <w:behavior w:val="content"/>
        </w:behaviors>
        <w:guid w:val="{954CBBE4-33DF-4025-A3AC-AC5DE8B6DD5F}"/>
      </w:docPartPr>
      <w:docPartBody>
        <w:p w:rsidR="00BF1318" w:rsidRDefault="00B33EA7" w:rsidP="00B33EA7">
          <w:pPr>
            <w:pStyle w:val="2461AB7E5DCB4360B603909F40C6CDDD"/>
          </w:pPr>
          <w:r w:rsidRPr="009C17AF">
            <w:rPr>
              <w:rStyle w:val="PlaceholderText"/>
            </w:rPr>
            <w:t>Click or tap here to enter text.</w:t>
          </w:r>
        </w:p>
      </w:docPartBody>
    </w:docPart>
    <w:docPart>
      <w:docPartPr>
        <w:name w:val="8D4D869EA8CB429693661987C818CB36"/>
        <w:category>
          <w:name w:val="General"/>
          <w:gallery w:val="placeholder"/>
        </w:category>
        <w:types>
          <w:type w:val="bbPlcHdr"/>
        </w:types>
        <w:behaviors>
          <w:behavior w:val="content"/>
        </w:behaviors>
        <w:guid w:val="{A7CE32AA-6D83-464C-95B4-2837334002A6}"/>
      </w:docPartPr>
      <w:docPartBody>
        <w:p w:rsidR="00BF1318" w:rsidRDefault="00B33EA7" w:rsidP="00B33EA7">
          <w:pPr>
            <w:pStyle w:val="8D4D869EA8CB429693661987C818CB36"/>
          </w:pPr>
          <w:r w:rsidRPr="009C17AF">
            <w:rPr>
              <w:rStyle w:val="PlaceholderText"/>
            </w:rPr>
            <w:t>Click or tap here to enter text.</w:t>
          </w:r>
        </w:p>
      </w:docPartBody>
    </w:docPart>
    <w:docPart>
      <w:docPartPr>
        <w:name w:val="9EC6750302DB45A6ACE3374B5C407E6E"/>
        <w:category>
          <w:name w:val="General"/>
          <w:gallery w:val="placeholder"/>
        </w:category>
        <w:types>
          <w:type w:val="bbPlcHdr"/>
        </w:types>
        <w:behaviors>
          <w:behavior w:val="content"/>
        </w:behaviors>
        <w:guid w:val="{B9982870-7F47-408E-802B-6C5D5CED7637}"/>
      </w:docPartPr>
      <w:docPartBody>
        <w:p w:rsidR="00BF1318" w:rsidRDefault="00B33EA7" w:rsidP="00B33EA7">
          <w:pPr>
            <w:pStyle w:val="9EC6750302DB45A6ACE3374B5C407E6E"/>
          </w:pPr>
          <w:r w:rsidRPr="009C17AF">
            <w:rPr>
              <w:rStyle w:val="PlaceholderText"/>
            </w:rPr>
            <w:t>Click or tap here to enter text.</w:t>
          </w:r>
        </w:p>
      </w:docPartBody>
    </w:docPart>
    <w:docPart>
      <w:docPartPr>
        <w:name w:val="3C13C0FF39BD4034AFDE90CD43E06B0C"/>
        <w:category>
          <w:name w:val="General"/>
          <w:gallery w:val="placeholder"/>
        </w:category>
        <w:types>
          <w:type w:val="bbPlcHdr"/>
        </w:types>
        <w:behaviors>
          <w:behavior w:val="content"/>
        </w:behaviors>
        <w:guid w:val="{B18BBEEF-9685-4ABE-BCFA-E1D5E6F90141}"/>
      </w:docPartPr>
      <w:docPartBody>
        <w:p w:rsidR="00BF1318" w:rsidRDefault="00B33EA7" w:rsidP="00B33EA7">
          <w:pPr>
            <w:pStyle w:val="3C13C0FF39BD4034AFDE90CD43E06B0C"/>
          </w:pPr>
          <w:r w:rsidRPr="009C17AF">
            <w:rPr>
              <w:rStyle w:val="PlaceholderText"/>
            </w:rPr>
            <w:t>Click or tap here to enter text.</w:t>
          </w:r>
        </w:p>
      </w:docPartBody>
    </w:docPart>
    <w:docPart>
      <w:docPartPr>
        <w:name w:val="91AABAAAAAA041C1A8A3604381215575"/>
        <w:category>
          <w:name w:val="General"/>
          <w:gallery w:val="placeholder"/>
        </w:category>
        <w:types>
          <w:type w:val="bbPlcHdr"/>
        </w:types>
        <w:behaviors>
          <w:behavior w:val="content"/>
        </w:behaviors>
        <w:guid w:val="{0F0C5480-7841-424F-93F6-44A3B53FAD42}"/>
      </w:docPartPr>
      <w:docPartBody>
        <w:p w:rsidR="00BF1318" w:rsidRDefault="00B33EA7" w:rsidP="00B33EA7">
          <w:pPr>
            <w:pStyle w:val="91AABAAAAAA041C1A8A3604381215575"/>
          </w:pPr>
          <w:r w:rsidRPr="009C17AF">
            <w:rPr>
              <w:rStyle w:val="PlaceholderText"/>
            </w:rPr>
            <w:t>Click or tap here to enter text.</w:t>
          </w:r>
        </w:p>
      </w:docPartBody>
    </w:docPart>
    <w:docPart>
      <w:docPartPr>
        <w:name w:val="C27969EB18B74DBDA59C5BD46E8EAF18"/>
        <w:category>
          <w:name w:val="General"/>
          <w:gallery w:val="placeholder"/>
        </w:category>
        <w:types>
          <w:type w:val="bbPlcHdr"/>
        </w:types>
        <w:behaviors>
          <w:behavior w:val="content"/>
        </w:behaviors>
        <w:guid w:val="{E4B03AD9-0E0C-4A31-9950-B904853D11C7}"/>
      </w:docPartPr>
      <w:docPartBody>
        <w:p w:rsidR="00BF1318" w:rsidRDefault="00B33EA7" w:rsidP="00B33EA7">
          <w:pPr>
            <w:pStyle w:val="C27969EB18B74DBDA59C5BD46E8EAF18"/>
          </w:pPr>
          <w:r w:rsidRPr="009C17AF">
            <w:rPr>
              <w:rStyle w:val="PlaceholderText"/>
            </w:rPr>
            <w:t>Click or tap here to enter text.</w:t>
          </w:r>
        </w:p>
      </w:docPartBody>
    </w:docPart>
    <w:docPart>
      <w:docPartPr>
        <w:name w:val="7D440394B9A24102BBB2917FC95D574A"/>
        <w:category>
          <w:name w:val="General"/>
          <w:gallery w:val="placeholder"/>
        </w:category>
        <w:types>
          <w:type w:val="bbPlcHdr"/>
        </w:types>
        <w:behaviors>
          <w:behavior w:val="content"/>
        </w:behaviors>
        <w:guid w:val="{11E84CF3-B0A2-4D84-96DB-F46B75863C28}"/>
      </w:docPartPr>
      <w:docPartBody>
        <w:p w:rsidR="00BF1318" w:rsidRDefault="00B33EA7" w:rsidP="00B33EA7">
          <w:pPr>
            <w:pStyle w:val="7D440394B9A24102BBB2917FC95D574A"/>
          </w:pPr>
          <w:r w:rsidRPr="009C17AF">
            <w:rPr>
              <w:rStyle w:val="PlaceholderText"/>
            </w:rPr>
            <w:t>Click or tap here to enter text.</w:t>
          </w:r>
        </w:p>
      </w:docPartBody>
    </w:docPart>
    <w:docPart>
      <w:docPartPr>
        <w:name w:val="C10EFE4B8B704F539DA9968EEDDD6A71"/>
        <w:category>
          <w:name w:val="General"/>
          <w:gallery w:val="placeholder"/>
        </w:category>
        <w:types>
          <w:type w:val="bbPlcHdr"/>
        </w:types>
        <w:behaviors>
          <w:behavior w:val="content"/>
        </w:behaviors>
        <w:guid w:val="{A06ABCF4-1612-47FA-AC28-E0AD1295ED49}"/>
      </w:docPartPr>
      <w:docPartBody>
        <w:p w:rsidR="00BF1318" w:rsidRDefault="00B33EA7" w:rsidP="00B33EA7">
          <w:pPr>
            <w:pStyle w:val="C10EFE4B8B704F539DA9968EEDDD6A71"/>
          </w:pPr>
          <w:r w:rsidRPr="009C17AF">
            <w:rPr>
              <w:rStyle w:val="PlaceholderText"/>
            </w:rPr>
            <w:t>Click or tap here to enter text.</w:t>
          </w:r>
        </w:p>
      </w:docPartBody>
    </w:docPart>
    <w:docPart>
      <w:docPartPr>
        <w:name w:val="E5C3724D38CF4783AC6D1EDE68653094"/>
        <w:category>
          <w:name w:val="General"/>
          <w:gallery w:val="placeholder"/>
        </w:category>
        <w:types>
          <w:type w:val="bbPlcHdr"/>
        </w:types>
        <w:behaviors>
          <w:behavior w:val="content"/>
        </w:behaviors>
        <w:guid w:val="{46B18E3D-44B3-48AB-B8E1-F12369A6BCCA}"/>
      </w:docPartPr>
      <w:docPartBody>
        <w:p w:rsidR="00BF1318" w:rsidRDefault="00B33EA7" w:rsidP="00B33EA7">
          <w:pPr>
            <w:pStyle w:val="E5C3724D38CF4783AC6D1EDE68653094"/>
          </w:pPr>
          <w:r w:rsidRPr="009C17AF">
            <w:rPr>
              <w:rStyle w:val="PlaceholderText"/>
            </w:rPr>
            <w:t>Click or tap here to enter text.</w:t>
          </w:r>
        </w:p>
      </w:docPartBody>
    </w:docPart>
    <w:docPart>
      <w:docPartPr>
        <w:name w:val="545249DF7F3C4ED6A4AE48B7D5225BD1"/>
        <w:category>
          <w:name w:val="General"/>
          <w:gallery w:val="placeholder"/>
        </w:category>
        <w:types>
          <w:type w:val="bbPlcHdr"/>
        </w:types>
        <w:behaviors>
          <w:behavior w:val="content"/>
        </w:behaviors>
        <w:guid w:val="{EFCEA699-73AC-4A4E-84D3-ACBC7BFA11F6}"/>
      </w:docPartPr>
      <w:docPartBody>
        <w:p w:rsidR="00BF1318" w:rsidRDefault="00B33EA7" w:rsidP="00B33EA7">
          <w:pPr>
            <w:pStyle w:val="545249DF7F3C4ED6A4AE48B7D5225BD1"/>
          </w:pPr>
          <w:r w:rsidRPr="009C17AF">
            <w:rPr>
              <w:rStyle w:val="PlaceholderText"/>
            </w:rPr>
            <w:t>Click or tap here to enter text.</w:t>
          </w:r>
        </w:p>
      </w:docPartBody>
    </w:docPart>
    <w:docPart>
      <w:docPartPr>
        <w:name w:val="EA642ABE8277473497918B1B6219DB1C"/>
        <w:category>
          <w:name w:val="General"/>
          <w:gallery w:val="placeholder"/>
        </w:category>
        <w:types>
          <w:type w:val="bbPlcHdr"/>
        </w:types>
        <w:behaviors>
          <w:behavior w:val="content"/>
        </w:behaviors>
        <w:guid w:val="{D06613A7-488D-4EBE-894B-57ED6E73BA54}"/>
      </w:docPartPr>
      <w:docPartBody>
        <w:p w:rsidR="00BF1318" w:rsidRDefault="00B33EA7" w:rsidP="00B33EA7">
          <w:pPr>
            <w:pStyle w:val="EA642ABE8277473497918B1B6219DB1C"/>
          </w:pPr>
          <w:r w:rsidRPr="009C17AF">
            <w:rPr>
              <w:rStyle w:val="PlaceholderText"/>
            </w:rPr>
            <w:t>Click or tap here to enter text.</w:t>
          </w:r>
        </w:p>
      </w:docPartBody>
    </w:docPart>
    <w:docPart>
      <w:docPartPr>
        <w:name w:val="2D8642312FE44034A0E66A2CE1D2CAB2"/>
        <w:category>
          <w:name w:val="General"/>
          <w:gallery w:val="placeholder"/>
        </w:category>
        <w:types>
          <w:type w:val="bbPlcHdr"/>
        </w:types>
        <w:behaviors>
          <w:behavior w:val="content"/>
        </w:behaviors>
        <w:guid w:val="{B3700B65-C414-484E-AD18-C4A560DF0C06}"/>
      </w:docPartPr>
      <w:docPartBody>
        <w:p w:rsidR="00BF1318" w:rsidRDefault="00B33EA7" w:rsidP="00B33EA7">
          <w:pPr>
            <w:pStyle w:val="2D8642312FE44034A0E66A2CE1D2CAB2"/>
          </w:pPr>
          <w:r w:rsidRPr="009C17AF">
            <w:rPr>
              <w:rStyle w:val="PlaceholderText"/>
            </w:rPr>
            <w:t>Click or tap here to enter text.</w:t>
          </w:r>
        </w:p>
      </w:docPartBody>
    </w:docPart>
    <w:docPart>
      <w:docPartPr>
        <w:name w:val="E737273E830E404EACEA13F76CFDE2FA"/>
        <w:category>
          <w:name w:val="General"/>
          <w:gallery w:val="placeholder"/>
        </w:category>
        <w:types>
          <w:type w:val="bbPlcHdr"/>
        </w:types>
        <w:behaviors>
          <w:behavior w:val="content"/>
        </w:behaviors>
        <w:guid w:val="{AB4D5AD3-9850-4BB0-B2E9-8763E1F29505}"/>
      </w:docPartPr>
      <w:docPartBody>
        <w:p w:rsidR="00BF1318" w:rsidRDefault="00B33EA7" w:rsidP="00B33EA7">
          <w:pPr>
            <w:pStyle w:val="E737273E830E404EACEA13F76CFDE2FA"/>
          </w:pPr>
          <w:r w:rsidRPr="009C17AF">
            <w:rPr>
              <w:rStyle w:val="PlaceholderText"/>
            </w:rPr>
            <w:t>Click or tap here to enter text.</w:t>
          </w:r>
        </w:p>
      </w:docPartBody>
    </w:docPart>
    <w:docPart>
      <w:docPartPr>
        <w:name w:val="38B3AC515D2C462BA01477F6119DC8B6"/>
        <w:category>
          <w:name w:val="General"/>
          <w:gallery w:val="placeholder"/>
        </w:category>
        <w:types>
          <w:type w:val="bbPlcHdr"/>
        </w:types>
        <w:behaviors>
          <w:behavior w:val="content"/>
        </w:behaviors>
        <w:guid w:val="{AF4697A8-46A9-46F4-96F7-E8D491EDE274}"/>
      </w:docPartPr>
      <w:docPartBody>
        <w:p w:rsidR="00BF1318" w:rsidRDefault="00B33EA7" w:rsidP="00B33EA7">
          <w:pPr>
            <w:pStyle w:val="38B3AC515D2C462BA01477F6119DC8B6"/>
          </w:pPr>
          <w:r w:rsidRPr="009C17AF">
            <w:rPr>
              <w:rStyle w:val="PlaceholderText"/>
            </w:rPr>
            <w:t>Click or tap here to enter text.</w:t>
          </w:r>
        </w:p>
      </w:docPartBody>
    </w:docPart>
    <w:docPart>
      <w:docPartPr>
        <w:name w:val="75E7AFFF731D46E89CD36D4E2AB2AF7F"/>
        <w:category>
          <w:name w:val="General"/>
          <w:gallery w:val="placeholder"/>
        </w:category>
        <w:types>
          <w:type w:val="bbPlcHdr"/>
        </w:types>
        <w:behaviors>
          <w:behavior w:val="content"/>
        </w:behaviors>
        <w:guid w:val="{BBB9B9C5-E7A7-4EBF-BEBC-40870F97D3D7}"/>
      </w:docPartPr>
      <w:docPartBody>
        <w:p w:rsidR="00BF1318" w:rsidRDefault="00B33EA7" w:rsidP="00B33EA7">
          <w:pPr>
            <w:pStyle w:val="75E7AFFF731D46E89CD36D4E2AB2AF7F"/>
          </w:pPr>
          <w:r w:rsidRPr="009C17AF">
            <w:rPr>
              <w:rStyle w:val="PlaceholderText"/>
            </w:rPr>
            <w:t>Click or tap here to enter text.</w:t>
          </w:r>
        </w:p>
      </w:docPartBody>
    </w:docPart>
    <w:docPart>
      <w:docPartPr>
        <w:name w:val="1DC5A513150E4532B758761FBE4E0049"/>
        <w:category>
          <w:name w:val="General"/>
          <w:gallery w:val="placeholder"/>
        </w:category>
        <w:types>
          <w:type w:val="bbPlcHdr"/>
        </w:types>
        <w:behaviors>
          <w:behavior w:val="content"/>
        </w:behaviors>
        <w:guid w:val="{8B235839-C316-4B09-9087-F0E7BC3151ED}"/>
      </w:docPartPr>
      <w:docPartBody>
        <w:p w:rsidR="00BF1318" w:rsidRDefault="00B33EA7" w:rsidP="00B33EA7">
          <w:pPr>
            <w:pStyle w:val="1DC5A513150E4532B758761FBE4E0049"/>
          </w:pPr>
          <w:r w:rsidRPr="009C17AF">
            <w:rPr>
              <w:rStyle w:val="PlaceholderText"/>
            </w:rPr>
            <w:t>Click or tap here to enter text.</w:t>
          </w:r>
        </w:p>
      </w:docPartBody>
    </w:docPart>
    <w:docPart>
      <w:docPartPr>
        <w:name w:val="2BEA9D5220CD418BB38D58B57E499B73"/>
        <w:category>
          <w:name w:val="General"/>
          <w:gallery w:val="placeholder"/>
        </w:category>
        <w:types>
          <w:type w:val="bbPlcHdr"/>
        </w:types>
        <w:behaviors>
          <w:behavior w:val="content"/>
        </w:behaviors>
        <w:guid w:val="{CB76DB5E-3400-4042-A59B-98B4C29F058A}"/>
      </w:docPartPr>
      <w:docPartBody>
        <w:p w:rsidR="00BF1318" w:rsidRDefault="00B33EA7" w:rsidP="00B33EA7">
          <w:pPr>
            <w:pStyle w:val="2BEA9D5220CD418BB38D58B57E499B73"/>
          </w:pPr>
          <w:r w:rsidRPr="009C17AF">
            <w:rPr>
              <w:rStyle w:val="PlaceholderText"/>
            </w:rPr>
            <w:t>Click or tap here to enter text.</w:t>
          </w:r>
        </w:p>
      </w:docPartBody>
    </w:docPart>
    <w:docPart>
      <w:docPartPr>
        <w:name w:val="B59D9044EC864121A733832DC7565F29"/>
        <w:category>
          <w:name w:val="General"/>
          <w:gallery w:val="placeholder"/>
        </w:category>
        <w:types>
          <w:type w:val="bbPlcHdr"/>
        </w:types>
        <w:behaviors>
          <w:behavior w:val="content"/>
        </w:behaviors>
        <w:guid w:val="{B1375A08-A63F-4F82-9F80-B468A2FD7E05}"/>
      </w:docPartPr>
      <w:docPartBody>
        <w:p w:rsidR="00BF1318" w:rsidRDefault="00B33EA7" w:rsidP="00B33EA7">
          <w:pPr>
            <w:pStyle w:val="B59D9044EC864121A733832DC7565F29"/>
          </w:pPr>
          <w:r w:rsidRPr="009C17AF">
            <w:rPr>
              <w:rStyle w:val="PlaceholderText"/>
            </w:rPr>
            <w:t>Click or tap here to enter text.</w:t>
          </w:r>
        </w:p>
      </w:docPartBody>
    </w:docPart>
    <w:docPart>
      <w:docPartPr>
        <w:name w:val="CB966D49CCE74CDFB5A6E2D62905CDCE"/>
        <w:category>
          <w:name w:val="General"/>
          <w:gallery w:val="placeholder"/>
        </w:category>
        <w:types>
          <w:type w:val="bbPlcHdr"/>
        </w:types>
        <w:behaviors>
          <w:behavior w:val="content"/>
        </w:behaviors>
        <w:guid w:val="{38DDEACC-B6F6-43A8-8119-884CDA6F0DC1}"/>
      </w:docPartPr>
      <w:docPartBody>
        <w:p w:rsidR="00BF1318" w:rsidRDefault="00B33EA7" w:rsidP="00B33EA7">
          <w:pPr>
            <w:pStyle w:val="CB966D49CCE74CDFB5A6E2D62905CDCE"/>
          </w:pPr>
          <w:r w:rsidRPr="009C17AF">
            <w:rPr>
              <w:rStyle w:val="PlaceholderText"/>
            </w:rPr>
            <w:t>Click or tap here to enter text.</w:t>
          </w:r>
        </w:p>
      </w:docPartBody>
    </w:docPart>
    <w:docPart>
      <w:docPartPr>
        <w:name w:val="59B0D581F806471FAA6205538C3EC083"/>
        <w:category>
          <w:name w:val="General"/>
          <w:gallery w:val="placeholder"/>
        </w:category>
        <w:types>
          <w:type w:val="bbPlcHdr"/>
        </w:types>
        <w:behaviors>
          <w:behavior w:val="content"/>
        </w:behaviors>
        <w:guid w:val="{21D27ED7-6D0E-456D-BABA-707910F847A0}"/>
      </w:docPartPr>
      <w:docPartBody>
        <w:p w:rsidR="00BF1318" w:rsidRDefault="00B33EA7" w:rsidP="00B33EA7">
          <w:pPr>
            <w:pStyle w:val="59B0D581F806471FAA6205538C3EC083"/>
          </w:pPr>
          <w:r w:rsidRPr="009C17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6EC"/>
    <w:rsid w:val="00045851"/>
    <w:rsid w:val="00161452"/>
    <w:rsid w:val="002005C0"/>
    <w:rsid w:val="002540F9"/>
    <w:rsid w:val="002B7F8A"/>
    <w:rsid w:val="002C1A9F"/>
    <w:rsid w:val="002C617C"/>
    <w:rsid w:val="002F4CF0"/>
    <w:rsid w:val="00355317"/>
    <w:rsid w:val="00395ADD"/>
    <w:rsid w:val="003B0743"/>
    <w:rsid w:val="003E75BD"/>
    <w:rsid w:val="004113BE"/>
    <w:rsid w:val="00422387"/>
    <w:rsid w:val="00473C5C"/>
    <w:rsid w:val="004F5E64"/>
    <w:rsid w:val="00597BF1"/>
    <w:rsid w:val="005B774C"/>
    <w:rsid w:val="00624DC0"/>
    <w:rsid w:val="00682190"/>
    <w:rsid w:val="007D09F9"/>
    <w:rsid w:val="007F685D"/>
    <w:rsid w:val="007F7FD3"/>
    <w:rsid w:val="008265F3"/>
    <w:rsid w:val="00850DE9"/>
    <w:rsid w:val="008815A4"/>
    <w:rsid w:val="008F5F52"/>
    <w:rsid w:val="009648C8"/>
    <w:rsid w:val="00982A58"/>
    <w:rsid w:val="00AB26EC"/>
    <w:rsid w:val="00AE239C"/>
    <w:rsid w:val="00AF5041"/>
    <w:rsid w:val="00B30975"/>
    <w:rsid w:val="00B30AD2"/>
    <w:rsid w:val="00B33EA7"/>
    <w:rsid w:val="00BF1318"/>
    <w:rsid w:val="00D3479F"/>
    <w:rsid w:val="00D43C86"/>
    <w:rsid w:val="00D578D9"/>
    <w:rsid w:val="00EB7C17"/>
    <w:rsid w:val="00F17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1318"/>
    <w:rPr>
      <w:color w:val="808080"/>
    </w:rPr>
  </w:style>
  <w:style w:type="paragraph" w:customStyle="1" w:styleId="A6AF7F090DA94CB9A56B2C2529A4886D">
    <w:name w:val="A6AF7F090DA94CB9A56B2C2529A4886D"/>
    <w:rsid w:val="00BF1318"/>
    <w:pPr>
      <w:spacing w:line="278" w:lineRule="auto"/>
    </w:pPr>
    <w:rPr>
      <w:kern w:val="2"/>
      <w:sz w:val="24"/>
      <w:szCs w:val="24"/>
      <w14:ligatures w14:val="standardContextual"/>
    </w:rPr>
  </w:style>
  <w:style w:type="paragraph" w:customStyle="1" w:styleId="98EDCB7A861A43F581E881D197C1F961">
    <w:name w:val="98EDCB7A861A43F581E881D197C1F961"/>
    <w:rsid w:val="00B33EA7"/>
    <w:pPr>
      <w:spacing w:line="278" w:lineRule="auto"/>
    </w:pPr>
    <w:rPr>
      <w:kern w:val="2"/>
      <w:sz w:val="24"/>
      <w:szCs w:val="24"/>
      <w14:ligatures w14:val="standardContextual"/>
    </w:rPr>
  </w:style>
  <w:style w:type="paragraph" w:customStyle="1" w:styleId="16EAE17DC883458CBBBD28765096F1E2">
    <w:name w:val="16EAE17DC883458CBBBD28765096F1E2"/>
    <w:rsid w:val="00B33EA7"/>
    <w:pPr>
      <w:spacing w:line="278" w:lineRule="auto"/>
    </w:pPr>
    <w:rPr>
      <w:kern w:val="2"/>
      <w:sz w:val="24"/>
      <w:szCs w:val="24"/>
      <w14:ligatures w14:val="standardContextual"/>
    </w:rPr>
  </w:style>
  <w:style w:type="paragraph" w:customStyle="1" w:styleId="6F2E91C5333D406EA15D7640F439BB28">
    <w:name w:val="6F2E91C5333D406EA15D7640F439BB28"/>
    <w:rsid w:val="00B33EA7"/>
    <w:pPr>
      <w:spacing w:line="278" w:lineRule="auto"/>
    </w:pPr>
    <w:rPr>
      <w:kern w:val="2"/>
      <w:sz w:val="24"/>
      <w:szCs w:val="24"/>
      <w14:ligatures w14:val="standardContextual"/>
    </w:rPr>
  </w:style>
  <w:style w:type="paragraph" w:customStyle="1" w:styleId="4A86C9CDC89240FC9205E44DC9CFC1A8">
    <w:name w:val="4A86C9CDC89240FC9205E44DC9CFC1A8"/>
    <w:rsid w:val="00B33EA7"/>
    <w:pPr>
      <w:spacing w:line="278" w:lineRule="auto"/>
    </w:pPr>
    <w:rPr>
      <w:kern w:val="2"/>
      <w:sz w:val="24"/>
      <w:szCs w:val="24"/>
      <w14:ligatures w14:val="standardContextual"/>
    </w:rPr>
  </w:style>
  <w:style w:type="paragraph" w:customStyle="1" w:styleId="AA72CA8C3F7A403D9C968B30A6ABC501">
    <w:name w:val="AA72CA8C3F7A403D9C968B30A6ABC501"/>
    <w:rsid w:val="00B33EA7"/>
    <w:pPr>
      <w:spacing w:line="278" w:lineRule="auto"/>
    </w:pPr>
    <w:rPr>
      <w:kern w:val="2"/>
      <w:sz w:val="24"/>
      <w:szCs w:val="24"/>
      <w14:ligatures w14:val="standardContextual"/>
    </w:rPr>
  </w:style>
  <w:style w:type="paragraph" w:customStyle="1" w:styleId="0584491E19E244A39C31D46190D185AF">
    <w:name w:val="0584491E19E244A39C31D46190D185AF"/>
    <w:rsid w:val="00B33EA7"/>
    <w:pPr>
      <w:spacing w:line="278" w:lineRule="auto"/>
    </w:pPr>
    <w:rPr>
      <w:kern w:val="2"/>
      <w:sz w:val="24"/>
      <w:szCs w:val="24"/>
      <w14:ligatures w14:val="standardContextual"/>
    </w:rPr>
  </w:style>
  <w:style w:type="paragraph" w:customStyle="1" w:styleId="D6BE59328D544C78BB55DD3C2FD549CB">
    <w:name w:val="D6BE59328D544C78BB55DD3C2FD549CB"/>
    <w:rsid w:val="00B33EA7"/>
    <w:pPr>
      <w:spacing w:line="278" w:lineRule="auto"/>
    </w:pPr>
    <w:rPr>
      <w:kern w:val="2"/>
      <w:sz w:val="24"/>
      <w:szCs w:val="24"/>
      <w14:ligatures w14:val="standardContextual"/>
    </w:rPr>
  </w:style>
  <w:style w:type="paragraph" w:customStyle="1" w:styleId="3191F0B494244B0BAC6C3845A093C2D5">
    <w:name w:val="3191F0B494244B0BAC6C3845A093C2D5"/>
    <w:rsid w:val="00B33EA7"/>
    <w:pPr>
      <w:spacing w:line="278" w:lineRule="auto"/>
    </w:pPr>
    <w:rPr>
      <w:kern w:val="2"/>
      <w:sz w:val="24"/>
      <w:szCs w:val="24"/>
      <w14:ligatures w14:val="standardContextual"/>
    </w:rPr>
  </w:style>
  <w:style w:type="paragraph" w:customStyle="1" w:styleId="2A70C4A7B1824E49B0F982C70B2C8F73">
    <w:name w:val="2A70C4A7B1824E49B0F982C70B2C8F73"/>
    <w:rsid w:val="00B33EA7"/>
    <w:pPr>
      <w:spacing w:line="278" w:lineRule="auto"/>
    </w:pPr>
    <w:rPr>
      <w:kern w:val="2"/>
      <w:sz w:val="24"/>
      <w:szCs w:val="24"/>
      <w14:ligatures w14:val="standardContextual"/>
    </w:rPr>
  </w:style>
  <w:style w:type="paragraph" w:customStyle="1" w:styleId="1A827CADD6884CC1B7EDE93E36CD40EB">
    <w:name w:val="1A827CADD6884CC1B7EDE93E36CD40EB"/>
    <w:rsid w:val="00B33EA7"/>
    <w:pPr>
      <w:spacing w:line="278" w:lineRule="auto"/>
    </w:pPr>
    <w:rPr>
      <w:kern w:val="2"/>
      <w:sz w:val="24"/>
      <w:szCs w:val="24"/>
      <w14:ligatures w14:val="standardContextual"/>
    </w:rPr>
  </w:style>
  <w:style w:type="paragraph" w:customStyle="1" w:styleId="74036E2C62E04AC8B30BAFBE558B886F">
    <w:name w:val="74036E2C62E04AC8B30BAFBE558B886F"/>
    <w:rsid w:val="00B33EA7"/>
    <w:pPr>
      <w:spacing w:line="278" w:lineRule="auto"/>
    </w:pPr>
    <w:rPr>
      <w:kern w:val="2"/>
      <w:sz w:val="24"/>
      <w:szCs w:val="24"/>
      <w14:ligatures w14:val="standardContextual"/>
    </w:rPr>
  </w:style>
  <w:style w:type="paragraph" w:customStyle="1" w:styleId="BEC8150934C1430FA5BB13183513B7CA">
    <w:name w:val="BEC8150934C1430FA5BB13183513B7CA"/>
    <w:rsid w:val="00B33EA7"/>
    <w:pPr>
      <w:spacing w:line="278" w:lineRule="auto"/>
    </w:pPr>
    <w:rPr>
      <w:kern w:val="2"/>
      <w:sz w:val="24"/>
      <w:szCs w:val="24"/>
      <w14:ligatures w14:val="standardContextual"/>
    </w:rPr>
  </w:style>
  <w:style w:type="paragraph" w:customStyle="1" w:styleId="4CF01F278AB843ED8E76F9E78B5556A0">
    <w:name w:val="4CF01F278AB843ED8E76F9E78B5556A0"/>
    <w:rsid w:val="00B33EA7"/>
    <w:pPr>
      <w:spacing w:line="278" w:lineRule="auto"/>
    </w:pPr>
    <w:rPr>
      <w:kern w:val="2"/>
      <w:sz w:val="24"/>
      <w:szCs w:val="24"/>
      <w14:ligatures w14:val="standardContextual"/>
    </w:rPr>
  </w:style>
  <w:style w:type="paragraph" w:customStyle="1" w:styleId="73E986700A454663A58F601E80D7E9AA">
    <w:name w:val="73E986700A454663A58F601E80D7E9AA"/>
    <w:rsid w:val="00B33EA7"/>
    <w:pPr>
      <w:spacing w:line="278" w:lineRule="auto"/>
    </w:pPr>
    <w:rPr>
      <w:kern w:val="2"/>
      <w:sz w:val="24"/>
      <w:szCs w:val="24"/>
      <w14:ligatures w14:val="standardContextual"/>
    </w:rPr>
  </w:style>
  <w:style w:type="paragraph" w:customStyle="1" w:styleId="B18896CD30E54019A6264A4B1665D8EE">
    <w:name w:val="B18896CD30E54019A6264A4B1665D8EE"/>
    <w:rsid w:val="00B33EA7"/>
    <w:pPr>
      <w:spacing w:line="278" w:lineRule="auto"/>
    </w:pPr>
    <w:rPr>
      <w:kern w:val="2"/>
      <w:sz w:val="24"/>
      <w:szCs w:val="24"/>
      <w14:ligatures w14:val="standardContextual"/>
    </w:rPr>
  </w:style>
  <w:style w:type="paragraph" w:customStyle="1" w:styleId="EAF16F4DAF2247868021149345EC09A3">
    <w:name w:val="EAF16F4DAF2247868021149345EC09A3"/>
    <w:rsid w:val="00B33EA7"/>
    <w:pPr>
      <w:spacing w:line="278" w:lineRule="auto"/>
    </w:pPr>
    <w:rPr>
      <w:kern w:val="2"/>
      <w:sz w:val="24"/>
      <w:szCs w:val="24"/>
      <w14:ligatures w14:val="standardContextual"/>
    </w:rPr>
  </w:style>
  <w:style w:type="paragraph" w:customStyle="1" w:styleId="93840DDE2F614D3F9DBF0D7C46547046">
    <w:name w:val="93840DDE2F614D3F9DBF0D7C46547046"/>
    <w:rsid w:val="00B33EA7"/>
    <w:pPr>
      <w:spacing w:line="278" w:lineRule="auto"/>
    </w:pPr>
    <w:rPr>
      <w:kern w:val="2"/>
      <w:sz w:val="24"/>
      <w:szCs w:val="24"/>
      <w14:ligatures w14:val="standardContextual"/>
    </w:rPr>
  </w:style>
  <w:style w:type="paragraph" w:customStyle="1" w:styleId="3C46E92DB003485F908EF11663B99CE1">
    <w:name w:val="3C46E92DB003485F908EF11663B99CE1"/>
    <w:rsid w:val="00B33EA7"/>
    <w:pPr>
      <w:spacing w:line="278" w:lineRule="auto"/>
    </w:pPr>
    <w:rPr>
      <w:kern w:val="2"/>
      <w:sz w:val="24"/>
      <w:szCs w:val="24"/>
      <w14:ligatures w14:val="standardContextual"/>
    </w:rPr>
  </w:style>
  <w:style w:type="paragraph" w:customStyle="1" w:styleId="400C9137D871491CBF2FEA2254A691C7">
    <w:name w:val="400C9137D871491CBF2FEA2254A691C7"/>
    <w:rsid w:val="00B33EA7"/>
    <w:pPr>
      <w:spacing w:line="278" w:lineRule="auto"/>
    </w:pPr>
    <w:rPr>
      <w:kern w:val="2"/>
      <w:sz w:val="24"/>
      <w:szCs w:val="24"/>
      <w14:ligatures w14:val="standardContextual"/>
    </w:rPr>
  </w:style>
  <w:style w:type="paragraph" w:customStyle="1" w:styleId="254AEE5A83314A0987456E3AF6DE03F0">
    <w:name w:val="254AEE5A83314A0987456E3AF6DE03F0"/>
    <w:rsid w:val="00B33EA7"/>
    <w:pPr>
      <w:spacing w:line="278" w:lineRule="auto"/>
    </w:pPr>
    <w:rPr>
      <w:kern w:val="2"/>
      <w:sz w:val="24"/>
      <w:szCs w:val="24"/>
      <w14:ligatures w14:val="standardContextual"/>
    </w:rPr>
  </w:style>
  <w:style w:type="paragraph" w:customStyle="1" w:styleId="DB834E00C91D422FB7B302038CFDC76E">
    <w:name w:val="DB834E00C91D422FB7B302038CFDC76E"/>
    <w:rsid w:val="00B33EA7"/>
    <w:pPr>
      <w:spacing w:line="278" w:lineRule="auto"/>
    </w:pPr>
    <w:rPr>
      <w:kern w:val="2"/>
      <w:sz w:val="24"/>
      <w:szCs w:val="24"/>
      <w14:ligatures w14:val="standardContextual"/>
    </w:rPr>
  </w:style>
  <w:style w:type="paragraph" w:customStyle="1" w:styleId="78E69D7D477E4776B343AB53CD852A3C">
    <w:name w:val="78E69D7D477E4776B343AB53CD852A3C"/>
    <w:rsid w:val="00B33EA7"/>
    <w:pPr>
      <w:spacing w:line="278" w:lineRule="auto"/>
    </w:pPr>
    <w:rPr>
      <w:kern w:val="2"/>
      <w:sz w:val="24"/>
      <w:szCs w:val="24"/>
      <w14:ligatures w14:val="standardContextual"/>
    </w:rPr>
  </w:style>
  <w:style w:type="paragraph" w:customStyle="1" w:styleId="E2149417074E498BBCBD32E215341665">
    <w:name w:val="E2149417074E498BBCBD32E215341665"/>
    <w:rsid w:val="00B33EA7"/>
    <w:pPr>
      <w:spacing w:line="278" w:lineRule="auto"/>
    </w:pPr>
    <w:rPr>
      <w:kern w:val="2"/>
      <w:sz w:val="24"/>
      <w:szCs w:val="24"/>
      <w14:ligatures w14:val="standardContextual"/>
    </w:rPr>
  </w:style>
  <w:style w:type="paragraph" w:customStyle="1" w:styleId="819EBC4C2125419DB456128B3E7A5667">
    <w:name w:val="819EBC4C2125419DB456128B3E7A5667"/>
    <w:rsid w:val="00B33EA7"/>
    <w:pPr>
      <w:spacing w:line="278" w:lineRule="auto"/>
    </w:pPr>
    <w:rPr>
      <w:kern w:val="2"/>
      <w:sz w:val="24"/>
      <w:szCs w:val="24"/>
      <w14:ligatures w14:val="standardContextual"/>
    </w:rPr>
  </w:style>
  <w:style w:type="paragraph" w:customStyle="1" w:styleId="5DCD1BD36EA64A02BE9423E177551FAE">
    <w:name w:val="5DCD1BD36EA64A02BE9423E177551FAE"/>
    <w:rsid w:val="00B33EA7"/>
    <w:pPr>
      <w:spacing w:line="278" w:lineRule="auto"/>
    </w:pPr>
    <w:rPr>
      <w:kern w:val="2"/>
      <w:sz w:val="24"/>
      <w:szCs w:val="24"/>
      <w14:ligatures w14:val="standardContextual"/>
    </w:rPr>
  </w:style>
  <w:style w:type="paragraph" w:customStyle="1" w:styleId="AC7FE20E012B405893B38053A05F4C58">
    <w:name w:val="AC7FE20E012B405893B38053A05F4C58"/>
    <w:rsid w:val="00B33EA7"/>
    <w:pPr>
      <w:spacing w:line="278" w:lineRule="auto"/>
    </w:pPr>
    <w:rPr>
      <w:kern w:val="2"/>
      <w:sz w:val="24"/>
      <w:szCs w:val="24"/>
      <w14:ligatures w14:val="standardContextual"/>
    </w:rPr>
  </w:style>
  <w:style w:type="paragraph" w:customStyle="1" w:styleId="2D082636F3AF41C5A27FFDDED4ED1386">
    <w:name w:val="2D082636F3AF41C5A27FFDDED4ED1386"/>
    <w:rsid w:val="00B33EA7"/>
    <w:pPr>
      <w:spacing w:line="278" w:lineRule="auto"/>
    </w:pPr>
    <w:rPr>
      <w:kern w:val="2"/>
      <w:sz w:val="24"/>
      <w:szCs w:val="24"/>
      <w14:ligatures w14:val="standardContextual"/>
    </w:rPr>
  </w:style>
  <w:style w:type="paragraph" w:customStyle="1" w:styleId="6A84734D47244F249124ADDF7ECA067A">
    <w:name w:val="6A84734D47244F249124ADDF7ECA067A"/>
    <w:rsid w:val="00B33EA7"/>
    <w:pPr>
      <w:spacing w:line="278" w:lineRule="auto"/>
    </w:pPr>
    <w:rPr>
      <w:kern w:val="2"/>
      <w:sz w:val="24"/>
      <w:szCs w:val="24"/>
      <w14:ligatures w14:val="standardContextual"/>
    </w:rPr>
  </w:style>
  <w:style w:type="paragraph" w:customStyle="1" w:styleId="39938CA410074BAB86E9D65288A5E398">
    <w:name w:val="39938CA410074BAB86E9D65288A5E398"/>
    <w:rsid w:val="00B33EA7"/>
    <w:pPr>
      <w:spacing w:line="278" w:lineRule="auto"/>
    </w:pPr>
    <w:rPr>
      <w:kern w:val="2"/>
      <w:sz w:val="24"/>
      <w:szCs w:val="24"/>
      <w14:ligatures w14:val="standardContextual"/>
    </w:rPr>
  </w:style>
  <w:style w:type="paragraph" w:customStyle="1" w:styleId="AD6D21200D954A1DB2B69635EF22CC9C">
    <w:name w:val="AD6D21200D954A1DB2B69635EF22CC9C"/>
    <w:rsid w:val="00B33EA7"/>
    <w:pPr>
      <w:spacing w:line="278" w:lineRule="auto"/>
    </w:pPr>
    <w:rPr>
      <w:kern w:val="2"/>
      <w:sz w:val="24"/>
      <w:szCs w:val="24"/>
      <w14:ligatures w14:val="standardContextual"/>
    </w:rPr>
  </w:style>
  <w:style w:type="paragraph" w:customStyle="1" w:styleId="66C1632BE403432DA941D3E5BC03A840">
    <w:name w:val="66C1632BE403432DA941D3E5BC03A840"/>
    <w:rsid w:val="00B33EA7"/>
    <w:pPr>
      <w:spacing w:line="278" w:lineRule="auto"/>
    </w:pPr>
    <w:rPr>
      <w:kern w:val="2"/>
      <w:sz w:val="24"/>
      <w:szCs w:val="24"/>
      <w14:ligatures w14:val="standardContextual"/>
    </w:rPr>
  </w:style>
  <w:style w:type="paragraph" w:customStyle="1" w:styleId="83B5207489244DA7B323387B450CB44E">
    <w:name w:val="83B5207489244DA7B323387B450CB44E"/>
    <w:rsid w:val="00B33EA7"/>
    <w:pPr>
      <w:spacing w:line="278" w:lineRule="auto"/>
    </w:pPr>
    <w:rPr>
      <w:kern w:val="2"/>
      <w:sz w:val="24"/>
      <w:szCs w:val="24"/>
      <w14:ligatures w14:val="standardContextual"/>
    </w:rPr>
  </w:style>
  <w:style w:type="paragraph" w:customStyle="1" w:styleId="948031633315463283BED0B6D096CA8A">
    <w:name w:val="948031633315463283BED0B6D096CA8A"/>
    <w:rsid w:val="00B33EA7"/>
    <w:pPr>
      <w:spacing w:line="278" w:lineRule="auto"/>
    </w:pPr>
    <w:rPr>
      <w:kern w:val="2"/>
      <w:sz w:val="24"/>
      <w:szCs w:val="24"/>
      <w14:ligatures w14:val="standardContextual"/>
    </w:rPr>
  </w:style>
  <w:style w:type="paragraph" w:customStyle="1" w:styleId="90966ECE580240A39433DE2FFA03E11B">
    <w:name w:val="90966ECE580240A39433DE2FFA03E11B"/>
    <w:rsid w:val="00B33EA7"/>
    <w:pPr>
      <w:spacing w:line="278" w:lineRule="auto"/>
    </w:pPr>
    <w:rPr>
      <w:kern w:val="2"/>
      <w:sz w:val="24"/>
      <w:szCs w:val="24"/>
      <w14:ligatures w14:val="standardContextual"/>
    </w:rPr>
  </w:style>
  <w:style w:type="paragraph" w:customStyle="1" w:styleId="0B8DB979B5ED431190C11A5489072391">
    <w:name w:val="0B8DB979B5ED431190C11A5489072391"/>
    <w:rsid w:val="00B33EA7"/>
    <w:pPr>
      <w:spacing w:line="278" w:lineRule="auto"/>
    </w:pPr>
    <w:rPr>
      <w:kern w:val="2"/>
      <w:sz w:val="24"/>
      <w:szCs w:val="24"/>
      <w14:ligatures w14:val="standardContextual"/>
    </w:rPr>
  </w:style>
  <w:style w:type="paragraph" w:customStyle="1" w:styleId="EDE36C6554344DDF9A0A35ED8159CEDE">
    <w:name w:val="EDE36C6554344DDF9A0A35ED8159CEDE"/>
    <w:rsid w:val="00B33EA7"/>
    <w:pPr>
      <w:spacing w:line="278" w:lineRule="auto"/>
    </w:pPr>
    <w:rPr>
      <w:kern w:val="2"/>
      <w:sz w:val="24"/>
      <w:szCs w:val="24"/>
      <w14:ligatures w14:val="standardContextual"/>
    </w:rPr>
  </w:style>
  <w:style w:type="paragraph" w:customStyle="1" w:styleId="49EC5BA090174B35AC95CC4CA029F00C">
    <w:name w:val="49EC5BA090174B35AC95CC4CA029F00C"/>
    <w:rsid w:val="00B33EA7"/>
    <w:pPr>
      <w:spacing w:line="278" w:lineRule="auto"/>
    </w:pPr>
    <w:rPr>
      <w:kern w:val="2"/>
      <w:sz w:val="24"/>
      <w:szCs w:val="24"/>
      <w14:ligatures w14:val="standardContextual"/>
    </w:rPr>
  </w:style>
  <w:style w:type="paragraph" w:customStyle="1" w:styleId="8D430A3D1C3242B495FE8ADD53D1A8F3">
    <w:name w:val="8D430A3D1C3242B495FE8ADD53D1A8F3"/>
    <w:rsid w:val="00B33EA7"/>
    <w:pPr>
      <w:spacing w:line="278" w:lineRule="auto"/>
    </w:pPr>
    <w:rPr>
      <w:kern w:val="2"/>
      <w:sz w:val="24"/>
      <w:szCs w:val="24"/>
      <w14:ligatures w14:val="standardContextual"/>
    </w:rPr>
  </w:style>
  <w:style w:type="paragraph" w:customStyle="1" w:styleId="7CD16FFF86964CCBA6F80FD76B8DCA1D">
    <w:name w:val="7CD16FFF86964CCBA6F80FD76B8DCA1D"/>
    <w:rsid w:val="00B33EA7"/>
    <w:pPr>
      <w:spacing w:line="278" w:lineRule="auto"/>
    </w:pPr>
    <w:rPr>
      <w:kern w:val="2"/>
      <w:sz w:val="24"/>
      <w:szCs w:val="24"/>
      <w14:ligatures w14:val="standardContextual"/>
    </w:rPr>
  </w:style>
  <w:style w:type="paragraph" w:customStyle="1" w:styleId="BD3581959D594E179B93F0D7C737BB7C">
    <w:name w:val="BD3581959D594E179B93F0D7C737BB7C"/>
    <w:rsid w:val="00B33EA7"/>
    <w:pPr>
      <w:spacing w:line="278" w:lineRule="auto"/>
    </w:pPr>
    <w:rPr>
      <w:kern w:val="2"/>
      <w:sz w:val="24"/>
      <w:szCs w:val="24"/>
      <w14:ligatures w14:val="standardContextual"/>
    </w:rPr>
  </w:style>
  <w:style w:type="paragraph" w:customStyle="1" w:styleId="6224227173094F79AE800734CB1DCA0E">
    <w:name w:val="6224227173094F79AE800734CB1DCA0E"/>
    <w:rsid w:val="00B33EA7"/>
    <w:pPr>
      <w:spacing w:line="278" w:lineRule="auto"/>
    </w:pPr>
    <w:rPr>
      <w:kern w:val="2"/>
      <w:sz w:val="24"/>
      <w:szCs w:val="24"/>
      <w14:ligatures w14:val="standardContextual"/>
    </w:rPr>
  </w:style>
  <w:style w:type="paragraph" w:customStyle="1" w:styleId="165DA59C9C594137A1218752EF1B32FC">
    <w:name w:val="165DA59C9C594137A1218752EF1B32FC"/>
    <w:rsid w:val="00982A58"/>
    <w:pPr>
      <w:spacing w:line="278" w:lineRule="auto"/>
    </w:pPr>
    <w:rPr>
      <w:kern w:val="2"/>
      <w:sz w:val="24"/>
      <w:szCs w:val="24"/>
      <w14:ligatures w14:val="standardContextual"/>
    </w:rPr>
  </w:style>
  <w:style w:type="paragraph" w:customStyle="1" w:styleId="B4F2A214F2B34D0A99A4400B89F2AF8A">
    <w:name w:val="B4F2A214F2B34D0A99A4400B89F2AF8A"/>
    <w:rsid w:val="00982A58"/>
    <w:pPr>
      <w:spacing w:line="278" w:lineRule="auto"/>
    </w:pPr>
    <w:rPr>
      <w:kern w:val="2"/>
      <w:sz w:val="24"/>
      <w:szCs w:val="24"/>
      <w14:ligatures w14:val="standardContextual"/>
    </w:rPr>
  </w:style>
  <w:style w:type="paragraph" w:customStyle="1" w:styleId="9FAE9D1A869C46539F8A0FA39E7066A5">
    <w:name w:val="9FAE9D1A869C46539F8A0FA39E7066A5"/>
    <w:rsid w:val="00982A58"/>
    <w:pPr>
      <w:spacing w:line="278" w:lineRule="auto"/>
    </w:pPr>
    <w:rPr>
      <w:kern w:val="2"/>
      <w:sz w:val="24"/>
      <w:szCs w:val="24"/>
      <w14:ligatures w14:val="standardContextual"/>
    </w:rPr>
  </w:style>
  <w:style w:type="paragraph" w:customStyle="1" w:styleId="E91D2815F4914ECCA07ED18F2962FD28">
    <w:name w:val="E91D2815F4914ECCA07ED18F2962FD28"/>
    <w:rsid w:val="00982A58"/>
    <w:pPr>
      <w:spacing w:line="278" w:lineRule="auto"/>
    </w:pPr>
    <w:rPr>
      <w:kern w:val="2"/>
      <w:sz w:val="24"/>
      <w:szCs w:val="24"/>
      <w14:ligatures w14:val="standardContextual"/>
    </w:rPr>
  </w:style>
  <w:style w:type="paragraph" w:customStyle="1" w:styleId="6431AA801C7E4D4D8FADDEF25F6D482F">
    <w:name w:val="6431AA801C7E4D4D8FADDEF25F6D482F"/>
    <w:rsid w:val="00982A58"/>
    <w:pPr>
      <w:spacing w:line="278" w:lineRule="auto"/>
    </w:pPr>
    <w:rPr>
      <w:kern w:val="2"/>
      <w:sz w:val="24"/>
      <w:szCs w:val="24"/>
      <w14:ligatures w14:val="standardContextual"/>
    </w:rPr>
  </w:style>
  <w:style w:type="paragraph" w:customStyle="1" w:styleId="8F0F60CB72434BB88BE7B32872620996">
    <w:name w:val="8F0F60CB72434BB88BE7B32872620996"/>
    <w:rsid w:val="00982A58"/>
    <w:pPr>
      <w:spacing w:line="278" w:lineRule="auto"/>
    </w:pPr>
    <w:rPr>
      <w:kern w:val="2"/>
      <w:sz w:val="24"/>
      <w:szCs w:val="24"/>
      <w14:ligatures w14:val="standardContextual"/>
    </w:rPr>
  </w:style>
  <w:style w:type="paragraph" w:customStyle="1" w:styleId="A7EA0BDE85C24B9598089C41EF6BD012">
    <w:name w:val="A7EA0BDE85C24B9598089C41EF6BD012"/>
    <w:rsid w:val="00982A58"/>
    <w:pPr>
      <w:spacing w:line="278" w:lineRule="auto"/>
    </w:pPr>
    <w:rPr>
      <w:kern w:val="2"/>
      <w:sz w:val="24"/>
      <w:szCs w:val="24"/>
      <w14:ligatures w14:val="standardContextual"/>
    </w:rPr>
  </w:style>
  <w:style w:type="paragraph" w:customStyle="1" w:styleId="FAC128D0FB1C413EB404CB4D94D6F2E1">
    <w:name w:val="FAC128D0FB1C413EB404CB4D94D6F2E1"/>
    <w:rsid w:val="00982A58"/>
    <w:pPr>
      <w:spacing w:line="278" w:lineRule="auto"/>
    </w:pPr>
    <w:rPr>
      <w:kern w:val="2"/>
      <w:sz w:val="24"/>
      <w:szCs w:val="24"/>
      <w14:ligatures w14:val="standardContextual"/>
    </w:rPr>
  </w:style>
  <w:style w:type="paragraph" w:customStyle="1" w:styleId="27C40A8D3A6B4F40AF2152B1BB55F1EE">
    <w:name w:val="27C40A8D3A6B4F40AF2152B1BB55F1EE"/>
    <w:rsid w:val="00982A58"/>
    <w:pPr>
      <w:spacing w:line="278" w:lineRule="auto"/>
    </w:pPr>
    <w:rPr>
      <w:kern w:val="2"/>
      <w:sz w:val="24"/>
      <w:szCs w:val="24"/>
      <w14:ligatures w14:val="standardContextual"/>
    </w:rPr>
  </w:style>
  <w:style w:type="paragraph" w:customStyle="1" w:styleId="95621D8945444C458125A55197403156">
    <w:name w:val="95621D8945444C458125A55197403156"/>
    <w:rsid w:val="00982A58"/>
    <w:pPr>
      <w:spacing w:line="278" w:lineRule="auto"/>
    </w:pPr>
    <w:rPr>
      <w:kern w:val="2"/>
      <w:sz w:val="24"/>
      <w:szCs w:val="24"/>
      <w14:ligatures w14:val="standardContextual"/>
    </w:rPr>
  </w:style>
  <w:style w:type="paragraph" w:customStyle="1" w:styleId="ADD2BE173F7D47AEADA8B1DE1D434B00">
    <w:name w:val="ADD2BE173F7D47AEADA8B1DE1D434B00"/>
    <w:rsid w:val="00982A58"/>
    <w:pPr>
      <w:spacing w:line="278" w:lineRule="auto"/>
    </w:pPr>
    <w:rPr>
      <w:kern w:val="2"/>
      <w:sz w:val="24"/>
      <w:szCs w:val="24"/>
      <w14:ligatures w14:val="standardContextual"/>
    </w:rPr>
  </w:style>
  <w:style w:type="paragraph" w:customStyle="1" w:styleId="9BDD50EE7774425187F49877852B7068">
    <w:name w:val="9BDD50EE7774425187F49877852B7068"/>
    <w:rsid w:val="00982A58"/>
    <w:pPr>
      <w:spacing w:line="278" w:lineRule="auto"/>
    </w:pPr>
    <w:rPr>
      <w:kern w:val="2"/>
      <w:sz w:val="24"/>
      <w:szCs w:val="24"/>
      <w14:ligatures w14:val="standardContextual"/>
    </w:rPr>
  </w:style>
  <w:style w:type="paragraph" w:customStyle="1" w:styleId="1536FEDAC3FC49369F0280741828250F">
    <w:name w:val="1536FEDAC3FC49369F0280741828250F"/>
    <w:rsid w:val="00982A58"/>
    <w:pPr>
      <w:spacing w:line="278" w:lineRule="auto"/>
    </w:pPr>
    <w:rPr>
      <w:kern w:val="2"/>
      <w:sz w:val="24"/>
      <w:szCs w:val="24"/>
      <w14:ligatures w14:val="standardContextual"/>
    </w:rPr>
  </w:style>
  <w:style w:type="paragraph" w:customStyle="1" w:styleId="4B750ED602D64509BCE32EE608E6057B">
    <w:name w:val="4B750ED602D64509BCE32EE608E6057B"/>
    <w:rsid w:val="00982A58"/>
    <w:pPr>
      <w:spacing w:line="278" w:lineRule="auto"/>
    </w:pPr>
    <w:rPr>
      <w:kern w:val="2"/>
      <w:sz w:val="24"/>
      <w:szCs w:val="24"/>
      <w14:ligatures w14:val="standardContextual"/>
    </w:rPr>
  </w:style>
  <w:style w:type="paragraph" w:customStyle="1" w:styleId="1D54A8DF6E1248C384CEB760C8E2EA68">
    <w:name w:val="1D54A8DF6E1248C384CEB760C8E2EA68"/>
    <w:rsid w:val="00982A58"/>
    <w:pPr>
      <w:spacing w:line="278" w:lineRule="auto"/>
    </w:pPr>
    <w:rPr>
      <w:kern w:val="2"/>
      <w:sz w:val="24"/>
      <w:szCs w:val="24"/>
      <w14:ligatures w14:val="standardContextual"/>
    </w:rPr>
  </w:style>
  <w:style w:type="paragraph" w:customStyle="1" w:styleId="498A761905B043E1A4D8B4A82B6A3F32">
    <w:name w:val="498A761905B043E1A4D8B4A82B6A3F32"/>
    <w:rsid w:val="00982A58"/>
    <w:pPr>
      <w:spacing w:line="278" w:lineRule="auto"/>
    </w:pPr>
    <w:rPr>
      <w:kern w:val="2"/>
      <w:sz w:val="24"/>
      <w:szCs w:val="24"/>
      <w14:ligatures w14:val="standardContextual"/>
    </w:rPr>
  </w:style>
  <w:style w:type="paragraph" w:customStyle="1" w:styleId="3CE1AFAA8DCA496AB898FE03EC9021B7">
    <w:name w:val="3CE1AFAA8DCA496AB898FE03EC9021B7"/>
    <w:rsid w:val="00982A58"/>
    <w:pPr>
      <w:spacing w:line="278" w:lineRule="auto"/>
    </w:pPr>
    <w:rPr>
      <w:kern w:val="2"/>
      <w:sz w:val="24"/>
      <w:szCs w:val="24"/>
      <w14:ligatures w14:val="standardContextual"/>
    </w:rPr>
  </w:style>
  <w:style w:type="paragraph" w:customStyle="1" w:styleId="EF536BE1DBAD46D5A33FCCC28BD88602">
    <w:name w:val="EF536BE1DBAD46D5A33FCCC28BD88602"/>
    <w:rsid w:val="00982A58"/>
    <w:pPr>
      <w:spacing w:line="278" w:lineRule="auto"/>
    </w:pPr>
    <w:rPr>
      <w:kern w:val="2"/>
      <w:sz w:val="24"/>
      <w:szCs w:val="24"/>
      <w14:ligatures w14:val="standardContextual"/>
    </w:rPr>
  </w:style>
  <w:style w:type="paragraph" w:customStyle="1" w:styleId="7797DE65D1FF43D9826607E2128A69C8">
    <w:name w:val="7797DE65D1FF43D9826607E2128A69C8"/>
    <w:rsid w:val="00982A58"/>
    <w:pPr>
      <w:spacing w:line="278" w:lineRule="auto"/>
    </w:pPr>
    <w:rPr>
      <w:kern w:val="2"/>
      <w:sz w:val="24"/>
      <w:szCs w:val="24"/>
      <w14:ligatures w14:val="standardContextual"/>
    </w:rPr>
  </w:style>
  <w:style w:type="paragraph" w:customStyle="1" w:styleId="30622DC1F78D474D9FE618A757042652">
    <w:name w:val="30622DC1F78D474D9FE618A757042652"/>
    <w:rsid w:val="00982A58"/>
    <w:pPr>
      <w:spacing w:line="278" w:lineRule="auto"/>
    </w:pPr>
    <w:rPr>
      <w:kern w:val="2"/>
      <w:sz w:val="24"/>
      <w:szCs w:val="24"/>
      <w14:ligatures w14:val="standardContextual"/>
    </w:rPr>
  </w:style>
  <w:style w:type="paragraph" w:customStyle="1" w:styleId="FA5E03BD2BBF412DBA0B326A61C0CF84">
    <w:name w:val="FA5E03BD2BBF412DBA0B326A61C0CF84"/>
    <w:rsid w:val="00982A58"/>
    <w:pPr>
      <w:spacing w:line="278" w:lineRule="auto"/>
    </w:pPr>
    <w:rPr>
      <w:kern w:val="2"/>
      <w:sz w:val="24"/>
      <w:szCs w:val="24"/>
      <w14:ligatures w14:val="standardContextual"/>
    </w:rPr>
  </w:style>
  <w:style w:type="paragraph" w:customStyle="1" w:styleId="00DFE927BF9447D682C6927CADDF06B5">
    <w:name w:val="00DFE927BF9447D682C6927CADDF06B5"/>
    <w:rsid w:val="00982A58"/>
    <w:pPr>
      <w:spacing w:line="278" w:lineRule="auto"/>
    </w:pPr>
    <w:rPr>
      <w:kern w:val="2"/>
      <w:sz w:val="24"/>
      <w:szCs w:val="24"/>
      <w14:ligatures w14:val="standardContextual"/>
    </w:rPr>
  </w:style>
  <w:style w:type="paragraph" w:customStyle="1" w:styleId="EB678138BC3B43578F37777D44BF98FE">
    <w:name w:val="EB678138BC3B43578F37777D44BF98FE"/>
    <w:rsid w:val="00D3479F"/>
  </w:style>
  <w:style w:type="paragraph" w:customStyle="1" w:styleId="0AC447E1B27947098CE61CD5FC8F9746">
    <w:name w:val="0AC447E1B27947098CE61CD5FC8F9746"/>
    <w:rsid w:val="00D3479F"/>
  </w:style>
  <w:style w:type="paragraph" w:customStyle="1" w:styleId="543288362C474D31A6A03839A009342E">
    <w:name w:val="543288362C474D31A6A03839A009342E"/>
    <w:rsid w:val="00D3479F"/>
  </w:style>
  <w:style w:type="paragraph" w:customStyle="1" w:styleId="C96C04B19D794EA19E3EDA48353FE2C1">
    <w:name w:val="C96C04B19D794EA19E3EDA48353FE2C1"/>
    <w:rsid w:val="00D3479F"/>
  </w:style>
  <w:style w:type="paragraph" w:customStyle="1" w:styleId="602D65E1D42642F28C7C3EA7025DBED9">
    <w:name w:val="602D65E1D42642F28C7C3EA7025DBED9"/>
    <w:rsid w:val="00D3479F"/>
  </w:style>
  <w:style w:type="paragraph" w:customStyle="1" w:styleId="B478E6233E854D49B7A1BF29ACA5AEB9">
    <w:name w:val="B478E6233E854D49B7A1BF29ACA5AEB9"/>
    <w:rsid w:val="00D3479F"/>
  </w:style>
  <w:style w:type="paragraph" w:customStyle="1" w:styleId="A9C134BBDFB044308B77C99A3619164A">
    <w:name w:val="A9C134BBDFB044308B77C99A3619164A"/>
    <w:rsid w:val="00D3479F"/>
  </w:style>
  <w:style w:type="paragraph" w:customStyle="1" w:styleId="A3BBDDF2397241E39B1C4E92A3500B0A">
    <w:name w:val="A3BBDDF2397241E39B1C4E92A3500B0A"/>
    <w:rsid w:val="00D3479F"/>
  </w:style>
  <w:style w:type="paragraph" w:customStyle="1" w:styleId="C474B373E7E14792BD94C1FC39B32391">
    <w:name w:val="C474B373E7E14792BD94C1FC39B32391"/>
    <w:rsid w:val="00D3479F"/>
  </w:style>
  <w:style w:type="paragraph" w:customStyle="1" w:styleId="C7019A137DF14078A4C1A39746F70F9C">
    <w:name w:val="C7019A137DF14078A4C1A39746F70F9C"/>
    <w:rsid w:val="00D3479F"/>
  </w:style>
  <w:style w:type="paragraph" w:customStyle="1" w:styleId="E63BCF73A67A4A52AB610F2154AE7897">
    <w:name w:val="E63BCF73A67A4A52AB610F2154AE7897"/>
    <w:rsid w:val="00D3479F"/>
  </w:style>
  <w:style w:type="paragraph" w:customStyle="1" w:styleId="77339C1B9F3B4529B0800E52C3B70F16">
    <w:name w:val="77339C1B9F3B4529B0800E52C3B70F16"/>
    <w:rsid w:val="00D3479F"/>
  </w:style>
  <w:style w:type="paragraph" w:customStyle="1" w:styleId="10D15E1422E248259D9139551B7780EA">
    <w:name w:val="10D15E1422E248259D9139551B7780EA"/>
    <w:rsid w:val="00D3479F"/>
  </w:style>
  <w:style w:type="paragraph" w:customStyle="1" w:styleId="14C101845A9845668FF7F991B4A1CE49">
    <w:name w:val="14C101845A9845668FF7F991B4A1CE49"/>
    <w:rsid w:val="00D3479F"/>
  </w:style>
  <w:style w:type="paragraph" w:customStyle="1" w:styleId="05A14A2D8D7642839F7D75CA7A8D3344">
    <w:name w:val="05A14A2D8D7642839F7D75CA7A8D3344"/>
    <w:rsid w:val="00D3479F"/>
  </w:style>
  <w:style w:type="paragraph" w:customStyle="1" w:styleId="00B82F83DACA44B2B47E09B89347B8F8">
    <w:name w:val="00B82F83DACA44B2B47E09B89347B8F8"/>
    <w:rsid w:val="00D3479F"/>
  </w:style>
  <w:style w:type="paragraph" w:customStyle="1" w:styleId="EC0A84BCE372435BAC2F941CC9B259F1">
    <w:name w:val="EC0A84BCE372435BAC2F941CC9B259F1"/>
    <w:rsid w:val="00D3479F"/>
  </w:style>
  <w:style w:type="paragraph" w:customStyle="1" w:styleId="D78B2FF349ED42C1BB6270F257DCB32E">
    <w:name w:val="D78B2FF349ED42C1BB6270F257DCB32E"/>
    <w:rsid w:val="00D3479F"/>
  </w:style>
  <w:style w:type="paragraph" w:customStyle="1" w:styleId="90FC968A78DD48A4B87371DB52521719">
    <w:name w:val="90FC968A78DD48A4B87371DB52521719"/>
    <w:rsid w:val="00D3479F"/>
  </w:style>
  <w:style w:type="paragraph" w:customStyle="1" w:styleId="D41BB8C8F45048118BC12E73AA2EC096">
    <w:name w:val="D41BB8C8F45048118BC12E73AA2EC096"/>
    <w:rsid w:val="002C1A9F"/>
  </w:style>
  <w:style w:type="paragraph" w:customStyle="1" w:styleId="141B2F63A6DF46E2874DDFE8F08C40CF">
    <w:name w:val="141B2F63A6DF46E2874DDFE8F08C40CF"/>
    <w:rsid w:val="002C1A9F"/>
  </w:style>
  <w:style w:type="paragraph" w:customStyle="1" w:styleId="7A0F62CAA8F344C1ABD991C1E8134D3B">
    <w:name w:val="7A0F62CAA8F344C1ABD991C1E8134D3B"/>
    <w:rsid w:val="002C1A9F"/>
  </w:style>
  <w:style w:type="paragraph" w:customStyle="1" w:styleId="405C6FC76C954E37BEBAC75B1A24EC4E">
    <w:name w:val="405C6FC76C954E37BEBAC75B1A24EC4E"/>
    <w:rsid w:val="002C1A9F"/>
  </w:style>
  <w:style w:type="paragraph" w:customStyle="1" w:styleId="72D8BD1820B248A49434C8C807A60E18">
    <w:name w:val="72D8BD1820B248A49434C8C807A60E18"/>
    <w:rsid w:val="002C1A9F"/>
  </w:style>
  <w:style w:type="paragraph" w:customStyle="1" w:styleId="3FEF0D2500BD4321876292605531B50D">
    <w:name w:val="3FEF0D2500BD4321876292605531B50D"/>
    <w:rsid w:val="002F4CF0"/>
    <w:pPr>
      <w:spacing w:line="278" w:lineRule="auto"/>
    </w:pPr>
    <w:rPr>
      <w:kern w:val="2"/>
      <w:sz w:val="24"/>
      <w:szCs w:val="24"/>
      <w14:ligatures w14:val="standardContextual"/>
    </w:rPr>
  </w:style>
  <w:style w:type="paragraph" w:customStyle="1" w:styleId="664DE040C34F4BB8BBF8AC64B491B67D">
    <w:name w:val="664DE040C34F4BB8BBF8AC64B491B67D"/>
    <w:rsid w:val="002F4CF0"/>
    <w:pPr>
      <w:spacing w:line="278" w:lineRule="auto"/>
    </w:pPr>
    <w:rPr>
      <w:kern w:val="2"/>
      <w:sz w:val="24"/>
      <w:szCs w:val="24"/>
      <w14:ligatures w14:val="standardContextual"/>
    </w:rPr>
  </w:style>
  <w:style w:type="paragraph" w:customStyle="1" w:styleId="EA756D198A7343FC81F53C5C9211BD8F">
    <w:name w:val="EA756D198A7343FC81F53C5C9211BD8F"/>
    <w:rsid w:val="002F4CF0"/>
    <w:pPr>
      <w:spacing w:line="278" w:lineRule="auto"/>
    </w:pPr>
    <w:rPr>
      <w:kern w:val="2"/>
      <w:sz w:val="24"/>
      <w:szCs w:val="24"/>
      <w14:ligatures w14:val="standardContextual"/>
    </w:rPr>
  </w:style>
  <w:style w:type="paragraph" w:customStyle="1" w:styleId="A674AE513BA54279847DA2D6DD7D251E">
    <w:name w:val="A674AE513BA54279847DA2D6DD7D251E"/>
    <w:rsid w:val="002F4CF0"/>
    <w:pPr>
      <w:spacing w:line="278" w:lineRule="auto"/>
    </w:pPr>
    <w:rPr>
      <w:kern w:val="2"/>
      <w:sz w:val="24"/>
      <w:szCs w:val="24"/>
      <w14:ligatures w14:val="standardContextual"/>
    </w:rPr>
  </w:style>
  <w:style w:type="paragraph" w:customStyle="1" w:styleId="CFC51AC7567D42F68B66550DEF662288">
    <w:name w:val="CFC51AC7567D42F68B66550DEF662288"/>
    <w:rsid w:val="002F4CF0"/>
    <w:pPr>
      <w:spacing w:line="278" w:lineRule="auto"/>
    </w:pPr>
    <w:rPr>
      <w:kern w:val="2"/>
      <w:sz w:val="24"/>
      <w:szCs w:val="24"/>
      <w14:ligatures w14:val="standardContextual"/>
    </w:rPr>
  </w:style>
  <w:style w:type="paragraph" w:customStyle="1" w:styleId="C6BDDE75AF704E4688C877F1A209DF6B">
    <w:name w:val="C6BDDE75AF704E4688C877F1A209DF6B"/>
    <w:rsid w:val="002F4CF0"/>
    <w:pPr>
      <w:spacing w:line="278" w:lineRule="auto"/>
    </w:pPr>
    <w:rPr>
      <w:kern w:val="2"/>
      <w:sz w:val="24"/>
      <w:szCs w:val="24"/>
      <w14:ligatures w14:val="standardContextual"/>
    </w:rPr>
  </w:style>
  <w:style w:type="paragraph" w:customStyle="1" w:styleId="151D2E33015F4FE4829CA4734497DE2A">
    <w:name w:val="151D2E33015F4FE4829CA4734497DE2A"/>
    <w:rsid w:val="002F4CF0"/>
    <w:pPr>
      <w:spacing w:line="278" w:lineRule="auto"/>
    </w:pPr>
    <w:rPr>
      <w:kern w:val="2"/>
      <w:sz w:val="24"/>
      <w:szCs w:val="24"/>
      <w14:ligatures w14:val="standardContextual"/>
    </w:rPr>
  </w:style>
  <w:style w:type="paragraph" w:customStyle="1" w:styleId="F2C281BCCA2343BB9DC356A0C940D8BF">
    <w:name w:val="F2C281BCCA2343BB9DC356A0C940D8BF"/>
    <w:rsid w:val="002F4CF0"/>
    <w:pPr>
      <w:spacing w:line="278" w:lineRule="auto"/>
    </w:pPr>
    <w:rPr>
      <w:kern w:val="2"/>
      <w:sz w:val="24"/>
      <w:szCs w:val="24"/>
      <w14:ligatures w14:val="standardContextual"/>
    </w:rPr>
  </w:style>
  <w:style w:type="paragraph" w:customStyle="1" w:styleId="A10A888BCAB54F8C97A55339CED8DB7C">
    <w:name w:val="A10A888BCAB54F8C97A55339CED8DB7C"/>
    <w:rsid w:val="002F4CF0"/>
    <w:pPr>
      <w:spacing w:line="278" w:lineRule="auto"/>
    </w:pPr>
    <w:rPr>
      <w:kern w:val="2"/>
      <w:sz w:val="24"/>
      <w:szCs w:val="24"/>
      <w14:ligatures w14:val="standardContextual"/>
    </w:rPr>
  </w:style>
  <w:style w:type="paragraph" w:customStyle="1" w:styleId="FE572D17603B48EAB8741AA9A3C5139D">
    <w:name w:val="FE572D17603B48EAB8741AA9A3C5139D"/>
    <w:rsid w:val="002F4CF0"/>
    <w:pPr>
      <w:spacing w:line="278" w:lineRule="auto"/>
    </w:pPr>
    <w:rPr>
      <w:kern w:val="2"/>
      <w:sz w:val="24"/>
      <w:szCs w:val="24"/>
      <w14:ligatures w14:val="standardContextual"/>
    </w:rPr>
  </w:style>
  <w:style w:type="paragraph" w:customStyle="1" w:styleId="D68B2049E8574F4A86B22F6C98BC45C0">
    <w:name w:val="D68B2049E8574F4A86B22F6C98BC45C0"/>
    <w:rsid w:val="002F4CF0"/>
    <w:pPr>
      <w:spacing w:line="278" w:lineRule="auto"/>
    </w:pPr>
    <w:rPr>
      <w:kern w:val="2"/>
      <w:sz w:val="24"/>
      <w:szCs w:val="24"/>
      <w14:ligatures w14:val="standardContextual"/>
    </w:rPr>
  </w:style>
  <w:style w:type="paragraph" w:customStyle="1" w:styleId="65F8089CC55F4E35A93CF9622744F0FD">
    <w:name w:val="65F8089CC55F4E35A93CF9622744F0FD"/>
    <w:rsid w:val="002F4CF0"/>
    <w:pPr>
      <w:spacing w:line="278" w:lineRule="auto"/>
    </w:pPr>
    <w:rPr>
      <w:kern w:val="2"/>
      <w:sz w:val="24"/>
      <w:szCs w:val="24"/>
      <w14:ligatures w14:val="standardContextual"/>
    </w:rPr>
  </w:style>
  <w:style w:type="paragraph" w:customStyle="1" w:styleId="BB2C71BF4CB041C6A8F8B1B1A2A88216">
    <w:name w:val="BB2C71BF4CB041C6A8F8B1B1A2A88216"/>
    <w:rsid w:val="002F4CF0"/>
    <w:pPr>
      <w:spacing w:line="278" w:lineRule="auto"/>
    </w:pPr>
    <w:rPr>
      <w:kern w:val="2"/>
      <w:sz w:val="24"/>
      <w:szCs w:val="24"/>
      <w14:ligatures w14:val="standardContextual"/>
    </w:rPr>
  </w:style>
  <w:style w:type="paragraph" w:customStyle="1" w:styleId="AAFC8E2B4FA44BDFA059F36FEE754593">
    <w:name w:val="AAFC8E2B4FA44BDFA059F36FEE754593"/>
    <w:rsid w:val="002F4CF0"/>
    <w:pPr>
      <w:spacing w:line="278" w:lineRule="auto"/>
    </w:pPr>
    <w:rPr>
      <w:kern w:val="2"/>
      <w:sz w:val="24"/>
      <w:szCs w:val="24"/>
      <w14:ligatures w14:val="standardContextual"/>
    </w:rPr>
  </w:style>
  <w:style w:type="paragraph" w:customStyle="1" w:styleId="B72A7F754856421895D9B54079C54CAB">
    <w:name w:val="B72A7F754856421895D9B54079C54CAB"/>
    <w:rsid w:val="002F4CF0"/>
    <w:pPr>
      <w:spacing w:line="278" w:lineRule="auto"/>
    </w:pPr>
    <w:rPr>
      <w:kern w:val="2"/>
      <w:sz w:val="24"/>
      <w:szCs w:val="24"/>
      <w14:ligatures w14:val="standardContextual"/>
    </w:rPr>
  </w:style>
  <w:style w:type="paragraph" w:customStyle="1" w:styleId="69D52E9E7800489E9BF5FF0AB45120D3">
    <w:name w:val="69D52E9E7800489E9BF5FF0AB45120D3"/>
    <w:rsid w:val="002F4CF0"/>
    <w:pPr>
      <w:spacing w:line="278" w:lineRule="auto"/>
    </w:pPr>
    <w:rPr>
      <w:kern w:val="2"/>
      <w:sz w:val="24"/>
      <w:szCs w:val="24"/>
      <w14:ligatures w14:val="standardContextual"/>
    </w:rPr>
  </w:style>
  <w:style w:type="paragraph" w:customStyle="1" w:styleId="7E52446E300A44948BD7C32969F76480">
    <w:name w:val="7E52446E300A44948BD7C32969F76480"/>
    <w:rsid w:val="002F4CF0"/>
    <w:pPr>
      <w:spacing w:line="278" w:lineRule="auto"/>
    </w:pPr>
    <w:rPr>
      <w:kern w:val="2"/>
      <w:sz w:val="24"/>
      <w:szCs w:val="24"/>
      <w14:ligatures w14:val="standardContextual"/>
    </w:rPr>
  </w:style>
  <w:style w:type="paragraph" w:customStyle="1" w:styleId="C87BD5083AFA4B0DAFBE0F514B222F53">
    <w:name w:val="C87BD5083AFA4B0DAFBE0F514B222F53"/>
    <w:rsid w:val="002F4CF0"/>
    <w:pPr>
      <w:spacing w:line="278" w:lineRule="auto"/>
    </w:pPr>
    <w:rPr>
      <w:kern w:val="2"/>
      <w:sz w:val="24"/>
      <w:szCs w:val="24"/>
      <w14:ligatures w14:val="standardContextual"/>
    </w:rPr>
  </w:style>
  <w:style w:type="paragraph" w:customStyle="1" w:styleId="136635575C3844F7988C6C6FFAE20B4E">
    <w:name w:val="136635575C3844F7988C6C6FFAE20B4E"/>
    <w:rsid w:val="002F4CF0"/>
    <w:pPr>
      <w:spacing w:line="278" w:lineRule="auto"/>
    </w:pPr>
    <w:rPr>
      <w:kern w:val="2"/>
      <w:sz w:val="24"/>
      <w:szCs w:val="24"/>
      <w14:ligatures w14:val="standardContextual"/>
    </w:rPr>
  </w:style>
  <w:style w:type="paragraph" w:customStyle="1" w:styleId="7DF0D402FEC14DC08CA6DE117A010322">
    <w:name w:val="7DF0D402FEC14DC08CA6DE117A010322"/>
    <w:rsid w:val="002F4CF0"/>
    <w:pPr>
      <w:spacing w:line="278" w:lineRule="auto"/>
    </w:pPr>
    <w:rPr>
      <w:kern w:val="2"/>
      <w:sz w:val="24"/>
      <w:szCs w:val="24"/>
      <w14:ligatures w14:val="standardContextual"/>
    </w:rPr>
  </w:style>
  <w:style w:type="paragraph" w:customStyle="1" w:styleId="73D0C9BE712245FA9D20C72943800A90">
    <w:name w:val="73D0C9BE712245FA9D20C72943800A90"/>
    <w:rsid w:val="002F4CF0"/>
    <w:pPr>
      <w:spacing w:line="278" w:lineRule="auto"/>
    </w:pPr>
    <w:rPr>
      <w:kern w:val="2"/>
      <w:sz w:val="24"/>
      <w:szCs w:val="24"/>
      <w14:ligatures w14:val="standardContextual"/>
    </w:rPr>
  </w:style>
  <w:style w:type="paragraph" w:customStyle="1" w:styleId="BF5D6E624ABB437686BDA4BF87034D97">
    <w:name w:val="BF5D6E624ABB437686BDA4BF87034D97"/>
    <w:rsid w:val="002F4CF0"/>
    <w:pPr>
      <w:spacing w:line="278" w:lineRule="auto"/>
    </w:pPr>
    <w:rPr>
      <w:kern w:val="2"/>
      <w:sz w:val="24"/>
      <w:szCs w:val="24"/>
      <w14:ligatures w14:val="standardContextual"/>
    </w:rPr>
  </w:style>
  <w:style w:type="paragraph" w:customStyle="1" w:styleId="437DEDDFC2F04848864B8DD4860E4300">
    <w:name w:val="437DEDDFC2F04848864B8DD4860E4300"/>
    <w:rsid w:val="002F4CF0"/>
    <w:pPr>
      <w:spacing w:line="278" w:lineRule="auto"/>
    </w:pPr>
    <w:rPr>
      <w:kern w:val="2"/>
      <w:sz w:val="24"/>
      <w:szCs w:val="24"/>
      <w14:ligatures w14:val="standardContextual"/>
    </w:rPr>
  </w:style>
  <w:style w:type="paragraph" w:customStyle="1" w:styleId="F84F982044FD42C78AF36E07F934198F">
    <w:name w:val="F84F982044FD42C78AF36E07F934198F"/>
    <w:rsid w:val="002F4CF0"/>
    <w:pPr>
      <w:spacing w:line="278" w:lineRule="auto"/>
    </w:pPr>
    <w:rPr>
      <w:kern w:val="2"/>
      <w:sz w:val="24"/>
      <w:szCs w:val="24"/>
      <w14:ligatures w14:val="standardContextual"/>
    </w:rPr>
  </w:style>
  <w:style w:type="paragraph" w:customStyle="1" w:styleId="68ECB922440F4E41A8F4079D4E6F87D9">
    <w:name w:val="68ECB922440F4E41A8F4079D4E6F87D9"/>
    <w:rsid w:val="002F4CF0"/>
    <w:pPr>
      <w:spacing w:line="278" w:lineRule="auto"/>
    </w:pPr>
    <w:rPr>
      <w:kern w:val="2"/>
      <w:sz w:val="24"/>
      <w:szCs w:val="24"/>
      <w14:ligatures w14:val="standardContextual"/>
    </w:rPr>
  </w:style>
  <w:style w:type="paragraph" w:customStyle="1" w:styleId="0CD902F83F7B4930869B7F525B8B27B7">
    <w:name w:val="0CD902F83F7B4930869B7F525B8B27B7"/>
    <w:rsid w:val="002F4CF0"/>
    <w:pPr>
      <w:spacing w:line="278" w:lineRule="auto"/>
    </w:pPr>
    <w:rPr>
      <w:kern w:val="2"/>
      <w:sz w:val="24"/>
      <w:szCs w:val="24"/>
      <w14:ligatures w14:val="standardContextual"/>
    </w:rPr>
  </w:style>
  <w:style w:type="paragraph" w:customStyle="1" w:styleId="6AF072E3F1504B9B9C2A4954A4BEC54C">
    <w:name w:val="6AF072E3F1504B9B9C2A4954A4BEC54C"/>
    <w:rsid w:val="002F4CF0"/>
    <w:pPr>
      <w:spacing w:line="278" w:lineRule="auto"/>
    </w:pPr>
    <w:rPr>
      <w:kern w:val="2"/>
      <w:sz w:val="24"/>
      <w:szCs w:val="24"/>
      <w14:ligatures w14:val="standardContextual"/>
    </w:rPr>
  </w:style>
  <w:style w:type="paragraph" w:customStyle="1" w:styleId="673BB3FB58B44774AFAA35101A473CA5">
    <w:name w:val="673BB3FB58B44774AFAA35101A473CA5"/>
    <w:rsid w:val="002F4CF0"/>
    <w:pPr>
      <w:spacing w:line="278" w:lineRule="auto"/>
    </w:pPr>
    <w:rPr>
      <w:kern w:val="2"/>
      <w:sz w:val="24"/>
      <w:szCs w:val="24"/>
      <w14:ligatures w14:val="standardContextual"/>
    </w:rPr>
  </w:style>
  <w:style w:type="paragraph" w:customStyle="1" w:styleId="F08DEE11B34B44C7889385B3234186C9">
    <w:name w:val="F08DEE11B34B44C7889385B3234186C9"/>
    <w:rsid w:val="002F4CF0"/>
    <w:pPr>
      <w:spacing w:line="278" w:lineRule="auto"/>
    </w:pPr>
    <w:rPr>
      <w:kern w:val="2"/>
      <w:sz w:val="24"/>
      <w:szCs w:val="24"/>
      <w14:ligatures w14:val="standardContextual"/>
    </w:rPr>
  </w:style>
  <w:style w:type="paragraph" w:customStyle="1" w:styleId="B4A4EB4635C645BD90B6135CBCFC8DF5">
    <w:name w:val="B4A4EB4635C645BD90B6135CBCFC8DF5"/>
    <w:rsid w:val="002F4CF0"/>
    <w:pPr>
      <w:spacing w:line="278" w:lineRule="auto"/>
    </w:pPr>
    <w:rPr>
      <w:kern w:val="2"/>
      <w:sz w:val="24"/>
      <w:szCs w:val="24"/>
      <w14:ligatures w14:val="standardContextual"/>
    </w:rPr>
  </w:style>
  <w:style w:type="paragraph" w:customStyle="1" w:styleId="2A052E2CA4E54866A7C569C423F704E2">
    <w:name w:val="2A052E2CA4E54866A7C569C423F704E2"/>
    <w:rsid w:val="002F4CF0"/>
    <w:pPr>
      <w:spacing w:line="278" w:lineRule="auto"/>
    </w:pPr>
    <w:rPr>
      <w:kern w:val="2"/>
      <w:sz w:val="24"/>
      <w:szCs w:val="24"/>
      <w14:ligatures w14:val="standardContextual"/>
    </w:rPr>
  </w:style>
  <w:style w:type="paragraph" w:customStyle="1" w:styleId="DEEAA4AE0B68452CB15EE777A0996B8E">
    <w:name w:val="DEEAA4AE0B68452CB15EE777A0996B8E"/>
    <w:rsid w:val="002F4CF0"/>
    <w:pPr>
      <w:spacing w:line="278" w:lineRule="auto"/>
    </w:pPr>
    <w:rPr>
      <w:kern w:val="2"/>
      <w:sz w:val="24"/>
      <w:szCs w:val="24"/>
      <w14:ligatures w14:val="standardContextual"/>
    </w:rPr>
  </w:style>
  <w:style w:type="paragraph" w:customStyle="1" w:styleId="1EC8206FFC9A43E7BB48DA4227A6064F">
    <w:name w:val="1EC8206FFC9A43E7BB48DA4227A6064F"/>
    <w:rsid w:val="002F4CF0"/>
    <w:pPr>
      <w:spacing w:line="278" w:lineRule="auto"/>
    </w:pPr>
    <w:rPr>
      <w:kern w:val="2"/>
      <w:sz w:val="24"/>
      <w:szCs w:val="24"/>
      <w14:ligatures w14:val="standardContextual"/>
    </w:rPr>
  </w:style>
  <w:style w:type="paragraph" w:customStyle="1" w:styleId="944B768B127742B7837FBEAB85B64539">
    <w:name w:val="944B768B127742B7837FBEAB85B64539"/>
    <w:rsid w:val="002F4CF0"/>
    <w:pPr>
      <w:spacing w:line="278" w:lineRule="auto"/>
    </w:pPr>
    <w:rPr>
      <w:kern w:val="2"/>
      <w:sz w:val="24"/>
      <w:szCs w:val="24"/>
      <w14:ligatures w14:val="standardContextual"/>
    </w:rPr>
  </w:style>
  <w:style w:type="paragraph" w:customStyle="1" w:styleId="A0D6E84C81CA4B898C35A2CBBF1ADAC0">
    <w:name w:val="A0D6E84C81CA4B898C35A2CBBF1ADAC0"/>
    <w:rsid w:val="002F4CF0"/>
    <w:pPr>
      <w:spacing w:line="278" w:lineRule="auto"/>
    </w:pPr>
    <w:rPr>
      <w:kern w:val="2"/>
      <w:sz w:val="24"/>
      <w:szCs w:val="24"/>
      <w14:ligatures w14:val="standardContextual"/>
    </w:rPr>
  </w:style>
  <w:style w:type="paragraph" w:customStyle="1" w:styleId="809406123E284D2C96F5F979C779114A">
    <w:name w:val="809406123E284D2C96F5F979C779114A"/>
    <w:rsid w:val="002F4CF0"/>
    <w:pPr>
      <w:spacing w:line="278" w:lineRule="auto"/>
    </w:pPr>
    <w:rPr>
      <w:kern w:val="2"/>
      <w:sz w:val="24"/>
      <w:szCs w:val="24"/>
      <w14:ligatures w14:val="standardContextual"/>
    </w:rPr>
  </w:style>
  <w:style w:type="paragraph" w:customStyle="1" w:styleId="40C70563E41147678323D7641ED70C81">
    <w:name w:val="40C70563E41147678323D7641ED70C81"/>
    <w:rsid w:val="002F4CF0"/>
    <w:pPr>
      <w:spacing w:line="278" w:lineRule="auto"/>
    </w:pPr>
    <w:rPr>
      <w:kern w:val="2"/>
      <w:sz w:val="24"/>
      <w:szCs w:val="24"/>
      <w14:ligatures w14:val="standardContextual"/>
    </w:rPr>
  </w:style>
  <w:style w:type="paragraph" w:customStyle="1" w:styleId="2F25A1DB00D54EBD89B251224B65456A">
    <w:name w:val="2F25A1DB00D54EBD89B251224B65456A"/>
    <w:rsid w:val="002F4CF0"/>
    <w:pPr>
      <w:spacing w:line="278" w:lineRule="auto"/>
    </w:pPr>
    <w:rPr>
      <w:kern w:val="2"/>
      <w:sz w:val="24"/>
      <w:szCs w:val="24"/>
      <w14:ligatures w14:val="standardContextual"/>
    </w:rPr>
  </w:style>
  <w:style w:type="paragraph" w:customStyle="1" w:styleId="72B7369F37294C6EA34DFF8ECCC247B9">
    <w:name w:val="72B7369F37294C6EA34DFF8ECCC247B9"/>
    <w:rsid w:val="002F4CF0"/>
    <w:pPr>
      <w:spacing w:line="278" w:lineRule="auto"/>
    </w:pPr>
    <w:rPr>
      <w:kern w:val="2"/>
      <w:sz w:val="24"/>
      <w:szCs w:val="24"/>
      <w14:ligatures w14:val="standardContextual"/>
    </w:rPr>
  </w:style>
  <w:style w:type="paragraph" w:customStyle="1" w:styleId="0F2789D96B754F44BBCD735A692514C1">
    <w:name w:val="0F2789D96B754F44BBCD735A692514C1"/>
    <w:rsid w:val="002F4CF0"/>
    <w:pPr>
      <w:spacing w:line="278" w:lineRule="auto"/>
    </w:pPr>
    <w:rPr>
      <w:kern w:val="2"/>
      <w:sz w:val="24"/>
      <w:szCs w:val="24"/>
      <w14:ligatures w14:val="standardContextual"/>
    </w:rPr>
  </w:style>
  <w:style w:type="paragraph" w:customStyle="1" w:styleId="B9C700A025BE44D4BFE0F55992EE6BD5">
    <w:name w:val="B9C700A025BE44D4BFE0F55992EE6BD5"/>
    <w:rsid w:val="002F4CF0"/>
    <w:pPr>
      <w:spacing w:line="278" w:lineRule="auto"/>
    </w:pPr>
    <w:rPr>
      <w:kern w:val="2"/>
      <w:sz w:val="24"/>
      <w:szCs w:val="24"/>
      <w14:ligatures w14:val="standardContextual"/>
    </w:rPr>
  </w:style>
  <w:style w:type="paragraph" w:customStyle="1" w:styleId="56E192A384AC468DB0BCBCBB0BA42D41">
    <w:name w:val="56E192A384AC468DB0BCBCBB0BA42D41"/>
    <w:rsid w:val="002F4CF0"/>
    <w:pPr>
      <w:spacing w:line="278" w:lineRule="auto"/>
    </w:pPr>
    <w:rPr>
      <w:kern w:val="2"/>
      <w:sz w:val="24"/>
      <w:szCs w:val="24"/>
      <w14:ligatures w14:val="standardContextual"/>
    </w:rPr>
  </w:style>
  <w:style w:type="paragraph" w:customStyle="1" w:styleId="9C67F5C8B6A843189B9B8979CF378342">
    <w:name w:val="9C67F5C8B6A843189B9B8979CF378342"/>
    <w:rsid w:val="002F4CF0"/>
    <w:pPr>
      <w:spacing w:line="278" w:lineRule="auto"/>
    </w:pPr>
    <w:rPr>
      <w:kern w:val="2"/>
      <w:sz w:val="24"/>
      <w:szCs w:val="24"/>
      <w14:ligatures w14:val="standardContextual"/>
    </w:rPr>
  </w:style>
  <w:style w:type="paragraph" w:customStyle="1" w:styleId="A8E037A092444744893B6C3B3A1917AF">
    <w:name w:val="A8E037A092444744893B6C3B3A1917AF"/>
    <w:rsid w:val="002F4CF0"/>
    <w:pPr>
      <w:spacing w:line="278" w:lineRule="auto"/>
    </w:pPr>
    <w:rPr>
      <w:kern w:val="2"/>
      <w:sz w:val="24"/>
      <w:szCs w:val="24"/>
      <w14:ligatures w14:val="standardContextual"/>
    </w:rPr>
  </w:style>
  <w:style w:type="paragraph" w:customStyle="1" w:styleId="E3C54535C04246218B781CB5F7E5374E">
    <w:name w:val="E3C54535C04246218B781CB5F7E5374E"/>
    <w:rsid w:val="002F4CF0"/>
    <w:pPr>
      <w:spacing w:line="278" w:lineRule="auto"/>
    </w:pPr>
    <w:rPr>
      <w:kern w:val="2"/>
      <w:sz w:val="24"/>
      <w:szCs w:val="24"/>
      <w14:ligatures w14:val="standardContextual"/>
    </w:rPr>
  </w:style>
  <w:style w:type="paragraph" w:customStyle="1" w:styleId="83F011852CD249CC808EE7CB0A4685F5">
    <w:name w:val="83F011852CD249CC808EE7CB0A4685F5"/>
    <w:rsid w:val="002F4CF0"/>
    <w:pPr>
      <w:spacing w:line="278" w:lineRule="auto"/>
    </w:pPr>
    <w:rPr>
      <w:kern w:val="2"/>
      <w:sz w:val="24"/>
      <w:szCs w:val="24"/>
      <w14:ligatures w14:val="standardContextual"/>
    </w:rPr>
  </w:style>
  <w:style w:type="paragraph" w:customStyle="1" w:styleId="1D5531DF942E4E27B697CF9E916EE7AF">
    <w:name w:val="1D5531DF942E4E27B697CF9E916EE7AF"/>
    <w:rsid w:val="002F4CF0"/>
    <w:pPr>
      <w:spacing w:line="278" w:lineRule="auto"/>
    </w:pPr>
    <w:rPr>
      <w:kern w:val="2"/>
      <w:sz w:val="24"/>
      <w:szCs w:val="24"/>
      <w14:ligatures w14:val="standardContextual"/>
    </w:rPr>
  </w:style>
  <w:style w:type="paragraph" w:customStyle="1" w:styleId="753A2CCF26EA4A1484B7C3AE0BF9DA3F">
    <w:name w:val="753A2CCF26EA4A1484B7C3AE0BF9DA3F"/>
    <w:rsid w:val="002F4CF0"/>
    <w:pPr>
      <w:spacing w:line="278" w:lineRule="auto"/>
    </w:pPr>
    <w:rPr>
      <w:kern w:val="2"/>
      <w:sz w:val="24"/>
      <w:szCs w:val="24"/>
      <w14:ligatures w14:val="standardContextual"/>
    </w:rPr>
  </w:style>
  <w:style w:type="paragraph" w:customStyle="1" w:styleId="E06D82F15B4E4E46A2D27E06CAE134B5">
    <w:name w:val="E06D82F15B4E4E46A2D27E06CAE134B5"/>
    <w:rsid w:val="002F4CF0"/>
    <w:pPr>
      <w:spacing w:line="278" w:lineRule="auto"/>
    </w:pPr>
    <w:rPr>
      <w:kern w:val="2"/>
      <w:sz w:val="24"/>
      <w:szCs w:val="24"/>
      <w14:ligatures w14:val="standardContextual"/>
    </w:rPr>
  </w:style>
  <w:style w:type="paragraph" w:customStyle="1" w:styleId="7125561B88814CE4BEAFD7463B55BA7D">
    <w:name w:val="7125561B88814CE4BEAFD7463B55BA7D"/>
    <w:rsid w:val="002F4CF0"/>
    <w:pPr>
      <w:spacing w:line="278" w:lineRule="auto"/>
    </w:pPr>
    <w:rPr>
      <w:kern w:val="2"/>
      <w:sz w:val="24"/>
      <w:szCs w:val="24"/>
      <w14:ligatures w14:val="standardContextual"/>
    </w:rPr>
  </w:style>
  <w:style w:type="paragraph" w:customStyle="1" w:styleId="1747901FAC1D4727AFE965CC47CB1296">
    <w:name w:val="1747901FAC1D4727AFE965CC47CB1296"/>
    <w:rsid w:val="002F4CF0"/>
    <w:pPr>
      <w:spacing w:line="278" w:lineRule="auto"/>
    </w:pPr>
    <w:rPr>
      <w:kern w:val="2"/>
      <w:sz w:val="24"/>
      <w:szCs w:val="24"/>
      <w14:ligatures w14:val="standardContextual"/>
    </w:rPr>
  </w:style>
  <w:style w:type="paragraph" w:customStyle="1" w:styleId="D0FE0D2FC3424427BEA73C2C94528E3E">
    <w:name w:val="D0FE0D2FC3424427BEA73C2C94528E3E"/>
    <w:rsid w:val="002F4CF0"/>
    <w:pPr>
      <w:spacing w:line="278" w:lineRule="auto"/>
    </w:pPr>
    <w:rPr>
      <w:kern w:val="2"/>
      <w:sz w:val="24"/>
      <w:szCs w:val="24"/>
      <w14:ligatures w14:val="standardContextual"/>
    </w:rPr>
  </w:style>
  <w:style w:type="paragraph" w:customStyle="1" w:styleId="774029874FCA4C2292EC6276201CFF99">
    <w:name w:val="774029874FCA4C2292EC6276201CFF99"/>
    <w:rsid w:val="002F4CF0"/>
    <w:pPr>
      <w:spacing w:line="278" w:lineRule="auto"/>
    </w:pPr>
    <w:rPr>
      <w:kern w:val="2"/>
      <w:sz w:val="24"/>
      <w:szCs w:val="24"/>
      <w14:ligatures w14:val="standardContextual"/>
    </w:rPr>
  </w:style>
  <w:style w:type="paragraph" w:customStyle="1" w:styleId="FA708B390CF74C5CAC2A794FA1702DAC">
    <w:name w:val="FA708B390CF74C5CAC2A794FA1702DAC"/>
    <w:rsid w:val="002F4CF0"/>
    <w:pPr>
      <w:spacing w:line="278" w:lineRule="auto"/>
    </w:pPr>
    <w:rPr>
      <w:kern w:val="2"/>
      <w:sz w:val="24"/>
      <w:szCs w:val="24"/>
      <w14:ligatures w14:val="standardContextual"/>
    </w:rPr>
  </w:style>
  <w:style w:type="paragraph" w:customStyle="1" w:styleId="A82E81C01BAE48B98799F2BC8F82311B">
    <w:name w:val="A82E81C01BAE48B98799F2BC8F82311B"/>
    <w:rsid w:val="002F4CF0"/>
    <w:pPr>
      <w:spacing w:line="278" w:lineRule="auto"/>
    </w:pPr>
    <w:rPr>
      <w:kern w:val="2"/>
      <w:sz w:val="24"/>
      <w:szCs w:val="24"/>
      <w14:ligatures w14:val="standardContextual"/>
    </w:rPr>
  </w:style>
  <w:style w:type="paragraph" w:customStyle="1" w:styleId="B776D1437FEA4182B0BD951F2F8E8466">
    <w:name w:val="B776D1437FEA4182B0BD951F2F8E8466"/>
    <w:rsid w:val="002F4CF0"/>
    <w:pPr>
      <w:spacing w:line="278" w:lineRule="auto"/>
    </w:pPr>
    <w:rPr>
      <w:kern w:val="2"/>
      <w:sz w:val="24"/>
      <w:szCs w:val="24"/>
      <w14:ligatures w14:val="standardContextual"/>
    </w:rPr>
  </w:style>
  <w:style w:type="paragraph" w:customStyle="1" w:styleId="7DD1FE6398C54630B1E6544418ADEFC6">
    <w:name w:val="7DD1FE6398C54630B1E6544418ADEFC6"/>
    <w:rsid w:val="002F4CF0"/>
    <w:pPr>
      <w:spacing w:line="278" w:lineRule="auto"/>
    </w:pPr>
    <w:rPr>
      <w:kern w:val="2"/>
      <w:sz w:val="24"/>
      <w:szCs w:val="24"/>
      <w14:ligatures w14:val="standardContextual"/>
    </w:rPr>
  </w:style>
  <w:style w:type="paragraph" w:customStyle="1" w:styleId="321D537209B34F1997735088180E5CBF">
    <w:name w:val="321D537209B34F1997735088180E5CBF"/>
    <w:rsid w:val="002F4CF0"/>
    <w:pPr>
      <w:spacing w:line="278" w:lineRule="auto"/>
    </w:pPr>
    <w:rPr>
      <w:kern w:val="2"/>
      <w:sz w:val="24"/>
      <w:szCs w:val="24"/>
      <w14:ligatures w14:val="standardContextual"/>
    </w:rPr>
  </w:style>
  <w:style w:type="paragraph" w:customStyle="1" w:styleId="7C5D938903264CFFB45E90147DD8A8B6">
    <w:name w:val="7C5D938903264CFFB45E90147DD8A8B6"/>
    <w:rsid w:val="002F4CF0"/>
    <w:pPr>
      <w:spacing w:line="278" w:lineRule="auto"/>
    </w:pPr>
    <w:rPr>
      <w:kern w:val="2"/>
      <w:sz w:val="24"/>
      <w:szCs w:val="24"/>
      <w14:ligatures w14:val="standardContextual"/>
    </w:rPr>
  </w:style>
  <w:style w:type="paragraph" w:customStyle="1" w:styleId="1A083010CA8F47AF8EEBD2258B413E54">
    <w:name w:val="1A083010CA8F47AF8EEBD2258B413E54"/>
    <w:rsid w:val="002F4CF0"/>
    <w:pPr>
      <w:spacing w:line="278" w:lineRule="auto"/>
    </w:pPr>
    <w:rPr>
      <w:kern w:val="2"/>
      <w:sz w:val="24"/>
      <w:szCs w:val="24"/>
      <w14:ligatures w14:val="standardContextual"/>
    </w:rPr>
  </w:style>
  <w:style w:type="paragraph" w:customStyle="1" w:styleId="C5CA186E479D44D3979550F2B9810A51">
    <w:name w:val="C5CA186E479D44D3979550F2B9810A51"/>
    <w:rsid w:val="002F4CF0"/>
    <w:pPr>
      <w:spacing w:line="278" w:lineRule="auto"/>
    </w:pPr>
    <w:rPr>
      <w:kern w:val="2"/>
      <w:sz w:val="24"/>
      <w:szCs w:val="24"/>
      <w14:ligatures w14:val="standardContextual"/>
    </w:rPr>
  </w:style>
  <w:style w:type="paragraph" w:customStyle="1" w:styleId="C03E44BCD93E42618FC0D823F5B6EB5C">
    <w:name w:val="C03E44BCD93E42618FC0D823F5B6EB5C"/>
    <w:rsid w:val="002F4CF0"/>
    <w:pPr>
      <w:spacing w:line="278" w:lineRule="auto"/>
    </w:pPr>
    <w:rPr>
      <w:kern w:val="2"/>
      <w:sz w:val="24"/>
      <w:szCs w:val="24"/>
      <w14:ligatures w14:val="standardContextual"/>
    </w:rPr>
  </w:style>
  <w:style w:type="paragraph" w:customStyle="1" w:styleId="1C98D7124198450980B9F97EB9DAEDF6">
    <w:name w:val="1C98D7124198450980B9F97EB9DAEDF6"/>
    <w:rsid w:val="002F4CF0"/>
    <w:pPr>
      <w:spacing w:line="278" w:lineRule="auto"/>
    </w:pPr>
    <w:rPr>
      <w:kern w:val="2"/>
      <w:sz w:val="24"/>
      <w:szCs w:val="24"/>
      <w14:ligatures w14:val="standardContextual"/>
    </w:rPr>
  </w:style>
  <w:style w:type="paragraph" w:customStyle="1" w:styleId="A558240B92384526A0370A0D65CC9BA4">
    <w:name w:val="A558240B92384526A0370A0D65CC9BA4"/>
    <w:rsid w:val="002F4CF0"/>
    <w:pPr>
      <w:spacing w:line="278" w:lineRule="auto"/>
    </w:pPr>
    <w:rPr>
      <w:kern w:val="2"/>
      <w:sz w:val="24"/>
      <w:szCs w:val="24"/>
      <w14:ligatures w14:val="standardContextual"/>
    </w:rPr>
  </w:style>
  <w:style w:type="paragraph" w:customStyle="1" w:styleId="DE0DD626CEA948B9BDD0A82611BD0864">
    <w:name w:val="DE0DD626CEA948B9BDD0A82611BD0864"/>
    <w:rsid w:val="003E75BD"/>
    <w:pPr>
      <w:spacing w:line="278" w:lineRule="auto"/>
    </w:pPr>
    <w:rPr>
      <w:kern w:val="2"/>
      <w:sz w:val="24"/>
      <w:szCs w:val="24"/>
      <w14:ligatures w14:val="standardContextual"/>
    </w:rPr>
  </w:style>
  <w:style w:type="paragraph" w:customStyle="1" w:styleId="A25181DD8AB64AFAB01AF57C0262625B">
    <w:name w:val="A25181DD8AB64AFAB01AF57C0262625B"/>
    <w:rsid w:val="003E75BD"/>
    <w:pPr>
      <w:spacing w:line="278" w:lineRule="auto"/>
    </w:pPr>
    <w:rPr>
      <w:kern w:val="2"/>
      <w:sz w:val="24"/>
      <w:szCs w:val="24"/>
      <w14:ligatures w14:val="standardContextual"/>
    </w:rPr>
  </w:style>
  <w:style w:type="paragraph" w:customStyle="1" w:styleId="11E2B1B7E7974524A51192D1DBDE4965">
    <w:name w:val="11E2B1B7E7974524A51192D1DBDE4965"/>
    <w:rsid w:val="003E75BD"/>
    <w:pPr>
      <w:spacing w:line="278" w:lineRule="auto"/>
    </w:pPr>
    <w:rPr>
      <w:kern w:val="2"/>
      <w:sz w:val="24"/>
      <w:szCs w:val="24"/>
      <w14:ligatures w14:val="standardContextual"/>
    </w:rPr>
  </w:style>
  <w:style w:type="paragraph" w:customStyle="1" w:styleId="977CB197A214495787FFD42DC0CC8EEA">
    <w:name w:val="977CB197A214495787FFD42DC0CC8EEA"/>
    <w:rsid w:val="003E75BD"/>
    <w:pPr>
      <w:spacing w:line="278" w:lineRule="auto"/>
    </w:pPr>
    <w:rPr>
      <w:kern w:val="2"/>
      <w:sz w:val="24"/>
      <w:szCs w:val="24"/>
      <w14:ligatures w14:val="standardContextual"/>
    </w:rPr>
  </w:style>
  <w:style w:type="paragraph" w:customStyle="1" w:styleId="7E719918A4314AB0AA43F30023822268">
    <w:name w:val="7E719918A4314AB0AA43F30023822268"/>
    <w:rsid w:val="003E75BD"/>
    <w:pPr>
      <w:spacing w:line="278" w:lineRule="auto"/>
    </w:pPr>
    <w:rPr>
      <w:kern w:val="2"/>
      <w:sz w:val="24"/>
      <w:szCs w:val="24"/>
      <w14:ligatures w14:val="standardContextual"/>
    </w:rPr>
  </w:style>
  <w:style w:type="paragraph" w:customStyle="1" w:styleId="802D1109326C414E9BA809AC3EB39090">
    <w:name w:val="802D1109326C414E9BA809AC3EB39090"/>
    <w:rsid w:val="003E75BD"/>
    <w:pPr>
      <w:spacing w:line="278" w:lineRule="auto"/>
    </w:pPr>
    <w:rPr>
      <w:kern w:val="2"/>
      <w:sz w:val="24"/>
      <w:szCs w:val="24"/>
      <w14:ligatures w14:val="standardContextual"/>
    </w:rPr>
  </w:style>
  <w:style w:type="paragraph" w:customStyle="1" w:styleId="1EED4D6D7E1E458E8D2B8832B97C9BC5">
    <w:name w:val="1EED4D6D7E1E458E8D2B8832B97C9BC5"/>
    <w:rsid w:val="003E75BD"/>
    <w:pPr>
      <w:spacing w:line="278" w:lineRule="auto"/>
    </w:pPr>
    <w:rPr>
      <w:kern w:val="2"/>
      <w:sz w:val="24"/>
      <w:szCs w:val="24"/>
      <w14:ligatures w14:val="standardContextual"/>
    </w:rPr>
  </w:style>
  <w:style w:type="paragraph" w:customStyle="1" w:styleId="92E86DA0343D466EB7E432CF996AA946">
    <w:name w:val="92E86DA0343D466EB7E432CF996AA946"/>
    <w:rsid w:val="003E75BD"/>
    <w:pPr>
      <w:spacing w:line="278" w:lineRule="auto"/>
    </w:pPr>
    <w:rPr>
      <w:kern w:val="2"/>
      <w:sz w:val="24"/>
      <w:szCs w:val="24"/>
      <w14:ligatures w14:val="standardContextual"/>
    </w:rPr>
  </w:style>
  <w:style w:type="paragraph" w:customStyle="1" w:styleId="EFEE7D5BC5E24139BE2EED0F87ECC685">
    <w:name w:val="EFEE7D5BC5E24139BE2EED0F87ECC685"/>
    <w:rsid w:val="003E75BD"/>
    <w:pPr>
      <w:spacing w:line="278" w:lineRule="auto"/>
    </w:pPr>
    <w:rPr>
      <w:kern w:val="2"/>
      <w:sz w:val="24"/>
      <w:szCs w:val="24"/>
      <w14:ligatures w14:val="standardContextual"/>
    </w:rPr>
  </w:style>
  <w:style w:type="paragraph" w:customStyle="1" w:styleId="6A20F6154D134262A514FD103F999BF3">
    <w:name w:val="6A20F6154D134262A514FD103F999BF3"/>
    <w:rsid w:val="003E75BD"/>
    <w:pPr>
      <w:spacing w:line="278" w:lineRule="auto"/>
    </w:pPr>
    <w:rPr>
      <w:kern w:val="2"/>
      <w:sz w:val="24"/>
      <w:szCs w:val="24"/>
      <w14:ligatures w14:val="standardContextual"/>
    </w:rPr>
  </w:style>
  <w:style w:type="paragraph" w:customStyle="1" w:styleId="1086FD8C0DD242238D9753298CD2707F">
    <w:name w:val="1086FD8C0DD242238D9753298CD2707F"/>
    <w:rsid w:val="003E75BD"/>
    <w:pPr>
      <w:spacing w:line="278" w:lineRule="auto"/>
    </w:pPr>
    <w:rPr>
      <w:kern w:val="2"/>
      <w:sz w:val="24"/>
      <w:szCs w:val="24"/>
      <w14:ligatures w14:val="standardContextual"/>
    </w:rPr>
  </w:style>
  <w:style w:type="paragraph" w:customStyle="1" w:styleId="D9172D6D9CBB410CBDD063049D1D2BD8">
    <w:name w:val="D9172D6D9CBB410CBDD063049D1D2BD8"/>
    <w:rsid w:val="003E75BD"/>
    <w:pPr>
      <w:spacing w:line="278" w:lineRule="auto"/>
    </w:pPr>
    <w:rPr>
      <w:kern w:val="2"/>
      <w:sz w:val="24"/>
      <w:szCs w:val="24"/>
      <w14:ligatures w14:val="standardContextual"/>
    </w:rPr>
  </w:style>
  <w:style w:type="paragraph" w:customStyle="1" w:styleId="733CD15BC8FD4476AEFF5042C4A65D11">
    <w:name w:val="733CD15BC8FD4476AEFF5042C4A65D11"/>
    <w:rsid w:val="003E75BD"/>
    <w:pPr>
      <w:spacing w:line="278" w:lineRule="auto"/>
    </w:pPr>
    <w:rPr>
      <w:kern w:val="2"/>
      <w:sz w:val="24"/>
      <w:szCs w:val="24"/>
      <w14:ligatures w14:val="standardContextual"/>
    </w:rPr>
  </w:style>
  <w:style w:type="paragraph" w:customStyle="1" w:styleId="CD258713096145DEA1E9BB10BB1D1CA8">
    <w:name w:val="CD258713096145DEA1E9BB10BB1D1CA8"/>
    <w:rsid w:val="003E75BD"/>
    <w:pPr>
      <w:spacing w:line="278" w:lineRule="auto"/>
    </w:pPr>
    <w:rPr>
      <w:kern w:val="2"/>
      <w:sz w:val="24"/>
      <w:szCs w:val="24"/>
      <w14:ligatures w14:val="standardContextual"/>
    </w:rPr>
  </w:style>
  <w:style w:type="paragraph" w:customStyle="1" w:styleId="9B862C2A8A404C829A23E44B7A99F077">
    <w:name w:val="9B862C2A8A404C829A23E44B7A99F077"/>
    <w:rsid w:val="003E75BD"/>
    <w:pPr>
      <w:spacing w:line="278" w:lineRule="auto"/>
    </w:pPr>
    <w:rPr>
      <w:kern w:val="2"/>
      <w:sz w:val="24"/>
      <w:szCs w:val="24"/>
      <w14:ligatures w14:val="standardContextual"/>
    </w:rPr>
  </w:style>
  <w:style w:type="paragraph" w:customStyle="1" w:styleId="FC850E394638421B97B9003605F85F73">
    <w:name w:val="FC850E394638421B97B9003605F85F73"/>
    <w:rsid w:val="003E75BD"/>
    <w:pPr>
      <w:spacing w:line="278" w:lineRule="auto"/>
    </w:pPr>
    <w:rPr>
      <w:kern w:val="2"/>
      <w:sz w:val="24"/>
      <w:szCs w:val="24"/>
      <w14:ligatures w14:val="standardContextual"/>
    </w:rPr>
  </w:style>
  <w:style w:type="paragraph" w:customStyle="1" w:styleId="5ED32574F53F4BB39F44A459D6C501A9">
    <w:name w:val="5ED32574F53F4BB39F44A459D6C501A9"/>
    <w:rsid w:val="003E75BD"/>
    <w:pPr>
      <w:spacing w:line="278" w:lineRule="auto"/>
    </w:pPr>
    <w:rPr>
      <w:kern w:val="2"/>
      <w:sz w:val="24"/>
      <w:szCs w:val="24"/>
      <w14:ligatures w14:val="standardContextual"/>
    </w:rPr>
  </w:style>
  <w:style w:type="paragraph" w:customStyle="1" w:styleId="570E264513674A188A63BA2FABB0E9E4">
    <w:name w:val="570E264513674A188A63BA2FABB0E9E4"/>
    <w:rsid w:val="003E75BD"/>
    <w:pPr>
      <w:spacing w:line="278" w:lineRule="auto"/>
    </w:pPr>
    <w:rPr>
      <w:kern w:val="2"/>
      <w:sz w:val="24"/>
      <w:szCs w:val="24"/>
      <w14:ligatures w14:val="standardContextual"/>
    </w:rPr>
  </w:style>
  <w:style w:type="paragraph" w:customStyle="1" w:styleId="3D18D969274141608B87014A1AF0B9A2">
    <w:name w:val="3D18D969274141608B87014A1AF0B9A2"/>
    <w:rsid w:val="003E75BD"/>
    <w:pPr>
      <w:spacing w:line="278" w:lineRule="auto"/>
    </w:pPr>
    <w:rPr>
      <w:kern w:val="2"/>
      <w:sz w:val="24"/>
      <w:szCs w:val="24"/>
      <w14:ligatures w14:val="standardContextual"/>
    </w:rPr>
  </w:style>
  <w:style w:type="paragraph" w:customStyle="1" w:styleId="FBDB0A6E532E4F7C9D3EC084659031F9">
    <w:name w:val="FBDB0A6E532E4F7C9D3EC084659031F9"/>
    <w:rsid w:val="003E75BD"/>
    <w:pPr>
      <w:spacing w:line="278" w:lineRule="auto"/>
    </w:pPr>
    <w:rPr>
      <w:kern w:val="2"/>
      <w:sz w:val="24"/>
      <w:szCs w:val="24"/>
      <w14:ligatures w14:val="standardContextual"/>
    </w:rPr>
  </w:style>
  <w:style w:type="paragraph" w:customStyle="1" w:styleId="DDD92D89658E4CA08AAAEE7FBF388C69">
    <w:name w:val="DDD92D89658E4CA08AAAEE7FBF388C69"/>
    <w:rsid w:val="003E75BD"/>
    <w:pPr>
      <w:spacing w:line="278" w:lineRule="auto"/>
    </w:pPr>
    <w:rPr>
      <w:kern w:val="2"/>
      <w:sz w:val="24"/>
      <w:szCs w:val="24"/>
      <w14:ligatures w14:val="standardContextual"/>
    </w:rPr>
  </w:style>
  <w:style w:type="paragraph" w:customStyle="1" w:styleId="E9D78D66F20145599DCB759463936260">
    <w:name w:val="E9D78D66F20145599DCB759463936260"/>
    <w:rsid w:val="003E75BD"/>
    <w:pPr>
      <w:spacing w:line="278" w:lineRule="auto"/>
    </w:pPr>
    <w:rPr>
      <w:kern w:val="2"/>
      <w:sz w:val="24"/>
      <w:szCs w:val="24"/>
      <w14:ligatures w14:val="standardContextual"/>
    </w:rPr>
  </w:style>
  <w:style w:type="paragraph" w:customStyle="1" w:styleId="D2E24CD10023498A8F54069F49D3FE9B">
    <w:name w:val="D2E24CD10023498A8F54069F49D3FE9B"/>
    <w:rsid w:val="003E75BD"/>
    <w:pPr>
      <w:spacing w:line="278" w:lineRule="auto"/>
    </w:pPr>
    <w:rPr>
      <w:kern w:val="2"/>
      <w:sz w:val="24"/>
      <w:szCs w:val="24"/>
      <w14:ligatures w14:val="standardContextual"/>
    </w:rPr>
  </w:style>
  <w:style w:type="paragraph" w:customStyle="1" w:styleId="A6B510B60F6B43E1B517FFA9536DAC0D">
    <w:name w:val="A6B510B60F6B43E1B517FFA9536DAC0D"/>
    <w:rsid w:val="003E75BD"/>
    <w:pPr>
      <w:spacing w:line="278" w:lineRule="auto"/>
    </w:pPr>
    <w:rPr>
      <w:kern w:val="2"/>
      <w:sz w:val="24"/>
      <w:szCs w:val="24"/>
      <w14:ligatures w14:val="standardContextual"/>
    </w:rPr>
  </w:style>
  <w:style w:type="paragraph" w:customStyle="1" w:styleId="D9AD036313694674B4280B8AAD331895">
    <w:name w:val="D9AD036313694674B4280B8AAD331895"/>
    <w:rsid w:val="003E75BD"/>
    <w:pPr>
      <w:spacing w:line="278" w:lineRule="auto"/>
    </w:pPr>
    <w:rPr>
      <w:kern w:val="2"/>
      <w:sz w:val="24"/>
      <w:szCs w:val="24"/>
      <w14:ligatures w14:val="standardContextual"/>
    </w:rPr>
  </w:style>
  <w:style w:type="paragraph" w:customStyle="1" w:styleId="1A95C0E933C140919CECAAF14F4455F1">
    <w:name w:val="1A95C0E933C140919CECAAF14F4455F1"/>
    <w:rsid w:val="003E75BD"/>
    <w:pPr>
      <w:spacing w:line="278" w:lineRule="auto"/>
    </w:pPr>
    <w:rPr>
      <w:kern w:val="2"/>
      <w:sz w:val="24"/>
      <w:szCs w:val="24"/>
      <w14:ligatures w14:val="standardContextual"/>
    </w:rPr>
  </w:style>
  <w:style w:type="paragraph" w:customStyle="1" w:styleId="6F75550910F541ACB66F85590FCBB569">
    <w:name w:val="6F75550910F541ACB66F85590FCBB569"/>
    <w:rsid w:val="003E75BD"/>
    <w:pPr>
      <w:spacing w:line="278" w:lineRule="auto"/>
    </w:pPr>
    <w:rPr>
      <w:kern w:val="2"/>
      <w:sz w:val="24"/>
      <w:szCs w:val="24"/>
      <w14:ligatures w14:val="standardContextual"/>
    </w:rPr>
  </w:style>
  <w:style w:type="paragraph" w:customStyle="1" w:styleId="A6771C624DBD4F49851B18537CE562DB">
    <w:name w:val="A6771C624DBD4F49851B18537CE562DB"/>
    <w:rsid w:val="003E75BD"/>
    <w:pPr>
      <w:spacing w:line="278" w:lineRule="auto"/>
    </w:pPr>
    <w:rPr>
      <w:kern w:val="2"/>
      <w:sz w:val="24"/>
      <w:szCs w:val="24"/>
      <w14:ligatures w14:val="standardContextual"/>
    </w:rPr>
  </w:style>
  <w:style w:type="paragraph" w:customStyle="1" w:styleId="677409DC691240529779E313ADD9F946">
    <w:name w:val="677409DC691240529779E313ADD9F946"/>
    <w:rsid w:val="003E75BD"/>
    <w:pPr>
      <w:spacing w:line="278" w:lineRule="auto"/>
    </w:pPr>
    <w:rPr>
      <w:kern w:val="2"/>
      <w:sz w:val="24"/>
      <w:szCs w:val="24"/>
      <w14:ligatures w14:val="standardContextual"/>
    </w:rPr>
  </w:style>
  <w:style w:type="paragraph" w:customStyle="1" w:styleId="EE62BA60B8F84D7AA932548BC0104CE7">
    <w:name w:val="EE62BA60B8F84D7AA932548BC0104CE7"/>
    <w:rsid w:val="003E75BD"/>
    <w:pPr>
      <w:spacing w:line="278" w:lineRule="auto"/>
    </w:pPr>
    <w:rPr>
      <w:kern w:val="2"/>
      <w:sz w:val="24"/>
      <w:szCs w:val="24"/>
      <w14:ligatures w14:val="standardContextual"/>
    </w:rPr>
  </w:style>
  <w:style w:type="paragraph" w:customStyle="1" w:styleId="65B1886ACEAC44CC8FC8DCFC88B01065">
    <w:name w:val="65B1886ACEAC44CC8FC8DCFC88B01065"/>
    <w:rsid w:val="003E75BD"/>
    <w:pPr>
      <w:spacing w:line="278" w:lineRule="auto"/>
    </w:pPr>
    <w:rPr>
      <w:kern w:val="2"/>
      <w:sz w:val="24"/>
      <w:szCs w:val="24"/>
      <w14:ligatures w14:val="standardContextual"/>
    </w:rPr>
  </w:style>
  <w:style w:type="paragraph" w:customStyle="1" w:styleId="E64640C47DBD4A68AFAE5097582F008B">
    <w:name w:val="E64640C47DBD4A68AFAE5097582F008B"/>
    <w:rsid w:val="003E75BD"/>
    <w:pPr>
      <w:spacing w:line="278" w:lineRule="auto"/>
    </w:pPr>
    <w:rPr>
      <w:kern w:val="2"/>
      <w:sz w:val="24"/>
      <w:szCs w:val="24"/>
      <w14:ligatures w14:val="standardContextual"/>
    </w:rPr>
  </w:style>
  <w:style w:type="paragraph" w:customStyle="1" w:styleId="92C8A4E691134386AA376D55DF0DD1E2">
    <w:name w:val="92C8A4E691134386AA376D55DF0DD1E2"/>
    <w:rsid w:val="003E75BD"/>
    <w:pPr>
      <w:spacing w:line="278" w:lineRule="auto"/>
    </w:pPr>
    <w:rPr>
      <w:kern w:val="2"/>
      <w:sz w:val="24"/>
      <w:szCs w:val="24"/>
      <w14:ligatures w14:val="standardContextual"/>
    </w:rPr>
  </w:style>
  <w:style w:type="paragraph" w:customStyle="1" w:styleId="AE439138829F42F5BE46E82088D3F520">
    <w:name w:val="AE439138829F42F5BE46E82088D3F520"/>
    <w:rsid w:val="003E75BD"/>
    <w:pPr>
      <w:spacing w:line="278" w:lineRule="auto"/>
    </w:pPr>
    <w:rPr>
      <w:kern w:val="2"/>
      <w:sz w:val="24"/>
      <w:szCs w:val="24"/>
      <w14:ligatures w14:val="standardContextual"/>
    </w:rPr>
  </w:style>
  <w:style w:type="paragraph" w:customStyle="1" w:styleId="E23AC3EAA92140F9A988AE5239B6E746">
    <w:name w:val="E23AC3EAA92140F9A988AE5239B6E746"/>
    <w:rsid w:val="003E75BD"/>
    <w:pPr>
      <w:spacing w:line="278" w:lineRule="auto"/>
    </w:pPr>
    <w:rPr>
      <w:kern w:val="2"/>
      <w:sz w:val="24"/>
      <w:szCs w:val="24"/>
      <w14:ligatures w14:val="standardContextual"/>
    </w:rPr>
  </w:style>
  <w:style w:type="paragraph" w:customStyle="1" w:styleId="D755F69D8ABC43C68D7365A276F7BA44">
    <w:name w:val="D755F69D8ABC43C68D7365A276F7BA44"/>
    <w:rsid w:val="003E75BD"/>
    <w:pPr>
      <w:spacing w:line="278" w:lineRule="auto"/>
    </w:pPr>
    <w:rPr>
      <w:kern w:val="2"/>
      <w:sz w:val="24"/>
      <w:szCs w:val="24"/>
      <w14:ligatures w14:val="standardContextual"/>
    </w:rPr>
  </w:style>
  <w:style w:type="paragraph" w:customStyle="1" w:styleId="E9DC068A19894BC297C16D569745D1C9">
    <w:name w:val="E9DC068A19894BC297C16D569745D1C9"/>
    <w:rsid w:val="003E75BD"/>
    <w:pPr>
      <w:spacing w:line="278" w:lineRule="auto"/>
    </w:pPr>
    <w:rPr>
      <w:kern w:val="2"/>
      <w:sz w:val="24"/>
      <w:szCs w:val="24"/>
      <w14:ligatures w14:val="standardContextual"/>
    </w:rPr>
  </w:style>
  <w:style w:type="paragraph" w:customStyle="1" w:styleId="2335199570114C94A4EC91EAF85EE2B6">
    <w:name w:val="2335199570114C94A4EC91EAF85EE2B6"/>
    <w:rsid w:val="003E75BD"/>
    <w:pPr>
      <w:spacing w:line="278" w:lineRule="auto"/>
    </w:pPr>
    <w:rPr>
      <w:kern w:val="2"/>
      <w:sz w:val="24"/>
      <w:szCs w:val="24"/>
      <w14:ligatures w14:val="standardContextual"/>
    </w:rPr>
  </w:style>
  <w:style w:type="paragraph" w:customStyle="1" w:styleId="193C80660D9D4E46B037FAC3BED12613">
    <w:name w:val="193C80660D9D4E46B037FAC3BED12613"/>
    <w:rsid w:val="003E75BD"/>
    <w:pPr>
      <w:spacing w:line="278" w:lineRule="auto"/>
    </w:pPr>
    <w:rPr>
      <w:kern w:val="2"/>
      <w:sz w:val="24"/>
      <w:szCs w:val="24"/>
      <w14:ligatures w14:val="standardContextual"/>
    </w:rPr>
  </w:style>
  <w:style w:type="paragraph" w:customStyle="1" w:styleId="A79851BADB9B4303A3BAF72F3AA86462">
    <w:name w:val="A79851BADB9B4303A3BAF72F3AA86462"/>
    <w:rsid w:val="003E75BD"/>
    <w:pPr>
      <w:spacing w:line="278" w:lineRule="auto"/>
    </w:pPr>
    <w:rPr>
      <w:kern w:val="2"/>
      <w:sz w:val="24"/>
      <w:szCs w:val="24"/>
      <w14:ligatures w14:val="standardContextual"/>
    </w:rPr>
  </w:style>
  <w:style w:type="paragraph" w:customStyle="1" w:styleId="221CA8C352BD452C8C74786E59C1CA7F">
    <w:name w:val="221CA8C352BD452C8C74786E59C1CA7F"/>
    <w:rsid w:val="003E75BD"/>
    <w:pPr>
      <w:spacing w:line="278" w:lineRule="auto"/>
    </w:pPr>
    <w:rPr>
      <w:kern w:val="2"/>
      <w:sz w:val="24"/>
      <w:szCs w:val="24"/>
      <w14:ligatures w14:val="standardContextual"/>
    </w:rPr>
  </w:style>
  <w:style w:type="paragraph" w:customStyle="1" w:styleId="048DD35D80464CFEAB81D45F108AFB3D">
    <w:name w:val="048DD35D80464CFEAB81D45F108AFB3D"/>
    <w:rsid w:val="003E75BD"/>
    <w:pPr>
      <w:spacing w:line="278" w:lineRule="auto"/>
    </w:pPr>
    <w:rPr>
      <w:kern w:val="2"/>
      <w:sz w:val="24"/>
      <w:szCs w:val="24"/>
      <w14:ligatures w14:val="standardContextual"/>
    </w:rPr>
  </w:style>
  <w:style w:type="paragraph" w:customStyle="1" w:styleId="82F389CF82534C3D8CB910BB25B3ADD1">
    <w:name w:val="82F389CF82534C3D8CB910BB25B3ADD1"/>
    <w:rsid w:val="003E75BD"/>
    <w:pPr>
      <w:spacing w:line="278" w:lineRule="auto"/>
    </w:pPr>
    <w:rPr>
      <w:kern w:val="2"/>
      <w:sz w:val="24"/>
      <w:szCs w:val="24"/>
      <w14:ligatures w14:val="standardContextual"/>
    </w:rPr>
  </w:style>
  <w:style w:type="paragraph" w:customStyle="1" w:styleId="5F1039CA532B44829177FE351D9A04B1">
    <w:name w:val="5F1039CA532B44829177FE351D9A04B1"/>
    <w:rsid w:val="003E75BD"/>
    <w:pPr>
      <w:spacing w:line="278" w:lineRule="auto"/>
    </w:pPr>
    <w:rPr>
      <w:kern w:val="2"/>
      <w:sz w:val="24"/>
      <w:szCs w:val="24"/>
      <w14:ligatures w14:val="standardContextual"/>
    </w:rPr>
  </w:style>
  <w:style w:type="paragraph" w:customStyle="1" w:styleId="861CF7E06C2D4E7C9DB5E945E7CAA40D">
    <w:name w:val="861CF7E06C2D4E7C9DB5E945E7CAA40D"/>
    <w:rsid w:val="003E75BD"/>
    <w:pPr>
      <w:spacing w:line="278" w:lineRule="auto"/>
    </w:pPr>
    <w:rPr>
      <w:kern w:val="2"/>
      <w:sz w:val="24"/>
      <w:szCs w:val="24"/>
      <w14:ligatures w14:val="standardContextual"/>
    </w:rPr>
  </w:style>
  <w:style w:type="paragraph" w:customStyle="1" w:styleId="964E149F1E5343E08205F5ACACA33150">
    <w:name w:val="964E149F1E5343E08205F5ACACA33150"/>
    <w:rsid w:val="003E75BD"/>
    <w:pPr>
      <w:spacing w:line="278" w:lineRule="auto"/>
    </w:pPr>
    <w:rPr>
      <w:kern w:val="2"/>
      <w:sz w:val="24"/>
      <w:szCs w:val="24"/>
      <w14:ligatures w14:val="standardContextual"/>
    </w:rPr>
  </w:style>
  <w:style w:type="paragraph" w:customStyle="1" w:styleId="A5EA250EF5FD4DB7BDA27E350CFAB64A">
    <w:name w:val="A5EA250EF5FD4DB7BDA27E350CFAB64A"/>
    <w:rsid w:val="003E75BD"/>
    <w:pPr>
      <w:spacing w:line="278" w:lineRule="auto"/>
    </w:pPr>
    <w:rPr>
      <w:kern w:val="2"/>
      <w:sz w:val="24"/>
      <w:szCs w:val="24"/>
      <w14:ligatures w14:val="standardContextual"/>
    </w:rPr>
  </w:style>
  <w:style w:type="paragraph" w:customStyle="1" w:styleId="0BA7E201AE3B401F8C87BB40EF677138">
    <w:name w:val="0BA7E201AE3B401F8C87BB40EF677138"/>
    <w:rsid w:val="003E75BD"/>
    <w:pPr>
      <w:spacing w:line="278" w:lineRule="auto"/>
    </w:pPr>
    <w:rPr>
      <w:kern w:val="2"/>
      <w:sz w:val="24"/>
      <w:szCs w:val="24"/>
      <w14:ligatures w14:val="standardContextual"/>
    </w:rPr>
  </w:style>
  <w:style w:type="paragraph" w:customStyle="1" w:styleId="0421903DC8E94AF5BB8F72CA5931904E">
    <w:name w:val="0421903DC8E94AF5BB8F72CA5931904E"/>
    <w:rsid w:val="003E75BD"/>
    <w:pPr>
      <w:spacing w:line="278" w:lineRule="auto"/>
    </w:pPr>
    <w:rPr>
      <w:kern w:val="2"/>
      <w:sz w:val="24"/>
      <w:szCs w:val="24"/>
      <w14:ligatures w14:val="standardContextual"/>
    </w:rPr>
  </w:style>
  <w:style w:type="paragraph" w:customStyle="1" w:styleId="C83E4E60D60D4C22A5EC6BA3DC02ADDE">
    <w:name w:val="C83E4E60D60D4C22A5EC6BA3DC02ADDE"/>
    <w:rsid w:val="003E75BD"/>
    <w:pPr>
      <w:spacing w:line="278" w:lineRule="auto"/>
    </w:pPr>
    <w:rPr>
      <w:kern w:val="2"/>
      <w:sz w:val="24"/>
      <w:szCs w:val="24"/>
      <w14:ligatures w14:val="standardContextual"/>
    </w:rPr>
  </w:style>
  <w:style w:type="paragraph" w:customStyle="1" w:styleId="02A92735C8D740BAB42EC15CCE070F04">
    <w:name w:val="02A92735C8D740BAB42EC15CCE070F04"/>
    <w:rsid w:val="003E75BD"/>
    <w:pPr>
      <w:spacing w:line="278" w:lineRule="auto"/>
    </w:pPr>
    <w:rPr>
      <w:kern w:val="2"/>
      <w:sz w:val="24"/>
      <w:szCs w:val="24"/>
      <w14:ligatures w14:val="standardContextual"/>
    </w:rPr>
  </w:style>
  <w:style w:type="paragraph" w:customStyle="1" w:styleId="126BB788E1CE46C2B1A3FB65DDBB527F">
    <w:name w:val="126BB788E1CE46C2B1A3FB65DDBB527F"/>
    <w:rsid w:val="003E75BD"/>
    <w:pPr>
      <w:spacing w:line="278" w:lineRule="auto"/>
    </w:pPr>
    <w:rPr>
      <w:kern w:val="2"/>
      <w:sz w:val="24"/>
      <w:szCs w:val="24"/>
      <w14:ligatures w14:val="standardContextual"/>
    </w:rPr>
  </w:style>
  <w:style w:type="paragraph" w:customStyle="1" w:styleId="61F75B804BB14BECBAB37D2FD53C1B8B">
    <w:name w:val="61F75B804BB14BECBAB37D2FD53C1B8B"/>
    <w:rsid w:val="003E75BD"/>
    <w:pPr>
      <w:spacing w:line="278" w:lineRule="auto"/>
    </w:pPr>
    <w:rPr>
      <w:kern w:val="2"/>
      <w:sz w:val="24"/>
      <w:szCs w:val="24"/>
      <w14:ligatures w14:val="standardContextual"/>
    </w:rPr>
  </w:style>
  <w:style w:type="paragraph" w:customStyle="1" w:styleId="72C22EB771034DE99C91551A1B84BE86">
    <w:name w:val="72C22EB771034DE99C91551A1B84BE86"/>
    <w:rsid w:val="003E75BD"/>
    <w:pPr>
      <w:spacing w:line="278" w:lineRule="auto"/>
    </w:pPr>
    <w:rPr>
      <w:kern w:val="2"/>
      <w:sz w:val="24"/>
      <w:szCs w:val="24"/>
      <w14:ligatures w14:val="standardContextual"/>
    </w:rPr>
  </w:style>
  <w:style w:type="paragraph" w:customStyle="1" w:styleId="AAB8F8EAE01E4D86A995E94A60897714">
    <w:name w:val="AAB8F8EAE01E4D86A995E94A60897714"/>
    <w:rsid w:val="003E75BD"/>
    <w:pPr>
      <w:spacing w:line="278" w:lineRule="auto"/>
    </w:pPr>
    <w:rPr>
      <w:kern w:val="2"/>
      <w:sz w:val="24"/>
      <w:szCs w:val="24"/>
      <w14:ligatures w14:val="standardContextual"/>
    </w:rPr>
  </w:style>
  <w:style w:type="paragraph" w:customStyle="1" w:styleId="9C0085CE54F74D3B8DA0245C739A2922">
    <w:name w:val="9C0085CE54F74D3B8DA0245C739A2922"/>
    <w:rsid w:val="003E75BD"/>
    <w:pPr>
      <w:spacing w:line="278" w:lineRule="auto"/>
    </w:pPr>
    <w:rPr>
      <w:kern w:val="2"/>
      <w:sz w:val="24"/>
      <w:szCs w:val="24"/>
      <w14:ligatures w14:val="standardContextual"/>
    </w:rPr>
  </w:style>
  <w:style w:type="paragraph" w:customStyle="1" w:styleId="CF68CD8A2B1A4483AF1B7C7F284C361D">
    <w:name w:val="CF68CD8A2B1A4483AF1B7C7F284C361D"/>
    <w:rsid w:val="003E75BD"/>
    <w:pPr>
      <w:spacing w:line="278" w:lineRule="auto"/>
    </w:pPr>
    <w:rPr>
      <w:kern w:val="2"/>
      <w:sz w:val="24"/>
      <w:szCs w:val="24"/>
      <w14:ligatures w14:val="standardContextual"/>
    </w:rPr>
  </w:style>
  <w:style w:type="paragraph" w:customStyle="1" w:styleId="03F9E3E04AA74532B9B45BBBB13D5DA1">
    <w:name w:val="03F9E3E04AA74532B9B45BBBB13D5DA1"/>
    <w:rsid w:val="003E75BD"/>
    <w:pPr>
      <w:spacing w:line="278" w:lineRule="auto"/>
    </w:pPr>
    <w:rPr>
      <w:kern w:val="2"/>
      <w:sz w:val="24"/>
      <w:szCs w:val="24"/>
      <w14:ligatures w14:val="standardContextual"/>
    </w:rPr>
  </w:style>
  <w:style w:type="paragraph" w:customStyle="1" w:styleId="C788E797AAF441A7957428F6FE6AE750">
    <w:name w:val="C788E797AAF441A7957428F6FE6AE750"/>
    <w:rsid w:val="003E75BD"/>
    <w:pPr>
      <w:spacing w:line="278" w:lineRule="auto"/>
    </w:pPr>
    <w:rPr>
      <w:kern w:val="2"/>
      <w:sz w:val="24"/>
      <w:szCs w:val="24"/>
      <w14:ligatures w14:val="standardContextual"/>
    </w:rPr>
  </w:style>
  <w:style w:type="paragraph" w:customStyle="1" w:styleId="8CE16A33671E4BCFBBDA25018D4925A4">
    <w:name w:val="8CE16A33671E4BCFBBDA25018D4925A4"/>
    <w:rsid w:val="003E75BD"/>
    <w:pPr>
      <w:spacing w:line="278" w:lineRule="auto"/>
    </w:pPr>
    <w:rPr>
      <w:kern w:val="2"/>
      <w:sz w:val="24"/>
      <w:szCs w:val="24"/>
      <w14:ligatures w14:val="standardContextual"/>
    </w:rPr>
  </w:style>
  <w:style w:type="paragraph" w:customStyle="1" w:styleId="7BECD9A53FCF411294351A0930BB7334">
    <w:name w:val="7BECD9A53FCF411294351A0930BB7334"/>
    <w:rsid w:val="003E75BD"/>
    <w:pPr>
      <w:spacing w:line="278" w:lineRule="auto"/>
    </w:pPr>
    <w:rPr>
      <w:kern w:val="2"/>
      <w:sz w:val="24"/>
      <w:szCs w:val="24"/>
      <w14:ligatures w14:val="standardContextual"/>
    </w:rPr>
  </w:style>
  <w:style w:type="paragraph" w:customStyle="1" w:styleId="094760109F05422281F8AC341446B897">
    <w:name w:val="094760109F05422281F8AC341446B897"/>
    <w:rsid w:val="003E75BD"/>
    <w:pPr>
      <w:spacing w:line="278" w:lineRule="auto"/>
    </w:pPr>
    <w:rPr>
      <w:kern w:val="2"/>
      <w:sz w:val="24"/>
      <w:szCs w:val="24"/>
      <w14:ligatures w14:val="standardContextual"/>
    </w:rPr>
  </w:style>
  <w:style w:type="paragraph" w:customStyle="1" w:styleId="39D83E4416DC43109409A9D71458C99C">
    <w:name w:val="39D83E4416DC43109409A9D71458C99C"/>
    <w:rsid w:val="003E75BD"/>
    <w:pPr>
      <w:spacing w:line="278" w:lineRule="auto"/>
    </w:pPr>
    <w:rPr>
      <w:kern w:val="2"/>
      <w:sz w:val="24"/>
      <w:szCs w:val="24"/>
      <w14:ligatures w14:val="standardContextual"/>
    </w:rPr>
  </w:style>
  <w:style w:type="paragraph" w:customStyle="1" w:styleId="B4669A370F224C0E86838B4E24F4D67F">
    <w:name w:val="B4669A370F224C0E86838B4E24F4D67F"/>
    <w:rsid w:val="003E75BD"/>
    <w:pPr>
      <w:spacing w:line="278" w:lineRule="auto"/>
    </w:pPr>
    <w:rPr>
      <w:kern w:val="2"/>
      <w:sz w:val="24"/>
      <w:szCs w:val="24"/>
      <w14:ligatures w14:val="standardContextual"/>
    </w:rPr>
  </w:style>
  <w:style w:type="paragraph" w:customStyle="1" w:styleId="64DB480F4371412981A2202C2EE4F1B4">
    <w:name w:val="64DB480F4371412981A2202C2EE4F1B4"/>
    <w:rsid w:val="003E75BD"/>
    <w:pPr>
      <w:spacing w:line="278" w:lineRule="auto"/>
    </w:pPr>
    <w:rPr>
      <w:kern w:val="2"/>
      <w:sz w:val="24"/>
      <w:szCs w:val="24"/>
      <w14:ligatures w14:val="standardContextual"/>
    </w:rPr>
  </w:style>
  <w:style w:type="paragraph" w:customStyle="1" w:styleId="D968901379864148A19C5559EB62C901">
    <w:name w:val="D968901379864148A19C5559EB62C901"/>
    <w:rsid w:val="003E75BD"/>
    <w:pPr>
      <w:spacing w:line="278" w:lineRule="auto"/>
    </w:pPr>
    <w:rPr>
      <w:kern w:val="2"/>
      <w:sz w:val="24"/>
      <w:szCs w:val="24"/>
      <w14:ligatures w14:val="standardContextual"/>
    </w:rPr>
  </w:style>
  <w:style w:type="paragraph" w:customStyle="1" w:styleId="EF559DC1B2384D9B957BCC849EFC9FC8">
    <w:name w:val="EF559DC1B2384D9B957BCC849EFC9FC8"/>
    <w:rsid w:val="003E75BD"/>
    <w:pPr>
      <w:spacing w:line="278" w:lineRule="auto"/>
    </w:pPr>
    <w:rPr>
      <w:kern w:val="2"/>
      <w:sz w:val="24"/>
      <w:szCs w:val="24"/>
      <w14:ligatures w14:val="standardContextual"/>
    </w:rPr>
  </w:style>
  <w:style w:type="paragraph" w:customStyle="1" w:styleId="690872F09E234A58A44C37BCE914E69E">
    <w:name w:val="690872F09E234A58A44C37BCE914E69E"/>
    <w:rsid w:val="003E75BD"/>
    <w:pPr>
      <w:spacing w:line="278" w:lineRule="auto"/>
    </w:pPr>
    <w:rPr>
      <w:kern w:val="2"/>
      <w:sz w:val="24"/>
      <w:szCs w:val="24"/>
      <w14:ligatures w14:val="standardContextual"/>
    </w:rPr>
  </w:style>
  <w:style w:type="paragraph" w:customStyle="1" w:styleId="1C9A0B7728064544B660DFF2CA620511">
    <w:name w:val="1C9A0B7728064544B660DFF2CA620511"/>
    <w:rsid w:val="003E75BD"/>
    <w:pPr>
      <w:spacing w:line="278" w:lineRule="auto"/>
    </w:pPr>
    <w:rPr>
      <w:kern w:val="2"/>
      <w:sz w:val="24"/>
      <w:szCs w:val="24"/>
      <w14:ligatures w14:val="standardContextual"/>
    </w:rPr>
  </w:style>
  <w:style w:type="paragraph" w:customStyle="1" w:styleId="C73540D223F846E68D4427628C0FBFF8">
    <w:name w:val="C73540D223F846E68D4427628C0FBFF8"/>
    <w:rsid w:val="003E75BD"/>
    <w:pPr>
      <w:spacing w:line="278" w:lineRule="auto"/>
    </w:pPr>
    <w:rPr>
      <w:kern w:val="2"/>
      <w:sz w:val="24"/>
      <w:szCs w:val="24"/>
      <w14:ligatures w14:val="standardContextual"/>
    </w:rPr>
  </w:style>
  <w:style w:type="paragraph" w:customStyle="1" w:styleId="FCEA75C71DA547A4A73DFD55F72CFE04">
    <w:name w:val="FCEA75C71DA547A4A73DFD55F72CFE04"/>
    <w:rsid w:val="003E75BD"/>
    <w:pPr>
      <w:spacing w:line="278" w:lineRule="auto"/>
    </w:pPr>
    <w:rPr>
      <w:kern w:val="2"/>
      <w:sz w:val="24"/>
      <w:szCs w:val="24"/>
      <w14:ligatures w14:val="standardContextual"/>
    </w:rPr>
  </w:style>
  <w:style w:type="paragraph" w:customStyle="1" w:styleId="6AFFA43010E54264A62B2C9F05324BC3">
    <w:name w:val="6AFFA43010E54264A62B2C9F05324BC3"/>
    <w:rsid w:val="003E75BD"/>
    <w:pPr>
      <w:spacing w:line="278" w:lineRule="auto"/>
    </w:pPr>
    <w:rPr>
      <w:kern w:val="2"/>
      <w:sz w:val="24"/>
      <w:szCs w:val="24"/>
      <w14:ligatures w14:val="standardContextual"/>
    </w:rPr>
  </w:style>
  <w:style w:type="paragraph" w:customStyle="1" w:styleId="02D9B5175D154093995634F2BEA0CC00">
    <w:name w:val="02D9B5175D154093995634F2BEA0CC00"/>
    <w:rsid w:val="003E75BD"/>
    <w:pPr>
      <w:spacing w:line="278" w:lineRule="auto"/>
    </w:pPr>
    <w:rPr>
      <w:kern w:val="2"/>
      <w:sz w:val="24"/>
      <w:szCs w:val="24"/>
      <w14:ligatures w14:val="standardContextual"/>
    </w:rPr>
  </w:style>
  <w:style w:type="paragraph" w:customStyle="1" w:styleId="5CF94EF343784E738600A5733058CF0E">
    <w:name w:val="5CF94EF343784E738600A5733058CF0E"/>
    <w:rsid w:val="003E75BD"/>
    <w:pPr>
      <w:spacing w:line="278" w:lineRule="auto"/>
    </w:pPr>
    <w:rPr>
      <w:kern w:val="2"/>
      <w:sz w:val="24"/>
      <w:szCs w:val="24"/>
      <w14:ligatures w14:val="standardContextual"/>
    </w:rPr>
  </w:style>
  <w:style w:type="paragraph" w:customStyle="1" w:styleId="79532DC9268A4D229DB928A90A8ECA23">
    <w:name w:val="79532DC9268A4D229DB928A90A8ECA23"/>
    <w:rsid w:val="003E75BD"/>
    <w:pPr>
      <w:spacing w:line="278" w:lineRule="auto"/>
    </w:pPr>
    <w:rPr>
      <w:kern w:val="2"/>
      <w:sz w:val="24"/>
      <w:szCs w:val="24"/>
      <w14:ligatures w14:val="standardContextual"/>
    </w:rPr>
  </w:style>
  <w:style w:type="paragraph" w:customStyle="1" w:styleId="4CE33B4B78CF4CDBA251B104523715CC">
    <w:name w:val="4CE33B4B78CF4CDBA251B104523715CC"/>
    <w:rsid w:val="003E75BD"/>
    <w:pPr>
      <w:spacing w:line="278" w:lineRule="auto"/>
    </w:pPr>
    <w:rPr>
      <w:kern w:val="2"/>
      <w:sz w:val="24"/>
      <w:szCs w:val="24"/>
      <w14:ligatures w14:val="standardContextual"/>
    </w:rPr>
  </w:style>
  <w:style w:type="paragraph" w:customStyle="1" w:styleId="1740CEB231B340DC99BBD9882CFB88DD">
    <w:name w:val="1740CEB231B340DC99BBD9882CFB88DD"/>
    <w:rsid w:val="003E75BD"/>
    <w:pPr>
      <w:spacing w:line="278" w:lineRule="auto"/>
    </w:pPr>
    <w:rPr>
      <w:kern w:val="2"/>
      <w:sz w:val="24"/>
      <w:szCs w:val="24"/>
      <w14:ligatures w14:val="standardContextual"/>
    </w:rPr>
  </w:style>
  <w:style w:type="paragraph" w:customStyle="1" w:styleId="4394032A22BA4219B707192579439E0C">
    <w:name w:val="4394032A22BA4219B707192579439E0C"/>
    <w:rsid w:val="00B33EA7"/>
    <w:pPr>
      <w:spacing w:line="278" w:lineRule="auto"/>
    </w:pPr>
    <w:rPr>
      <w:kern w:val="2"/>
      <w:sz w:val="24"/>
      <w:szCs w:val="24"/>
      <w14:ligatures w14:val="standardContextual"/>
    </w:rPr>
  </w:style>
  <w:style w:type="paragraph" w:customStyle="1" w:styleId="918ABE937D7E424E85DE1C056FF57821">
    <w:name w:val="918ABE937D7E424E85DE1C056FF57821"/>
    <w:rsid w:val="003E75BD"/>
    <w:pPr>
      <w:spacing w:line="278" w:lineRule="auto"/>
    </w:pPr>
    <w:rPr>
      <w:kern w:val="2"/>
      <w:sz w:val="24"/>
      <w:szCs w:val="24"/>
      <w14:ligatures w14:val="standardContextual"/>
    </w:rPr>
  </w:style>
  <w:style w:type="paragraph" w:customStyle="1" w:styleId="9842C0BD57C64DBAA358D501F359006E">
    <w:name w:val="9842C0BD57C64DBAA358D501F359006E"/>
    <w:rsid w:val="003E75BD"/>
    <w:pPr>
      <w:spacing w:line="278" w:lineRule="auto"/>
    </w:pPr>
    <w:rPr>
      <w:kern w:val="2"/>
      <w:sz w:val="24"/>
      <w:szCs w:val="24"/>
      <w14:ligatures w14:val="standardContextual"/>
    </w:rPr>
  </w:style>
  <w:style w:type="paragraph" w:customStyle="1" w:styleId="55887ED3BA9945EF824337CCBA2BBA12">
    <w:name w:val="55887ED3BA9945EF824337CCBA2BBA12"/>
    <w:rsid w:val="003E75BD"/>
    <w:pPr>
      <w:spacing w:line="278" w:lineRule="auto"/>
    </w:pPr>
    <w:rPr>
      <w:kern w:val="2"/>
      <w:sz w:val="24"/>
      <w:szCs w:val="24"/>
      <w14:ligatures w14:val="standardContextual"/>
    </w:rPr>
  </w:style>
  <w:style w:type="paragraph" w:customStyle="1" w:styleId="A0BF76A7282D4007A6925273A85D8A26">
    <w:name w:val="A0BF76A7282D4007A6925273A85D8A26"/>
    <w:rsid w:val="003E75BD"/>
    <w:pPr>
      <w:spacing w:line="278" w:lineRule="auto"/>
    </w:pPr>
    <w:rPr>
      <w:kern w:val="2"/>
      <w:sz w:val="24"/>
      <w:szCs w:val="24"/>
      <w14:ligatures w14:val="standardContextual"/>
    </w:rPr>
  </w:style>
  <w:style w:type="paragraph" w:customStyle="1" w:styleId="DA2B6388E6F7476CA5652192B9818404">
    <w:name w:val="DA2B6388E6F7476CA5652192B9818404"/>
    <w:rsid w:val="003E75BD"/>
    <w:pPr>
      <w:spacing w:line="278" w:lineRule="auto"/>
    </w:pPr>
    <w:rPr>
      <w:kern w:val="2"/>
      <w:sz w:val="24"/>
      <w:szCs w:val="24"/>
      <w14:ligatures w14:val="standardContextual"/>
    </w:rPr>
  </w:style>
  <w:style w:type="paragraph" w:customStyle="1" w:styleId="0BA36B574EA040939AADF489C67D281A">
    <w:name w:val="0BA36B574EA040939AADF489C67D281A"/>
    <w:rsid w:val="003E75BD"/>
    <w:pPr>
      <w:spacing w:line="278" w:lineRule="auto"/>
    </w:pPr>
    <w:rPr>
      <w:kern w:val="2"/>
      <w:sz w:val="24"/>
      <w:szCs w:val="24"/>
      <w14:ligatures w14:val="standardContextual"/>
    </w:rPr>
  </w:style>
  <w:style w:type="paragraph" w:customStyle="1" w:styleId="AD595125CAF64A53807698C17BD61197">
    <w:name w:val="AD595125CAF64A53807698C17BD61197"/>
    <w:rsid w:val="003E75BD"/>
    <w:pPr>
      <w:spacing w:line="278" w:lineRule="auto"/>
    </w:pPr>
    <w:rPr>
      <w:kern w:val="2"/>
      <w:sz w:val="24"/>
      <w:szCs w:val="24"/>
      <w14:ligatures w14:val="standardContextual"/>
    </w:rPr>
  </w:style>
  <w:style w:type="paragraph" w:customStyle="1" w:styleId="2C049F9AA2004116874E0C6FE18F3741">
    <w:name w:val="2C049F9AA2004116874E0C6FE18F3741"/>
    <w:rsid w:val="003E75BD"/>
    <w:pPr>
      <w:spacing w:line="278" w:lineRule="auto"/>
    </w:pPr>
    <w:rPr>
      <w:kern w:val="2"/>
      <w:sz w:val="24"/>
      <w:szCs w:val="24"/>
      <w14:ligatures w14:val="standardContextual"/>
    </w:rPr>
  </w:style>
  <w:style w:type="paragraph" w:customStyle="1" w:styleId="CCE9A91B0A694BECBF33F209DF002D1B">
    <w:name w:val="CCE9A91B0A694BECBF33F209DF002D1B"/>
    <w:rsid w:val="003E75BD"/>
    <w:pPr>
      <w:spacing w:line="278" w:lineRule="auto"/>
    </w:pPr>
    <w:rPr>
      <w:kern w:val="2"/>
      <w:sz w:val="24"/>
      <w:szCs w:val="24"/>
      <w14:ligatures w14:val="standardContextual"/>
    </w:rPr>
  </w:style>
  <w:style w:type="paragraph" w:customStyle="1" w:styleId="54BFEF48329846379A4A1C79978C93EA">
    <w:name w:val="54BFEF48329846379A4A1C79978C93EA"/>
    <w:rsid w:val="003E75BD"/>
    <w:pPr>
      <w:spacing w:line="278" w:lineRule="auto"/>
    </w:pPr>
    <w:rPr>
      <w:kern w:val="2"/>
      <w:sz w:val="24"/>
      <w:szCs w:val="24"/>
      <w14:ligatures w14:val="standardContextual"/>
    </w:rPr>
  </w:style>
  <w:style w:type="paragraph" w:customStyle="1" w:styleId="0299D6F8CB854B839DDC4E6344B9E91D">
    <w:name w:val="0299D6F8CB854B839DDC4E6344B9E91D"/>
    <w:rsid w:val="00B33EA7"/>
    <w:pPr>
      <w:spacing w:line="278" w:lineRule="auto"/>
    </w:pPr>
    <w:rPr>
      <w:kern w:val="2"/>
      <w:sz w:val="24"/>
      <w:szCs w:val="24"/>
      <w14:ligatures w14:val="standardContextual"/>
    </w:rPr>
  </w:style>
  <w:style w:type="paragraph" w:customStyle="1" w:styleId="C82451FB3FDD427DA8E5B60C77BD6187">
    <w:name w:val="C82451FB3FDD427DA8E5B60C77BD6187"/>
    <w:rsid w:val="00B33EA7"/>
    <w:pPr>
      <w:spacing w:line="278" w:lineRule="auto"/>
    </w:pPr>
    <w:rPr>
      <w:kern w:val="2"/>
      <w:sz w:val="24"/>
      <w:szCs w:val="24"/>
      <w14:ligatures w14:val="standardContextual"/>
    </w:rPr>
  </w:style>
  <w:style w:type="paragraph" w:customStyle="1" w:styleId="A154CF2E8BEF48E1B93E10AED1678E03">
    <w:name w:val="A154CF2E8BEF48E1B93E10AED1678E03"/>
    <w:rsid w:val="00B33EA7"/>
    <w:pPr>
      <w:spacing w:line="278" w:lineRule="auto"/>
    </w:pPr>
    <w:rPr>
      <w:kern w:val="2"/>
      <w:sz w:val="24"/>
      <w:szCs w:val="24"/>
      <w14:ligatures w14:val="standardContextual"/>
    </w:rPr>
  </w:style>
  <w:style w:type="paragraph" w:customStyle="1" w:styleId="D3F31F0888CC424EAE712423EAB98405">
    <w:name w:val="D3F31F0888CC424EAE712423EAB98405"/>
    <w:rsid w:val="00B33EA7"/>
    <w:pPr>
      <w:spacing w:line="278" w:lineRule="auto"/>
    </w:pPr>
    <w:rPr>
      <w:kern w:val="2"/>
      <w:sz w:val="24"/>
      <w:szCs w:val="24"/>
      <w14:ligatures w14:val="standardContextual"/>
    </w:rPr>
  </w:style>
  <w:style w:type="paragraph" w:customStyle="1" w:styleId="7B63AD14A92A409D8F070D252EBA6948">
    <w:name w:val="7B63AD14A92A409D8F070D252EBA6948"/>
    <w:rsid w:val="00B33EA7"/>
    <w:pPr>
      <w:spacing w:line="278" w:lineRule="auto"/>
    </w:pPr>
    <w:rPr>
      <w:kern w:val="2"/>
      <w:sz w:val="24"/>
      <w:szCs w:val="24"/>
      <w14:ligatures w14:val="standardContextual"/>
    </w:rPr>
  </w:style>
  <w:style w:type="paragraph" w:customStyle="1" w:styleId="C67BB94FA64344F192387EAF8BA407BE">
    <w:name w:val="C67BB94FA64344F192387EAF8BA407BE"/>
    <w:rsid w:val="00B33EA7"/>
    <w:pPr>
      <w:spacing w:line="278" w:lineRule="auto"/>
    </w:pPr>
    <w:rPr>
      <w:kern w:val="2"/>
      <w:sz w:val="24"/>
      <w:szCs w:val="24"/>
      <w14:ligatures w14:val="standardContextual"/>
    </w:rPr>
  </w:style>
  <w:style w:type="paragraph" w:customStyle="1" w:styleId="0FDF268247654950897EDBF4CB83CC23">
    <w:name w:val="0FDF268247654950897EDBF4CB83CC23"/>
    <w:rsid w:val="00B33EA7"/>
    <w:pPr>
      <w:spacing w:line="278" w:lineRule="auto"/>
    </w:pPr>
    <w:rPr>
      <w:kern w:val="2"/>
      <w:sz w:val="24"/>
      <w:szCs w:val="24"/>
      <w14:ligatures w14:val="standardContextual"/>
    </w:rPr>
  </w:style>
  <w:style w:type="paragraph" w:customStyle="1" w:styleId="499C6C658C20402C8B6C001D39ED9B0B">
    <w:name w:val="499C6C658C20402C8B6C001D39ED9B0B"/>
    <w:rsid w:val="00B33EA7"/>
    <w:pPr>
      <w:spacing w:line="278" w:lineRule="auto"/>
    </w:pPr>
    <w:rPr>
      <w:kern w:val="2"/>
      <w:sz w:val="24"/>
      <w:szCs w:val="24"/>
      <w14:ligatures w14:val="standardContextual"/>
    </w:rPr>
  </w:style>
  <w:style w:type="paragraph" w:customStyle="1" w:styleId="8A6B3BCCAB564EF387345CD94CAF7E51">
    <w:name w:val="8A6B3BCCAB564EF387345CD94CAF7E51"/>
    <w:rsid w:val="00B33EA7"/>
    <w:pPr>
      <w:spacing w:line="278" w:lineRule="auto"/>
    </w:pPr>
    <w:rPr>
      <w:kern w:val="2"/>
      <w:sz w:val="24"/>
      <w:szCs w:val="24"/>
      <w14:ligatures w14:val="standardContextual"/>
    </w:rPr>
  </w:style>
  <w:style w:type="paragraph" w:customStyle="1" w:styleId="76C091FA445D49539CA778B6A2B83B63">
    <w:name w:val="76C091FA445D49539CA778B6A2B83B63"/>
    <w:rsid w:val="00B33EA7"/>
    <w:pPr>
      <w:spacing w:line="278" w:lineRule="auto"/>
    </w:pPr>
    <w:rPr>
      <w:kern w:val="2"/>
      <w:sz w:val="24"/>
      <w:szCs w:val="24"/>
      <w14:ligatures w14:val="standardContextual"/>
    </w:rPr>
  </w:style>
  <w:style w:type="paragraph" w:customStyle="1" w:styleId="8900AD183CBE47DFAEB9E5FFE9665409">
    <w:name w:val="8900AD183CBE47DFAEB9E5FFE9665409"/>
    <w:rsid w:val="00B33EA7"/>
    <w:pPr>
      <w:spacing w:line="278" w:lineRule="auto"/>
    </w:pPr>
    <w:rPr>
      <w:kern w:val="2"/>
      <w:sz w:val="24"/>
      <w:szCs w:val="24"/>
      <w14:ligatures w14:val="standardContextual"/>
    </w:rPr>
  </w:style>
  <w:style w:type="paragraph" w:customStyle="1" w:styleId="28921D100D4D4761982EBA23C651CB23">
    <w:name w:val="28921D100D4D4761982EBA23C651CB23"/>
    <w:rsid w:val="00B33EA7"/>
    <w:pPr>
      <w:spacing w:line="278" w:lineRule="auto"/>
    </w:pPr>
    <w:rPr>
      <w:kern w:val="2"/>
      <w:sz w:val="24"/>
      <w:szCs w:val="24"/>
      <w14:ligatures w14:val="standardContextual"/>
    </w:rPr>
  </w:style>
  <w:style w:type="paragraph" w:customStyle="1" w:styleId="74B2E1A2943E4435A87E1AB1DB8B15A4">
    <w:name w:val="74B2E1A2943E4435A87E1AB1DB8B15A4"/>
    <w:rsid w:val="00B33EA7"/>
    <w:pPr>
      <w:spacing w:line="278" w:lineRule="auto"/>
    </w:pPr>
    <w:rPr>
      <w:kern w:val="2"/>
      <w:sz w:val="24"/>
      <w:szCs w:val="24"/>
      <w14:ligatures w14:val="standardContextual"/>
    </w:rPr>
  </w:style>
  <w:style w:type="paragraph" w:customStyle="1" w:styleId="1BA9D85D8315410189A7CDD276A23708">
    <w:name w:val="1BA9D85D8315410189A7CDD276A23708"/>
    <w:rsid w:val="00B33EA7"/>
    <w:pPr>
      <w:spacing w:line="278" w:lineRule="auto"/>
    </w:pPr>
    <w:rPr>
      <w:kern w:val="2"/>
      <w:sz w:val="24"/>
      <w:szCs w:val="24"/>
      <w14:ligatures w14:val="standardContextual"/>
    </w:rPr>
  </w:style>
  <w:style w:type="paragraph" w:customStyle="1" w:styleId="061124F158FF40E6980D54FC30F2C03A">
    <w:name w:val="061124F158FF40E6980D54FC30F2C03A"/>
    <w:rsid w:val="00B33EA7"/>
    <w:pPr>
      <w:spacing w:line="278" w:lineRule="auto"/>
    </w:pPr>
    <w:rPr>
      <w:kern w:val="2"/>
      <w:sz w:val="24"/>
      <w:szCs w:val="24"/>
      <w14:ligatures w14:val="standardContextual"/>
    </w:rPr>
  </w:style>
  <w:style w:type="paragraph" w:customStyle="1" w:styleId="2461AB7E5DCB4360B603909F40C6CDDD">
    <w:name w:val="2461AB7E5DCB4360B603909F40C6CDDD"/>
    <w:rsid w:val="00B33EA7"/>
    <w:pPr>
      <w:spacing w:line="278" w:lineRule="auto"/>
    </w:pPr>
    <w:rPr>
      <w:kern w:val="2"/>
      <w:sz w:val="24"/>
      <w:szCs w:val="24"/>
      <w14:ligatures w14:val="standardContextual"/>
    </w:rPr>
  </w:style>
  <w:style w:type="paragraph" w:customStyle="1" w:styleId="8D4D869EA8CB429693661987C818CB36">
    <w:name w:val="8D4D869EA8CB429693661987C818CB36"/>
    <w:rsid w:val="00B33EA7"/>
    <w:pPr>
      <w:spacing w:line="278" w:lineRule="auto"/>
    </w:pPr>
    <w:rPr>
      <w:kern w:val="2"/>
      <w:sz w:val="24"/>
      <w:szCs w:val="24"/>
      <w14:ligatures w14:val="standardContextual"/>
    </w:rPr>
  </w:style>
  <w:style w:type="paragraph" w:customStyle="1" w:styleId="9EC6750302DB45A6ACE3374B5C407E6E">
    <w:name w:val="9EC6750302DB45A6ACE3374B5C407E6E"/>
    <w:rsid w:val="00B33EA7"/>
    <w:pPr>
      <w:spacing w:line="278" w:lineRule="auto"/>
    </w:pPr>
    <w:rPr>
      <w:kern w:val="2"/>
      <w:sz w:val="24"/>
      <w:szCs w:val="24"/>
      <w14:ligatures w14:val="standardContextual"/>
    </w:rPr>
  </w:style>
  <w:style w:type="paragraph" w:customStyle="1" w:styleId="3C13C0FF39BD4034AFDE90CD43E06B0C">
    <w:name w:val="3C13C0FF39BD4034AFDE90CD43E06B0C"/>
    <w:rsid w:val="00B33EA7"/>
    <w:pPr>
      <w:spacing w:line="278" w:lineRule="auto"/>
    </w:pPr>
    <w:rPr>
      <w:kern w:val="2"/>
      <w:sz w:val="24"/>
      <w:szCs w:val="24"/>
      <w14:ligatures w14:val="standardContextual"/>
    </w:rPr>
  </w:style>
  <w:style w:type="paragraph" w:customStyle="1" w:styleId="91AABAAAAAA041C1A8A3604381215575">
    <w:name w:val="91AABAAAAAA041C1A8A3604381215575"/>
    <w:rsid w:val="00B33EA7"/>
    <w:pPr>
      <w:spacing w:line="278" w:lineRule="auto"/>
    </w:pPr>
    <w:rPr>
      <w:kern w:val="2"/>
      <w:sz w:val="24"/>
      <w:szCs w:val="24"/>
      <w14:ligatures w14:val="standardContextual"/>
    </w:rPr>
  </w:style>
  <w:style w:type="paragraph" w:customStyle="1" w:styleId="C27969EB18B74DBDA59C5BD46E8EAF18">
    <w:name w:val="C27969EB18B74DBDA59C5BD46E8EAF18"/>
    <w:rsid w:val="00B33EA7"/>
    <w:pPr>
      <w:spacing w:line="278" w:lineRule="auto"/>
    </w:pPr>
    <w:rPr>
      <w:kern w:val="2"/>
      <w:sz w:val="24"/>
      <w:szCs w:val="24"/>
      <w14:ligatures w14:val="standardContextual"/>
    </w:rPr>
  </w:style>
  <w:style w:type="paragraph" w:customStyle="1" w:styleId="7D440394B9A24102BBB2917FC95D574A">
    <w:name w:val="7D440394B9A24102BBB2917FC95D574A"/>
    <w:rsid w:val="00B33EA7"/>
    <w:pPr>
      <w:spacing w:line="278" w:lineRule="auto"/>
    </w:pPr>
    <w:rPr>
      <w:kern w:val="2"/>
      <w:sz w:val="24"/>
      <w:szCs w:val="24"/>
      <w14:ligatures w14:val="standardContextual"/>
    </w:rPr>
  </w:style>
  <w:style w:type="paragraph" w:customStyle="1" w:styleId="C10EFE4B8B704F539DA9968EEDDD6A71">
    <w:name w:val="C10EFE4B8B704F539DA9968EEDDD6A71"/>
    <w:rsid w:val="00B33EA7"/>
    <w:pPr>
      <w:spacing w:line="278" w:lineRule="auto"/>
    </w:pPr>
    <w:rPr>
      <w:kern w:val="2"/>
      <w:sz w:val="24"/>
      <w:szCs w:val="24"/>
      <w14:ligatures w14:val="standardContextual"/>
    </w:rPr>
  </w:style>
  <w:style w:type="paragraph" w:customStyle="1" w:styleId="E5C3724D38CF4783AC6D1EDE68653094">
    <w:name w:val="E5C3724D38CF4783AC6D1EDE68653094"/>
    <w:rsid w:val="00B33EA7"/>
    <w:pPr>
      <w:spacing w:line="278" w:lineRule="auto"/>
    </w:pPr>
    <w:rPr>
      <w:kern w:val="2"/>
      <w:sz w:val="24"/>
      <w:szCs w:val="24"/>
      <w14:ligatures w14:val="standardContextual"/>
    </w:rPr>
  </w:style>
  <w:style w:type="paragraph" w:customStyle="1" w:styleId="545249DF7F3C4ED6A4AE48B7D5225BD1">
    <w:name w:val="545249DF7F3C4ED6A4AE48B7D5225BD1"/>
    <w:rsid w:val="00B33EA7"/>
    <w:pPr>
      <w:spacing w:line="278" w:lineRule="auto"/>
    </w:pPr>
    <w:rPr>
      <w:kern w:val="2"/>
      <w:sz w:val="24"/>
      <w:szCs w:val="24"/>
      <w14:ligatures w14:val="standardContextual"/>
    </w:rPr>
  </w:style>
  <w:style w:type="paragraph" w:customStyle="1" w:styleId="EA642ABE8277473497918B1B6219DB1C">
    <w:name w:val="EA642ABE8277473497918B1B6219DB1C"/>
    <w:rsid w:val="00B33EA7"/>
    <w:pPr>
      <w:spacing w:line="278" w:lineRule="auto"/>
    </w:pPr>
    <w:rPr>
      <w:kern w:val="2"/>
      <w:sz w:val="24"/>
      <w:szCs w:val="24"/>
      <w14:ligatures w14:val="standardContextual"/>
    </w:rPr>
  </w:style>
  <w:style w:type="paragraph" w:customStyle="1" w:styleId="2D8642312FE44034A0E66A2CE1D2CAB2">
    <w:name w:val="2D8642312FE44034A0E66A2CE1D2CAB2"/>
    <w:rsid w:val="00B33EA7"/>
    <w:pPr>
      <w:spacing w:line="278" w:lineRule="auto"/>
    </w:pPr>
    <w:rPr>
      <w:kern w:val="2"/>
      <w:sz w:val="24"/>
      <w:szCs w:val="24"/>
      <w14:ligatures w14:val="standardContextual"/>
    </w:rPr>
  </w:style>
  <w:style w:type="paragraph" w:customStyle="1" w:styleId="E737273E830E404EACEA13F76CFDE2FA">
    <w:name w:val="E737273E830E404EACEA13F76CFDE2FA"/>
    <w:rsid w:val="00B33EA7"/>
    <w:pPr>
      <w:spacing w:line="278" w:lineRule="auto"/>
    </w:pPr>
    <w:rPr>
      <w:kern w:val="2"/>
      <w:sz w:val="24"/>
      <w:szCs w:val="24"/>
      <w14:ligatures w14:val="standardContextual"/>
    </w:rPr>
  </w:style>
  <w:style w:type="paragraph" w:customStyle="1" w:styleId="38B3AC515D2C462BA01477F6119DC8B6">
    <w:name w:val="38B3AC515D2C462BA01477F6119DC8B6"/>
    <w:rsid w:val="00B33EA7"/>
    <w:pPr>
      <w:spacing w:line="278" w:lineRule="auto"/>
    </w:pPr>
    <w:rPr>
      <w:kern w:val="2"/>
      <w:sz w:val="24"/>
      <w:szCs w:val="24"/>
      <w14:ligatures w14:val="standardContextual"/>
    </w:rPr>
  </w:style>
  <w:style w:type="paragraph" w:customStyle="1" w:styleId="75E7AFFF731D46E89CD36D4E2AB2AF7F">
    <w:name w:val="75E7AFFF731D46E89CD36D4E2AB2AF7F"/>
    <w:rsid w:val="00B33EA7"/>
    <w:pPr>
      <w:spacing w:line="278" w:lineRule="auto"/>
    </w:pPr>
    <w:rPr>
      <w:kern w:val="2"/>
      <w:sz w:val="24"/>
      <w:szCs w:val="24"/>
      <w14:ligatures w14:val="standardContextual"/>
    </w:rPr>
  </w:style>
  <w:style w:type="paragraph" w:customStyle="1" w:styleId="1DC5A513150E4532B758761FBE4E0049">
    <w:name w:val="1DC5A513150E4532B758761FBE4E0049"/>
    <w:rsid w:val="00B33EA7"/>
    <w:pPr>
      <w:spacing w:line="278" w:lineRule="auto"/>
    </w:pPr>
    <w:rPr>
      <w:kern w:val="2"/>
      <w:sz w:val="24"/>
      <w:szCs w:val="24"/>
      <w14:ligatures w14:val="standardContextual"/>
    </w:rPr>
  </w:style>
  <w:style w:type="paragraph" w:customStyle="1" w:styleId="2BEA9D5220CD418BB38D58B57E499B73">
    <w:name w:val="2BEA9D5220CD418BB38D58B57E499B73"/>
    <w:rsid w:val="00B33EA7"/>
    <w:pPr>
      <w:spacing w:line="278" w:lineRule="auto"/>
    </w:pPr>
    <w:rPr>
      <w:kern w:val="2"/>
      <w:sz w:val="24"/>
      <w:szCs w:val="24"/>
      <w14:ligatures w14:val="standardContextual"/>
    </w:rPr>
  </w:style>
  <w:style w:type="paragraph" w:customStyle="1" w:styleId="B59D9044EC864121A733832DC7565F29">
    <w:name w:val="B59D9044EC864121A733832DC7565F29"/>
    <w:rsid w:val="00B33EA7"/>
    <w:pPr>
      <w:spacing w:line="278" w:lineRule="auto"/>
    </w:pPr>
    <w:rPr>
      <w:kern w:val="2"/>
      <w:sz w:val="24"/>
      <w:szCs w:val="24"/>
      <w14:ligatures w14:val="standardContextual"/>
    </w:rPr>
  </w:style>
  <w:style w:type="paragraph" w:customStyle="1" w:styleId="CB966D49CCE74CDFB5A6E2D62905CDCE">
    <w:name w:val="CB966D49CCE74CDFB5A6E2D62905CDCE"/>
    <w:rsid w:val="00B33EA7"/>
    <w:pPr>
      <w:spacing w:line="278" w:lineRule="auto"/>
    </w:pPr>
    <w:rPr>
      <w:kern w:val="2"/>
      <w:sz w:val="24"/>
      <w:szCs w:val="24"/>
      <w14:ligatures w14:val="standardContextual"/>
    </w:rPr>
  </w:style>
  <w:style w:type="paragraph" w:customStyle="1" w:styleId="59B0D581F806471FAA6205538C3EC083">
    <w:name w:val="59B0D581F806471FAA6205538C3EC083"/>
    <w:rsid w:val="00B33EA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 (52)</Template>
  <TotalTime>4656</TotalTime>
  <Pages>62</Pages>
  <Words>16728</Words>
  <Characters>95352</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Karen Elaine (Curriculum Development)</dc:creator>
  <cp:keywords/>
  <dc:description/>
  <cp:lastModifiedBy>Daniel</cp:lastModifiedBy>
  <cp:revision>55</cp:revision>
  <cp:lastPrinted>2025-03-30T19:57:00Z</cp:lastPrinted>
  <dcterms:created xsi:type="dcterms:W3CDTF">2025-04-01T04:21:00Z</dcterms:created>
  <dcterms:modified xsi:type="dcterms:W3CDTF">2025-06-30T05:02:00Z</dcterms:modified>
</cp:coreProperties>
</file>