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pPr>
      <w:r w:rsidDel="00000000" w:rsidR="00000000" w:rsidRPr="00000000">
        <w:rPr>
          <w:rtl w:val="0"/>
        </w:rPr>
      </w:r>
    </w:p>
    <w:p w:rsidR="00000000" w:rsidDel="00000000" w:rsidP="00000000" w:rsidRDefault="00000000" w:rsidRPr="00000000" w14:paraId="00000002">
      <w:pPr>
        <w:spacing w:line="480" w:lineRule="auto"/>
        <w:jc w:val="center"/>
        <w:rPr/>
      </w:pPr>
      <w:r w:rsidDel="00000000" w:rsidR="00000000" w:rsidRPr="00000000">
        <w:rPr>
          <w:rtl w:val="0"/>
        </w:rPr>
      </w:r>
    </w:p>
    <w:p w:rsidR="00000000" w:rsidDel="00000000" w:rsidP="00000000" w:rsidRDefault="00000000" w:rsidRPr="00000000" w14:paraId="00000003">
      <w:pPr>
        <w:spacing w:line="480" w:lineRule="auto"/>
        <w:jc w:val="center"/>
        <w:rPr/>
      </w:pPr>
      <w:r w:rsidDel="00000000" w:rsidR="00000000" w:rsidRPr="00000000">
        <w:rPr>
          <w:rtl w:val="0"/>
        </w:rPr>
      </w:r>
    </w:p>
    <w:p w:rsidR="00000000" w:rsidDel="00000000" w:rsidP="00000000" w:rsidRDefault="00000000" w:rsidRPr="00000000" w14:paraId="00000004">
      <w:pPr>
        <w:spacing w:line="480" w:lineRule="auto"/>
        <w:jc w:val="left"/>
        <w:rPr/>
      </w:pPr>
      <w:r w:rsidDel="00000000" w:rsidR="00000000" w:rsidRPr="00000000">
        <w:rPr>
          <w:rtl w:val="0"/>
        </w:rPr>
      </w:r>
    </w:p>
    <w:p w:rsidR="00000000" w:rsidDel="00000000" w:rsidP="00000000" w:rsidRDefault="00000000" w:rsidRPr="00000000" w14:paraId="00000005">
      <w:pPr>
        <w:spacing w:line="480" w:lineRule="auto"/>
        <w:jc w:val="left"/>
        <w:rPr>
          <w:sz w:val="24"/>
          <w:szCs w:val="24"/>
        </w:rPr>
      </w:pPr>
      <w:r w:rsidDel="00000000" w:rsidR="00000000" w:rsidRPr="00000000">
        <w:rPr>
          <w:rtl w:val="0"/>
        </w:rPr>
      </w:r>
    </w:p>
    <w:p w:rsidR="00000000" w:rsidDel="00000000" w:rsidP="00000000" w:rsidRDefault="00000000" w:rsidRPr="00000000" w14:paraId="00000006">
      <w:pPr>
        <w:spacing w:line="480" w:lineRule="auto"/>
        <w:jc w:val="center"/>
        <w:rPr>
          <w:sz w:val="24"/>
          <w:szCs w:val="24"/>
        </w:rPr>
      </w:pPr>
      <w:r w:rsidDel="00000000" w:rsidR="00000000" w:rsidRPr="00000000">
        <w:rPr>
          <w:rtl w:val="0"/>
        </w:rPr>
      </w:r>
    </w:p>
    <w:p w:rsidR="00000000" w:rsidDel="00000000" w:rsidP="00000000" w:rsidRDefault="00000000" w:rsidRPr="00000000" w14:paraId="00000007">
      <w:pPr>
        <w:spacing w:line="480" w:lineRule="auto"/>
        <w:jc w:val="center"/>
        <w:rPr>
          <w:sz w:val="24"/>
          <w:szCs w:val="24"/>
        </w:rPr>
      </w:pPr>
      <w:r w:rsidDel="00000000" w:rsidR="00000000" w:rsidRPr="00000000">
        <w:rPr>
          <w:rtl w:val="0"/>
        </w:rPr>
      </w:r>
    </w:p>
    <w:p w:rsidR="00000000" w:rsidDel="00000000" w:rsidP="00000000" w:rsidRDefault="00000000" w:rsidRPr="00000000" w14:paraId="00000008">
      <w:pPr>
        <w:spacing w:line="480" w:lineRule="auto"/>
        <w:jc w:val="center"/>
        <w:rPr>
          <w:b w:val="1"/>
          <w:sz w:val="24"/>
          <w:szCs w:val="24"/>
        </w:rPr>
      </w:pPr>
      <w:r w:rsidDel="00000000" w:rsidR="00000000" w:rsidRPr="00000000">
        <w:rPr>
          <w:rtl w:val="0"/>
        </w:rPr>
      </w:r>
    </w:p>
    <w:p w:rsidR="00000000" w:rsidDel="00000000" w:rsidP="00000000" w:rsidRDefault="00000000" w:rsidRPr="00000000" w14:paraId="00000009">
      <w:pPr>
        <w:spacing w:line="480" w:lineRule="auto"/>
        <w:jc w:val="center"/>
        <w:rPr>
          <w:b w:val="1"/>
          <w:sz w:val="24"/>
          <w:szCs w:val="24"/>
        </w:rPr>
      </w:pPr>
      <w:r w:rsidDel="00000000" w:rsidR="00000000" w:rsidRPr="00000000">
        <w:rPr>
          <w:b w:val="1"/>
          <w:sz w:val="24"/>
          <w:szCs w:val="24"/>
          <w:rtl w:val="0"/>
        </w:rPr>
        <w:t xml:space="preserve">Self-Reflection And Self-Care Evaluation Plan</w:t>
      </w:r>
    </w:p>
    <w:p w:rsidR="00000000" w:rsidDel="00000000" w:rsidP="00000000" w:rsidRDefault="00000000" w:rsidRPr="00000000" w14:paraId="0000000A">
      <w:pPr>
        <w:spacing w:line="480" w:lineRule="auto"/>
        <w:jc w:val="center"/>
        <w:rPr>
          <w:b w:val="1"/>
          <w:sz w:val="24"/>
          <w:szCs w:val="24"/>
        </w:rPr>
      </w:pPr>
      <w:r w:rsidDel="00000000" w:rsidR="00000000" w:rsidRPr="00000000">
        <w:rPr>
          <w:rtl w:val="0"/>
        </w:rPr>
      </w:r>
    </w:p>
    <w:p w:rsidR="00000000" w:rsidDel="00000000" w:rsidP="00000000" w:rsidRDefault="00000000" w:rsidRPr="00000000" w14:paraId="0000000B">
      <w:pPr>
        <w:spacing w:line="480" w:lineRule="auto"/>
        <w:jc w:val="center"/>
        <w:rPr>
          <w:b w:val="1"/>
          <w:sz w:val="24"/>
          <w:szCs w:val="24"/>
        </w:rPr>
      </w:pPr>
      <w:r w:rsidDel="00000000" w:rsidR="00000000" w:rsidRPr="00000000">
        <w:rPr>
          <w:b w:val="1"/>
          <w:sz w:val="24"/>
          <w:szCs w:val="24"/>
          <w:rtl w:val="0"/>
        </w:rPr>
        <w:t xml:space="preserve">Grace Suttera</w:t>
      </w:r>
    </w:p>
    <w:p w:rsidR="00000000" w:rsidDel="00000000" w:rsidP="00000000" w:rsidRDefault="00000000" w:rsidRPr="00000000" w14:paraId="0000000C">
      <w:pPr>
        <w:spacing w:line="480" w:lineRule="auto"/>
        <w:jc w:val="center"/>
        <w:rPr>
          <w:b w:val="1"/>
          <w:sz w:val="24"/>
          <w:szCs w:val="24"/>
        </w:rPr>
      </w:pPr>
      <w:r w:rsidDel="00000000" w:rsidR="00000000" w:rsidRPr="00000000">
        <w:rPr>
          <w:rtl w:val="0"/>
        </w:rPr>
      </w:r>
    </w:p>
    <w:p w:rsidR="00000000" w:rsidDel="00000000" w:rsidP="00000000" w:rsidRDefault="00000000" w:rsidRPr="00000000" w14:paraId="0000000D">
      <w:pPr>
        <w:spacing w:line="480" w:lineRule="auto"/>
        <w:jc w:val="center"/>
        <w:rPr>
          <w:b w:val="1"/>
          <w:sz w:val="24"/>
          <w:szCs w:val="24"/>
        </w:rPr>
      </w:pPr>
      <w:r w:rsidDel="00000000" w:rsidR="00000000" w:rsidRPr="00000000">
        <w:rPr>
          <w:b w:val="1"/>
          <w:sz w:val="24"/>
          <w:szCs w:val="24"/>
          <w:rtl w:val="0"/>
        </w:rPr>
        <w:t xml:space="preserve">Liberty University</w:t>
      </w:r>
    </w:p>
    <w:p w:rsidR="00000000" w:rsidDel="00000000" w:rsidP="00000000" w:rsidRDefault="00000000" w:rsidRPr="00000000" w14:paraId="0000000E">
      <w:pPr>
        <w:spacing w:line="480" w:lineRule="auto"/>
        <w:jc w:val="center"/>
        <w:rPr>
          <w:b w:val="1"/>
          <w:sz w:val="24"/>
          <w:szCs w:val="24"/>
        </w:rPr>
      </w:pPr>
      <w:r w:rsidDel="00000000" w:rsidR="00000000" w:rsidRPr="00000000">
        <w:rPr>
          <w:rtl w:val="0"/>
        </w:rPr>
      </w:r>
    </w:p>
    <w:p w:rsidR="00000000" w:rsidDel="00000000" w:rsidP="00000000" w:rsidRDefault="00000000" w:rsidRPr="00000000" w14:paraId="0000000F">
      <w:pPr>
        <w:spacing w:line="480" w:lineRule="auto"/>
        <w:jc w:val="center"/>
        <w:rPr>
          <w:b w:val="1"/>
          <w:sz w:val="24"/>
          <w:szCs w:val="24"/>
        </w:rPr>
      </w:pPr>
      <w:r w:rsidDel="00000000" w:rsidR="00000000" w:rsidRPr="00000000">
        <w:rPr>
          <w:b w:val="1"/>
          <w:sz w:val="24"/>
          <w:szCs w:val="24"/>
          <w:rtl w:val="0"/>
        </w:rPr>
        <w:t xml:space="preserve">Professor Greiner </w:t>
      </w:r>
    </w:p>
    <w:p w:rsidR="00000000" w:rsidDel="00000000" w:rsidP="00000000" w:rsidRDefault="00000000" w:rsidRPr="00000000" w14:paraId="00000010">
      <w:pPr>
        <w:spacing w:line="480" w:lineRule="auto"/>
        <w:jc w:val="center"/>
        <w:rPr>
          <w:b w:val="1"/>
          <w:sz w:val="24"/>
          <w:szCs w:val="24"/>
        </w:rPr>
      </w:pPr>
      <w:r w:rsidDel="00000000" w:rsidR="00000000" w:rsidRPr="00000000">
        <w:rPr>
          <w:rtl w:val="0"/>
        </w:rPr>
      </w:r>
    </w:p>
    <w:p w:rsidR="00000000" w:rsidDel="00000000" w:rsidP="00000000" w:rsidRDefault="00000000" w:rsidRPr="00000000" w14:paraId="00000011">
      <w:pPr>
        <w:spacing w:line="480" w:lineRule="auto"/>
        <w:jc w:val="center"/>
        <w:rPr>
          <w:b w:val="1"/>
          <w:sz w:val="24"/>
          <w:szCs w:val="24"/>
        </w:rPr>
      </w:pPr>
      <w:r w:rsidDel="00000000" w:rsidR="00000000" w:rsidRPr="00000000">
        <w:rPr>
          <w:b w:val="1"/>
          <w:sz w:val="24"/>
          <w:szCs w:val="24"/>
          <w:rtl w:val="0"/>
        </w:rPr>
        <w:t xml:space="preserve">August 15th, 2023</w:t>
      </w:r>
    </w:p>
    <w:p w:rsidR="00000000" w:rsidDel="00000000" w:rsidP="00000000" w:rsidRDefault="00000000" w:rsidRPr="00000000" w14:paraId="00000012">
      <w:pPr>
        <w:spacing w:line="480" w:lineRule="auto"/>
        <w:jc w:val="center"/>
        <w:rPr>
          <w:sz w:val="24"/>
          <w:szCs w:val="24"/>
        </w:rPr>
      </w:pPr>
      <w:r w:rsidDel="00000000" w:rsidR="00000000" w:rsidRPr="00000000">
        <w:rPr>
          <w:rtl w:val="0"/>
        </w:rPr>
      </w:r>
    </w:p>
    <w:p w:rsidR="00000000" w:rsidDel="00000000" w:rsidP="00000000" w:rsidRDefault="00000000" w:rsidRPr="00000000" w14:paraId="00000013">
      <w:pPr>
        <w:spacing w:line="480" w:lineRule="auto"/>
        <w:jc w:val="center"/>
        <w:rPr>
          <w:sz w:val="24"/>
          <w:szCs w:val="24"/>
        </w:rPr>
      </w:pPr>
      <w:r w:rsidDel="00000000" w:rsidR="00000000" w:rsidRPr="00000000">
        <w:rPr>
          <w:rtl w:val="0"/>
        </w:rPr>
      </w:r>
    </w:p>
    <w:p w:rsidR="00000000" w:rsidDel="00000000" w:rsidP="00000000" w:rsidRDefault="00000000" w:rsidRPr="00000000" w14:paraId="00000014">
      <w:pPr>
        <w:spacing w:line="480" w:lineRule="auto"/>
        <w:jc w:val="left"/>
        <w:rPr>
          <w:sz w:val="24"/>
          <w:szCs w:val="24"/>
        </w:rPr>
      </w:pPr>
      <w:r w:rsidDel="00000000" w:rsidR="00000000" w:rsidRPr="00000000">
        <w:rPr>
          <w:rtl w:val="0"/>
        </w:rPr>
      </w:r>
    </w:p>
    <w:p w:rsidR="00000000" w:rsidDel="00000000" w:rsidP="00000000" w:rsidRDefault="00000000" w:rsidRPr="00000000" w14:paraId="00000015">
      <w:pPr>
        <w:spacing w:line="480" w:lineRule="auto"/>
        <w:jc w:val="center"/>
        <w:rPr>
          <w:sz w:val="24"/>
          <w:szCs w:val="24"/>
        </w:rPr>
      </w:pPr>
      <w:r w:rsidDel="00000000" w:rsidR="00000000" w:rsidRPr="00000000">
        <w:rPr>
          <w:rtl w:val="0"/>
        </w:rPr>
      </w:r>
    </w:p>
    <w:p w:rsidR="00000000" w:rsidDel="00000000" w:rsidP="00000000" w:rsidRDefault="00000000" w:rsidRPr="00000000" w14:paraId="00000016">
      <w:pPr>
        <w:spacing w:line="480" w:lineRule="auto"/>
        <w:jc w:val="center"/>
        <w:rPr>
          <w:sz w:val="24"/>
          <w:szCs w:val="24"/>
        </w:rPr>
      </w:pPr>
      <w:r w:rsidDel="00000000" w:rsidR="00000000" w:rsidRPr="00000000">
        <w:rPr>
          <w:rtl w:val="0"/>
        </w:rPr>
      </w:r>
    </w:p>
    <w:p w:rsidR="00000000" w:rsidDel="00000000" w:rsidP="00000000" w:rsidRDefault="00000000" w:rsidRPr="00000000" w14:paraId="00000017">
      <w:pPr>
        <w:spacing w:line="480" w:lineRule="auto"/>
        <w:rPr>
          <w:b w:val="1"/>
          <w:sz w:val="24"/>
          <w:szCs w:val="24"/>
        </w:rPr>
      </w:pPr>
      <w:r w:rsidDel="00000000" w:rsidR="00000000" w:rsidRPr="00000000">
        <w:rPr>
          <w:rtl w:val="0"/>
        </w:rPr>
      </w:r>
    </w:p>
    <w:p w:rsidR="00000000" w:rsidDel="00000000" w:rsidP="00000000" w:rsidRDefault="00000000" w:rsidRPr="00000000" w14:paraId="00000018">
      <w:pPr>
        <w:spacing w:line="480" w:lineRule="auto"/>
        <w:rPr>
          <w:b w:val="1"/>
          <w:sz w:val="24"/>
          <w:szCs w:val="24"/>
        </w:rPr>
      </w:pPr>
      <w:r w:rsidDel="00000000" w:rsidR="00000000" w:rsidRPr="00000000">
        <w:rPr>
          <w:rtl w:val="0"/>
        </w:rPr>
      </w:r>
    </w:p>
    <w:p w:rsidR="00000000" w:rsidDel="00000000" w:rsidP="00000000" w:rsidRDefault="00000000" w:rsidRPr="00000000" w14:paraId="00000019">
      <w:pPr>
        <w:spacing w:line="480" w:lineRule="auto"/>
        <w:rPr>
          <w:b w:val="1"/>
          <w:sz w:val="24"/>
          <w:szCs w:val="24"/>
        </w:rPr>
      </w:pPr>
      <w:r w:rsidDel="00000000" w:rsidR="00000000" w:rsidRPr="00000000">
        <w:rPr>
          <w:rtl w:val="0"/>
        </w:rPr>
      </w:r>
    </w:p>
    <w:p w:rsidR="00000000" w:rsidDel="00000000" w:rsidP="00000000" w:rsidRDefault="00000000" w:rsidRPr="00000000" w14:paraId="0000001A">
      <w:pPr>
        <w:spacing w:line="480" w:lineRule="auto"/>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1B">
      <w:pPr>
        <w:spacing w:line="480" w:lineRule="auto"/>
        <w:rPr>
          <w:sz w:val="24"/>
          <w:szCs w:val="24"/>
        </w:rPr>
      </w:pPr>
      <w:r w:rsidDel="00000000" w:rsidR="00000000" w:rsidRPr="00000000">
        <w:rPr>
          <w:sz w:val="24"/>
          <w:szCs w:val="24"/>
          <w:rtl w:val="0"/>
        </w:rPr>
        <w:t xml:space="preserve">During the past couple of months I have learned many counseling skills and techniques that I will carry with me throughout my counseling career. COSC505 was a valuable class for me and my future because it’s preparing me for what's to come. While I have learned a lot there are still some skills and techniques that I will need to continue practicing. </w:t>
      </w:r>
    </w:p>
    <w:p w:rsidR="00000000" w:rsidDel="00000000" w:rsidP="00000000" w:rsidRDefault="00000000" w:rsidRPr="00000000" w14:paraId="0000001C">
      <w:pPr>
        <w:spacing w:line="480" w:lineRule="auto"/>
        <w:rPr>
          <w:sz w:val="24"/>
          <w:szCs w:val="24"/>
        </w:rPr>
      </w:pPr>
      <w:r w:rsidDel="00000000" w:rsidR="00000000" w:rsidRPr="00000000">
        <w:rPr>
          <w:rtl w:val="0"/>
        </w:rPr>
      </w:r>
    </w:p>
    <w:p w:rsidR="00000000" w:rsidDel="00000000" w:rsidP="00000000" w:rsidRDefault="00000000" w:rsidRPr="00000000" w14:paraId="0000001D">
      <w:pPr>
        <w:spacing w:line="480" w:lineRule="auto"/>
        <w:rPr>
          <w:sz w:val="24"/>
          <w:szCs w:val="24"/>
        </w:rPr>
      </w:pPr>
      <w:r w:rsidDel="00000000" w:rsidR="00000000" w:rsidRPr="00000000">
        <w:rPr>
          <w:rtl w:val="0"/>
        </w:rPr>
      </w:r>
    </w:p>
    <w:p w:rsidR="00000000" w:rsidDel="00000000" w:rsidP="00000000" w:rsidRDefault="00000000" w:rsidRPr="00000000" w14:paraId="0000001E">
      <w:pPr>
        <w:spacing w:line="480" w:lineRule="auto"/>
        <w:rPr>
          <w:b w:val="1"/>
          <w:sz w:val="24"/>
          <w:szCs w:val="24"/>
        </w:rPr>
      </w:pPr>
      <w:r w:rsidDel="00000000" w:rsidR="00000000" w:rsidRPr="00000000">
        <w:rPr>
          <w:b w:val="1"/>
          <w:sz w:val="24"/>
          <w:szCs w:val="24"/>
          <w:rtl w:val="0"/>
        </w:rPr>
        <w:t xml:space="preserve">Feedback Received</w:t>
      </w:r>
    </w:p>
    <w:p w:rsidR="00000000" w:rsidDel="00000000" w:rsidP="00000000" w:rsidRDefault="00000000" w:rsidRPr="00000000" w14:paraId="0000001F">
      <w:pPr>
        <w:spacing w:line="480" w:lineRule="auto"/>
        <w:rPr>
          <w:sz w:val="24"/>
          <w:szCs w:val="24"/>
        </w:rPr>
      </w:pPr>
      <w:r w:rsidDel="00000000" w:rsidR="00000000" w:rsidRPr="00000000">
        <w:rPr>
          <w:sz w:val="24"/>
          <w:szCs w:val="24"/>
          <w:rtl w:val="0"/>
        </w:rPr>
        <w:t xml:space="preserve">I received a lot of helpful feedback from my peers. My peers suggested that I listen more. Instead of having an answer or response right away, I should practice taking a few seconds and gathering my thoughts before I start talking out loud. Another suggestion my peers gave me is to practice goal setting. Before wrapping up a session I could come up with a goal for the next session. This would help the client strive and also allow them to report back to me on if they were successful or not. Last but not least, my peers thought I could do a better job on wrapping up the session. I tend to talk a lot, and find it difficult to know when the client is finished talking or bringing the meeting to an end. I think giving myself a time restraint will help me improve on this specific skill. I agree with my peers because after I went back and rewatched videos where I was the counselor, their feedback made a lot of sense and was very helpful.</w:t>
      </w:r>
    </w:p>
    <w:p w:rsidR="00000000" w:rsidDel="00000000" w:rsidP="00000000" w:rsidRDefault="00000000" w:rsidRPr="00000000" w14:paraId="00000020">
      <w:pPr>
        <w:spacing w:line="480" w:lineRule="auto"/>
        <w:rPr>
          <w:sz w:val="24"/>
          <w:szCs w:val="24"/>
        </w:rPr>
      </w:pPr>
      <w:r w:rsidDel="00000000" w:rsidR="00000000" w:rsidRPr="00000000">
        <w:rPr>
          <w:rtl w:val="0"/>
        </w:rPr>
      </w:r>
    </w:p>
    <w:p w:rsidR="00000000" w:rsidDel="00000000" w:rsidP="00000000" w:rsidRDefault="00000000" w:rsidRPr="00000000" w14:paraId="00000021">
      <w:pPr>
        <w:spacing w:line="480" w:lineRule="auto"/>
        <w:rPr>
          <w:b w:val="1"/>
          <w:sz w:val="24"/>
          <w:szCs w:val="24"/>
        </w:rPr>
      </w:pPr>
      <w:r w:rsidDel="00000000" w:rsidR="00000000" w:rsidRPr="00000000">
        <w:rPr>
          <w:rtl w:val="0"/>
        </w:rPr>
      </w:r>
    </w:p>
    <w:p w:rsidR="00000000" w:rsidDel="00000000" w:rsidP="00000000" w:rsidRDefault="00000000" w:rsidRPr="00000000" w14:paraId="00000022">
      <w:pPr>
        <w:spacing w:line="480" w:lineRule="auto"/>
        <w:rPr>
          <w:b w:val="1"/>
          <w:sz w:val="24"/>
          <w:szCs w:val="24"/>
        </w:rPr>
      </w:pPr>
      <w:r w:rsidDel="00000000" w:rsidR="00000000" w:rsidRPr="00000000">
        <w:rPr>
          <w:rtl w:val="0"/>
        </w:rPr>
      </w:r>
    </w:p>
    <w:p w:rsidR="00000000" w:rsidDel="00000000" w:rsidP="00000000" w:rsidRDefault="00000000" w:rsidRPr="00000000" w14:paraId="00000023">
      <w:pPr>
        <w:spacing w:line="480" w:lineRule="auto"/>
        <w:rPr>
          <w:b w:val="1"/>
          <w:sz w:val="24"/>
          <w:szCs w:val="24"/>
        </w:rPr>
      </w:pPr>
      <w:r w:rsidDel="00000000" w:rsidR="00000000" w:rsidRPr="00000000">
        <w:rPr>
          <w:b w:val="1"/>
          <w:sz w:val="24"/>
          <w:szCs w:val="24"/>
          <w:rtl w:val="0"/>
        </w:rPr>
        <w:t xml:space="preserve">Christian Worldview </w:t>
      </w:r>
    </w:p>
    <w:p w:rsidR="00000000" w:rsidDel="00000000" w:rsidP="00000000" w:rsidRDefault="00000000" w:rsidRPr="00000000" w14:paraId="00000024">
      <w:pPr>
        <w:spacing w:line="480" w:lineRule="auto"/>
        <w:rPr>
          <w:b w:val="1"/>
          <w:sz w:val="24"/>
          <w:szCs w:val="24"/>
        </w:rPr>
      </w:pPr>
      <w:r w:rsidDel="00000000" w:rsidR="00000000" w:rsidRPr="00000000">
        <w:rPr>
          <w:sz w:val="24"/>
          <w:szCs w:val="24"/>
          <w:rtl w:val="0"/>
        </w:rPr>
        <w:t xml:space="preserve">While going through this course my Christian Worldview grew stronger. Counseling people has a lot to do with remaining positive and giving hope to others that need it. During this course there were times I was tired but reminded myself that God is with me and wants the best for me, keeping this in the back of my mind pushed me to strive. Having a strong Christian worldview in any occupation is important but I think counseling to be specific is very important. We're helping others get through difficult times, and sometimes we need God to help us because we are human too. I can continue integrating a Christian worldview during my counseling practice by learning and teaching from a Christian perspective. </w:t>
      </w:r>
      <w:r w:rsidDel="00000000" w:rsidR="00000000" w:rsidRPr="00000000">
        <w:rPr>
          <w:rtl w:val="0"/>
        </w:rPr>
      </w:r>
    </w:p>
    <w:p w:rsidR="00000000" w:rsidDel="00000000" w:rsidP="00000000" w:rsidRDefault="00000000" w:rsidRPr="00000000" w14:paraId="00000025">
      <w:pPr>
        <w:spacing w:line="480" w:lineRule="auto"/>
        <w:rPr>
          <w:b w:val="1"/>
          <w:sz w:val="24"/>
          <w:szCs w:val="24"/>
        </w:rPr>
      </w:pPr>
      <w:r w:rsidDel="00000000" w:rsidR="00000000" w:rsidRPr="00000000">
        <w:rPr>
          <w:rtl w:val="0"/>
        </w:rPr>
      </w:r>
    </w:p>
    <w:p w:rsidR="00000000" w:rsidDel="00000000" w:rsidP="00000000" w:rsidRDefault="00000000" w:rsidRPr="00000000" w14:paraId="00000026">
      <w:pPr>
        <w:spacing w:line="480" w:lineRule="auto"/>
        <w:rPr>
          <w:b w:val="1"/>
          <w:sz w:val="24"/>
          <w:szCs w:val="24"/>
        </w:rPr>
      </w:pPr>
      <w:r w:rsidDel="00000000" w:rsidR="00000000" w:rsidRPr="00000000">
        <w:rPr>
          <w:rtl w:val="0"/>
        </w:rPr>
      </w:r>
    </w:p>
    <w:p w:rsidR="00000000" w:rsidDel="00000000" w:rsidP="00000000" w:rsidRDefault="00000000" w:rsidRPr="00000000" w14:paraId="00000027">
      <w:pPr>
        <w:spacing w:line="480" w:lineRule="auto"/>
        <w:rPr>
          <w:b w:val="1"/>
          <w:sz w:val="24"/>
          <w:szCs w:val="24"/>
        </w:rPr>
      </w:pPr>
      <w:r w:rsidDel="00000000" w:rsidR="00000000" w:rsidRPr="00000000">
        <w:rPr>
          <w:b w:val="1"/>
          <w:sz w:val="24"/>
          <w:szCs w:val="24"/>
          <w:rtl w:val="0"/>
        </w:rPr>
        <w:t xml:space="preserve">Counselor Self-Care</w:t>
      </w:r>
    </w:p>
    <w:p w:rsidR="00000000" w:rsidDel="00000000" w:rsidP="00000000" w:rsidRDefault="00000000" w:rsidRPr="00000000" w14:paraId="00000028">
      <w:pPr>
        <w:spacing w:line="480" w:lineRule="auto"/>
        <w:rPr>
          <w:sz w:val="24"/>
          <w:szCs w:val="24"/>
        </w:rPr>
      </w:pPr>
      <w:r w:rsidDel="00000000" w:rsidR="00000000" w:rsidRPr="00000000">
        <w:rPr>
          <w:sz w:val="24"/>
          <w:szCs w:val="24"/>
          <w:rtl w:val="0"/>
        </w:rPr>
        <w:t xml:space="preserve">My self-care paradox is reading books when I know I have things to do. Reading lets me relax and it’s something I enjoy. However, I sometimes feel guilty for taking the time to read if I have school work or things to do around the house. Reassuring myself that reading is my form of self care sometimes makes me feel better. When I think of my overall holistic wellness areas that need improvement, I think of my emotional health and my nutritional health. My emotional health is sometimes all over the place because work and school consume me, and it can be overwhelming. With that being said I find myself forgetting to eat or eating unhealthy because it's quick and I only have a short period of time. In order to improve my emotional health and nutritional health I need to prioritize myself. If I'm not 100% then how am I supposed to give work and school my all?</w:t>
      </w:r>
    </w:p>
    <w:p w:rsidR="00000000" w:rsidDel="00000000" w:rsidP="00000000" w:rsidRDefault="00000000" w:rsidRPr="00000000" w14:paraId="00000029">
      <w:pPr>
        <w:spacing w:line="480" w:lineRule="auto"/>
        <w:rPr>
          <w:sz w:val="24"/>
          <w:szCs w:val="24"/>
        </w:rPr>
      </w:pPr>
      <w:r w:rsidDel="00000000" w:rsidR="00000000" w:rsidRPr="00000000">
        <w:rPr>
          <w:rtl w:val="0"/>
        </w:rPr>
      </w:r>
    </w:p>
    <w:p w:rsidR="00000000" w:rsidDel="00000000" w:rsidP="00000000" w:rsidRDefault="00000000" w:rsidRPr="00000000" w14:paraId="0000002A">
      <w:pPr>
        <w:spacing w:line="480" w:lineRule="auto"/>
        <w:rPr>
          <w:b w:val="1"/>
          <w:sz w:val="24"/>
          <w:szCs w:val="24"/>
        </w:rPr>
      </w:pPr>
      <w:r w:rsidDel="00000000" w:rsidR="00000000" w:rsidRPr="00000000">
        <w:rPr>
          <w:b w:val="1"/>
          <w:sz w:val="24"/>
          <w:szCs w:val="24"/>
          <w:rtl w:val="0"/>
        </w:rPr>
        <w:t xml:space="preserve">Next Step for Skills</w:t>
      </w:r>
    </w:p>
    <w:p w:rsidR="00000000" w:rsidDel="00000000" w:rsidP="00000000" w:rsidRDefault="00000000" w:rsidRPr="00000000" w14:paraId="0000002B">
      <w:pPr>
        <w:spacing w:line="480" w:lineRule="auto"/>
        <w:rPr>
          <w:sz w:val="24"/>
          <w:szCs w:val="24"/>
        </w:rPr>
      </w:pPr>
      <w:r w:rsidDel="00000000" w:rsidR="00000000" w:rsidRPr="00000000">
        <w:rPr>
          <w:sz w:val="24"/>
          <w:szCs w:val="24"/>
          <w:rtl w:val="0"/>
        </w:rPr>
        <w:t xml:space="preserve">Since participating in self-evaluation and peer evaluation I have learned that I actually don't mind criticism because it makes me better and stronger. I have also learned that I need to work on being a better listener instead of thinking of a response right away. In order to improve my competence in counseling I need to understand clients' verbal and nonverbal ways of communication. Overall reading people based on their emotions and words, I could get better at. I have a confident self-esteem as far as my counseling skills but there are areas I need more practice on. Supervision feedback changed my view of my counseling skills because I thought that counseling would be a lot easier than it is. I underestimated the practice it takes to be a counselor. Having someone critique my skills and techniques was very humbling and made me realize that there are specific areas that I do need to work on. Having someone supervise my good and bad areas has helped me grow as a counselor and this class so far has been the most valuable to me and my career. </w:t>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left"/>
        <w:rPr/>
      </w:pPr>
      <w:r w:rsidDel="00000000" w:rsidR="00000000" w:rsidRPr="00000000">
        <w:rPr>
          <w:rtl w:val="0"/>
        </w:rPr>
      </w:r>
    </w:p>
    <w:p w:rsidR="00000000" w:rsidDel="00000000" w:rsidP="00000000" w:rsidRDefault="00000000" w:rsidRPr="00000000" w14:paraId="00000032">
      <w:pPr>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