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Grace Suttera</w:t>
      </w:r>
    </w:p>
    <w:p w:rsidR="00000000" w:rsidDel="00000000" w:rsidP="00000000" w:rsidRDefault="00000000" w:rsidRPr="00000000" w14:paraId="00000014">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COUC 522</w:t>
      </w:r>
    </w:p>
    <w:p w:rsidR="00000000" w:rsidDel="00000000" w:rsidP="00000000" w:rsidRDefault="00000000" w:rsidRPr="00000000" w14:paraId="0000001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Petko</w:t>
      </w:r>
    </w:p>
    <w:p w:rsidR="00000000" w:rsidDel="00000000" w:rsidP="00000000" w:rsidRDefault="00000000" w:rsidRPr="00000000" w14:paraId="0000001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November 2023</w:t>
      </w:r>
    </w:p>
    <w:p w:rsidR="00000000" w:rsidDel="00000000" w:rsidP="00000000" w:rsidRDefault="00000000" w:rsidRPr="00000000" w14:paraId="0000001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Choosing a career path can be very stressful because it dictates what we spend most of our time doing. The purpose of the O*NET Interest Profiler is to help people determine what their interests are and how they relate to the world of work. Finding a career you enjoy is key to living a happy life. After taking the O*NET Interest Profiler I will be able to see if it supports my career path based on my results.</w:t>
      </w:r>
    </w:p>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Career Instrument Results</w:t>
      </w:r>
    </w:p>
    <w:p w:rsidR="00000000" w:rsidDel="00000000" w:rsidP="00000000" w:rsidRDefault="00000000" w:rsidRPr="00000000" w14:paraId="00000035">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O*NET Interest Profiler </w:t>
      </w:r>
    </w:p>
    <w:p w:rsidR="00000000" w:rsidDel="00000000" w:rsidP="00000000" w:rsidRDefault="00000000" w:rsidRPr="00000000" w14:paraId="00000036">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1: Career Self Assessment</w:t>
      </w:r>
    </w:p>
    <w:p w:rsidR="00000000" w:rsidDel="00000000" w:rsidP="00000000" w:rsidRDefault="00000000" w:rsidRPr="00000000" w14:paraId="0000003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My results for the O*NET interest profiler actually made a lot of sense according to the career I've chosen. I scored a 14 for realistic, 22 for conventional, 27 for investigative, 29 for enterprising, 34 for artistic, and 40 for social. According to John Holland’s theory, most people are made up of these six personality types. My top three personality types on the O*NET interest profilers are enterprising, artistic, and social. </w:t>
      </w:r>
    </w:p>
    <w:p w:rsidR="00000000" w:rsidDel="00000000" w:rsidP="00000000" w:rsidRDefault="00000000" w:rsidRPr="00000000" w14:paraId="0000003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was no surprise to me that enterprising was in my top 3 personality traits, it makes a lot of sense according to my career choice as well. I’m certainly the type of person to take advantage of opportunities, and I also want to influence students to make the right choices and help lead them to their goals. Careers that someone with an enterprising interest would consist of would be an education administrator, public relations, project manager, real estate agent, the list goes on.  </w:t>
      </w:r>
    </w:p>
    <w:p w:rsidR="00000000" w:rsidDel="00000000" w:rsidP="00000000" w:rsidRDefault="00000000" w:rsidRPr="00000000" w14:paraId="0000003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another note, it was a surprise to me that being artistic was in my top three traits because I wouldn't consider myself to be an artistic or creative person. However, the counselor in me believes that music and art are great coping strategies. I would recommend students struggling to find healthy coping strategies to take advantage of these. I would encourage drawing, designing, painting, singing, and playing an instrument to help students release any anger or frustration they have. I think that I scored high for being artistic because in my view, it can be used as therapy. Careers that involve artistic abilities would be an art teacher, instrument teacher, cartoonist, graphic illustrator, the list goes on. The awesome part of being in an artistic career is that work can be done without following a set of rules.</w:t>
      </w:r>
    </w:p>
    <w:p w:rsidR="00000000" w:rsidDel="00000000" w:rsidP="00000000" w:rsidRDefault="00000000" w:rsidRPr="00000000" w14:paraId="0000003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scored the highest on social interests which makes a lot of sense to me. I definitely like to work with others to help them learn and grow. I’m also a people person and enjoy working with colleagues to find solutions, I've always been a great team player. The career title that has to do with social traits include teachers, counselors, professors, mental health workers, and the list goes on. The O*NET interest profiler is definitely accurate because what I scored the highest on, fits the trait of a school counselor which is my primary area of focus.</w:t>
      </w:r>
    </w:p>
    <w:p w:rsidR="00000000" w:rsidDel="00000000" w:rsidP="00000000" w:rsidRDefault="00000000" w:rsidRPr="00000000" w14:paraId="0000003B">
      <w:pPr>
        <w:spacing w:line="480" w:lineRule="auto"/>
        <w:ind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Value Sort Activity </w:t>
      </w:r>
    </w:p>
    <w:p w:rsidR="00000000" w:rsidDel="00000000" w:rsidP="00000000" w:rsidRDefault="00000000" w:rsidRPr="00000000" w14:paraId="0000003C">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After completing the value sort activity and narrowing it down to three values, the three values that resonate with me are (1) growth,  (2) responsibility and accountability, and (3) being around people who are open and honest. When I think of the word growth, I think of myself and how much I've grown over the years as an individual. I wasn't happy with who I once was so I made the decision to change myself to be someone I was proud to be. ‘Personal growth can be guided but no one can do it for you. </w:t>
      </w:r>
      <w:r w:rsidDel="00000000" w:rsidR="00000000" w:rsidRPr="00000000">
        <w:rPr>
          <w:rFonts w:ascii="Times New Roman" w:cs="Times New Roman" w:eastAsia="Times New Roman" w:hAnsi="Times New Roman"/>
          <w:sz w:val="24"/>
          <w:szCs w:val="24"/>
          <w:highlight w:val="white"/>
          <w:rtl w:val="0"/>
        </w:rPr>
        <w:t xml:space="preserve">It can be made up of many focus areas, with equally as many actions attached. Growth is a unique process for each person and could be made up of an endless variety of things’ (</w:t>
      </w:r>
      <w:r w:rsidDel="00000000" w:rsidR="00000000" w:rsidRPr="00000000">
        <w:rPr>
          <w:rFonts w:ascii="Times New Roman" w:cs="Times New Roman" w:eastAsia="Times New Roman" w:hAnsi="Times New Roman"/>
          <w:sz w:val="24"/>
          <w:szCs w:val="24"/>
          <w:highlight w:val="white"/>
          <w:rtl w:val="0"/>
        </w:rPr>
        <w:t xml:space="preserve">Transcend Health). </w:t>
      </w:r>
      <w:r w:rsidDel="00000000" w:rsidR="00000000" w:rsidRPr="00000000">
        <w:rPr>
          <w:rFonts w:ascii="Times New Roman" w:cs="Times New Roman" w:eastAsia="Times New Roman" w:hAnsi="Times New Roman"/>
          <w:sz w:val="24"/>
          <w:szCs w:val="24"/>
          <w:highlight w:val="white"/>
          <w:rtl w:val="0"/>
        </w:rPr>
        <w:t xml:space="preserve"> I believe any person has room to grow and it’s possible as long as they work toward being better.</w:t>
      </w:r>
    </w:p>
    <w:p w:rsidR="00000000" w:rsidDel="00000000" w:rsidP="00000000" w:rsidRDefault="00000000" w:rsidRPr="00000000" w14:paraId="0000003D">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Responsibility and accountability have always been very important to me. I enjoy having responsibilities as weird as that sounds but I like to feel productive and mature. Being able to contribute to society is very important to me. If I didn't have responsibilities I wouldn't have to work as hard, and working hard is a part of who I am, it makes me feel good. I feel the same way about being held accountable. I enjoy prioritizing goals and working toward them. Creating goals for myself always helps me strive to be better. When I used my next move to see what occupations appeared based on my principal value, search clinical and counseling psychologists, teaching assistants, and special education all appeared. These occupations are similar to the field I'm going to be in.</w:t>
      </w:r>
    </w:p>
    <w:p w:rsidR="00000000" w:rsidDel="00000000" w:rsidP="00000000" w:rsidRDefault="00000000" w:rsidRPr="00000000" w14:paraId="0000003E">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Being around people who are open and honest brings out the best in me. I’m 23 years old and I no longer have to surround myself with particular people just because we go to school together. I determine who’s allowed in my presence and I take that very seriously. I want to be surrounded by good genuine people who don't pretend they’re someone they're not. I also want to be surrounded by people who have similar goals as me, which make me think of Holland’s theory.  Based on my principal value search, guidance and career counselors, probation officers, and emergency management directors were some of the closest matches. This makes sense because I'm in graduate school to be a guidance counselor. </w:t>
      </w:r>
    </w:p>
    <w:p w:rsidR="00000000" w:rsidDel="00000000" w:rsidP="00000000" w:rsidRDefault="00000000" w:rsidRPr="00000000" w14:paraId="0000003F">
      <w:pPr>
        <w:spacing w:line="480"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0">
      <w:pPr>
        <w:spacing w:line="480" w:lineRule="auto"/>
        <w:ind w:firstLine="72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Spiritual Discernment Decision-Making Factors Survey</w:t>
      </w:r>
      <w:r w:rsidDel="00000000" w:rsidR="00000000" w:rsidRPr="00000000">
        <w:rPr>
          <w:rtl w:val="0"/>
        </w:rPr>
      </w:r>
    </w:p>
    <w:p w:rsidR="00000000" w:rsidDel="00000000" w:rsidP="00000000" w:rsidRDefault="00000000" w:rsidRPr="00000000" w14:paraId="00000041">
      <w:pPr>
        <w:shd w:fill="ffffff" w:val="clea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It is essential to read the Bible before making any decisions in Horton's</w:t>
      </w:r>
    </w:p>
    <w:p w:rsidR="00000000" w:rsidDel="00000000" w:rsidP="00000000" w:rsidRDefault="00000000" w:rsidRPr="00000000" w14:paraId="00000042">
      <w:pPr>
        <w:shd w:fill="ffffff" w:val="clear"/>
        <w:spacing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survey on spiritual discernment. The second vital part of this practice is to pray and seek God's guidance for direction when you are uncertain where you belong and what your purpose in life is. We must wait and seek God's confirmation. God always has the answers, we just have to wait patiently. It is important to me to know that God is in control and that he will not lead me in the wrong direction. It is vital to me to make my choices in light of His guidance.</w:t>
      </w:r>
    </w:p>
    <w:p w:rsidR="00000000" w:rsidDel="00000000" w:rsidP="00000000" w:rsidRDefault="00000000" w:rsidRPr="00000000" w14:paraId="00000043">
      <w:pPr>
        <w:shd w:fill="ffffff" w:val="clear"/>
        <w:spacing w:line="480" w:lineRule="auto"/>
        <w:ind w:left="0" w:firstLine="0"/>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44">
      <w:pPr>
        <w:shd w:fill="ffffff" w:val="clear"/>
        <w:spacing w:line="480" w:lineRule="auto"/>
        <w:ind w:left="0" w:firstLine="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Personal Reactions</w:t>
      </w:r>
    </w:p>
    <w:p w:rsidR="00000000" w:rsidDel="00000000" w:rsidP="00000000" w:rsidRDefault="00000000" w:rsidRPr="00000000" w14:paraId="00000045">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Each assessment was designed to help people determine what career path would be the best fit for them and their personality. The O*NET profiler was spot on for the most part as far as my traits and how they make sense based off of the career path I have chosen. If I were unsure what I wanted to do with my life I would certainly take the O*NET profiler quiz to get a better idea of something I would be interested in doing. Moving onto the value sort, there were so many options I had a difficult time narrowing my decision down to three. However, the three that I was able to narrow down really reflect my personality and who I am as an individual which ultimately played a role in my career choice. The point of these assessments is to make yourself aware of what career could be a good fit for you, but it also made me realize what I scored low on and maybe there's some traits I could work on having to better myself. The O*NET Interests Profiler and Holland code descriptors provided high-ranking outcomes for me regarding enterprising, artistic, and social. I believe in understanding God's plans for my life; I must learn how to integrate my spiritual views.</w:t>
      </w:r>
    </w:p>
    <w:p w:rsidR="00000000" w:rsidDel="00000000" w:rsidP="00000000" w:rsidRDefault="00000000" w:rsidRPr="00000000" w14:paraId="00000046">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Evaluation Of Instruments</w:t>
      </w:r>
    </w:p>
    <w:p w:rsidR="00000000" w:rsidDel="00000000" w:rsidP="00000000" w:rsidRDefault="00000000" w:rsidRPr="00000000" w14:paraId="00000047">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When taking the assessments, I answered the questions honestly and thoroughly in order to get the best results. I took the assessments in a quiet space which gave me a clear head without any distractions, so I felt like I could really take my time and answer them one by one. I kept an open mind and tried not to overthink my answers. I think that each person that takes the assessments will have different outcomes due to personal experiences and perspectives. Each assessment helped expose new qualities of my behavior, interest, and capabilities. Each assessment also made me realize that I've chosen the right career path for myself. </w:t>
      </w:r>
    </w:p>
    <w:p w:rsidR="00000000" w:rsidDel="00000000" w:rsidP="00000000" w:rsidRDefault="00000000" w:rsidRPr="00000000" w14:paraId="00000048">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Conceptualization</w:t>
      </w:r>
    </w:p>
    <w:p w:rsidR="00000000" w:rsidDel="00000000" w:rsidP="00000000" w:rsidRDefault="00000000" w:rsidRPr="00000000" w14:paraId="00000049">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All of the assessments I took seemed to go hand in hand because my results reflected who I am and what I stand for. They all related to one another and reassured me on my career choice. The Holland code themes and patterns aligned with my career goals. I’m definitely a positive person seeking to work with others who have similar traits as myself. I have a calling that wants to help people and give guidance to those who need it and I tend to surround myself with others who have similar passions. The Holy Spirit guides my work as a Christian counselor, educator, and advocate. The assessment's conclusions accurately represented my career choice and who I am as a person. As a school counselor, I will be able to express my social traits in a positive manner. I will use the traits I have been blessed with and the traits I have learned throughout life to positively impact the lives of students when I’m officially a school counselor. Based on the assessment results, I could definitely not take life so seriously. I seem to always need an answer and a plan and I have to remind myself to just go with the flow sometimes and let life take me where i’m meant to be. </w:t>
      </w:r>
    </w:p>
    <w:p w:rsidR="00000000" w:rsidDel="00000000" w:rsidP="00000000" w:rsidRDefault="00000000" w:rsidRPr="00000000" w14:paraId="0000004A">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Part II: Occupational Exploration </w:t>
      </w:r>
    </w:p>
    <w:p w:rsidR="00000000" w:rsidDel="00000000" w:rsidP="00000000" w:rsidRDefault="00000000" w:rsidRPr="00000000" w14:paraId="0000004B">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Career Field &amp; Occupation of Choice</w:t>
      </w:r>
    </w:p>
    <w:p w:rsidR="00000000" w:rsidDel="00000000" w:rsidP="00000000" w:rsidRDefault="00000000" w:rsidRPr="00000000" w14:paraId="0000004C">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occupation I have chosen to explore based on my top three Holland types would be titled ‘Educational, Guidance and Career Counselors and Advisors.’ There were a couple of different counseling related occupations that peaked my interest but this one was my top choice. This is the best fit for me based on the assessments I've taken, plus I've always been able to show empathy for people especially children. </w:t>
      </w:r>
    </w:p>
    <w:p w:rsidR="00000000" w:rsidDel="00000000" w:rsidP="00000000" w:rsidRDefault="00000000" w:rsidRPr="00000000" w14:paraId="0000004D">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The Nature of the Work</w:t>
      </w:r>
    </w:p>
    <w:p w:rsidR="00000000" w:rsidDel="00000000" w:rsidP="00000000" w:rsidRDefault="00000000" w:rsidRPr="00000000" w14:paraId="0000004E">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This type of work consists of </w:t>
      </w:r>
      <w:r w:rsidDel="00000000" w:rsidR="00000000" w:rsidRPr="00000000">
        <w:rPr>
          <w:rFonts w:ascii="Times New Roman" w:cs="Times New Roman" w:eastAsia="Times New Roman" w:hAnsi="Times New Roman"/>
          <w:sz w:val="24"/>
          <w:szCs w:val="24"/>
          <w:highlight w:val="white"/>
          <w:rtl w:val="0"/>
        </w:rPr>
        <w:t xml:space="preserve">providing crisis intervention to students when difficult situations occur at schools. ‘Confer with parents or guardians, teachers, administrators, and other professionals to discuss children's progress, resolve behavioral, academic, and other problems, and to determine priorities for students and their resource needs. Identify cases of domestic abuse or other family problems and encourage students or parents to seek additional assistance from mental health professionals’ (ASCA, 2021)</w:t>
      </w:r>
      <w:r w:rsidDel="00000000" w:rsidR="00000000" w:rsidRPr="00000000">
        <w:rPr>
          <w:rFonts w:ascii="Times New Roman" w:cs="Times New Roman" w:eastAsia="Times New Roman" w:hAnsi="Times New Roman"/>
          <w:i w:val="1"/>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 A typical day at work varies depending on the situation. One day I could be helping a student academically and the next day I could be helping a child cope with the divorce of their parents. As a school counselor, the goal of my job is to help children grow.</w:t>
      </w:r>
    </w:p>
    <w:p w:rsidR="00000000" w:rsidDel="00000000" w:rsidP="00000000" w:rsidRDefault="00000000" w:rsidRPr="00000000" w14:paraId="0000004F">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Working Conditions</w:t>
      </w:r>
    </w:p>
    <w:p w:rsidR="00000000" w:rsidDel="00000000" w:rsidP="00000000" w:rsidRDefault="00000000" w:rsidRPr="00000000" w14:paraId="00000050">
      <w:pPr>
        <w:shd w:fill="ffffff" w:val="clea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school counselor's work environment can be fast-paced and challenging at times. Students will come to me when they're having a crisis or need educational help. I work an 8 hour day starting at 8am and ending at 4pm. However, sometimes I don’t leave my desk until 5pm depending on my work load. I also get stressed out at times when I'm heavily supervised. ‘According to the ASCA s</w:t>
      </w:r>
      <w:r w:rsidDel="00000000" w:rsidR="00000000" w:rsidRPr="00000000">
        <w:rPr>
          <w:rFonts w:ascii="Times New Roman" w:cs="Times New Roman" w:eastAsia="Times New Roman" w:hAnsi="Times New Roman"/>
          <w:sz w:val="24"/>
          <w:szCs w:val="24"/>
          <w:rtl w:val="0"/>
        </w:rPr>
        <w:t xml:space="preserve">chool counselors engage in quality school counseling supervision during their training and professional practice to enhance the implementation of their school counseling program.’(ASCA 2021) Since I'm only 26, many of my colleagues are a lot older than me which makes me feel intimidated at times. Overall, I like my job. It's just very stressful at times, especially when I'm handling a crisis. </w:t>
      </w:r>
    </w:p>
    <w:p w:rsidR="00000000" w:rsidDel="00000000" w:rsidP="00000000" w:rsidRDefault="00000000" w:rsidRPr="00000000" w14:paraId="00000051">
      <w:pPr>
        <w:shd w:fill="ffffff" w:val="clear"/>
        <w:spacing w:line="480" w:lineRule="auto"/>
        <w:ind w:left="0"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Preparation and Qualifications</w:t>
      </w:r>
    </w:p>
    <w:p w:rsidR="00000000" w:rsidDel="00000000" w:rsidP="00000000" w:rsidRDefault="00000000" w:rsidRPr="00000000" w14:paraId="00000052">
      <w:pPr>
        <w:shd w:fill="ffffff" w:val="clear"/>
        <w:spacing w:line="480" w:lineRule="auto"/>
        <w:ind w:left="0"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In order to be a school counselor there are qualifications you must have, and they vary depending on the state you wish to work in. I live in the state of New Jersey so I must have a masters degree in school counseling. While getting my masters I must also get 500 supervised hours from a current school counselor, which would be a total of 6 credits of supervised counseling in a school setting. In total, to be a school counselor you must complete 6 years of college with a total of 48 graduate-semester hour credits. To be a school counselor, some important traits to have include empathy, compassion, social skills, patience, integrity, creativity, and many more. </w:t>
      </w:r>
      <w:r w:rsidDel="00000000" w:rsidR="00000000" w:rsidRPr="00000000">
        <w:rPr>
          <w:rtl w:val="0"/>
        </w:rPr>
      </w:r>
    </w:p>
    <w:p w:rsidR="00000000" w:rsidDel="00000000" w:rsidP="00000000" w:rsidRDefault="00000000" w:rsidRPr="00000000" w14:paraId="00000053">
      <w:pPr>
        <w:shd w:fill="ffffff" w:val="clea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4">
      <w:pPr>
        <w:shd w:fill="ffffff" w:val="clear"/>
        <w:spacing w:line="480" w:lineRule="auto"/>
        <w:ind w:left="0"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Opportunities and Future Outlook</w:t>
      </w:r>
    </w:p>
    <w:p w:rsidR="00000000" w:rsidDel="00000000" w:rsidP="00000000" w:rsidRDefault="00000000" w:rsidRPr="00000000" w14:paraId="00000055">
      <w:pPr>
        <w:shd w:fill="ffffff" w:val="clea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Working in a school district, there are so many employees. I could have up to 50 plus colleagues and as the school counselor I'm going to work with a lot of them to best serve the students. When you think about it, a school counselor has a lot of responsibility and a lot of people they work with. ‘</w:t>
      </w:r>
      <w:r w:rsidDel="00000000" w:rsidR="00000000" w:rsidRPr="00000000">
        <w:rPr>
          <w:rFonts w:ascii="Times New Roman" w:cs="Times New Roman" w:eastAsia="Times New Roman" w:hAnsi="Times New Roman"/>
          <w:sz w:val="24"/>
          <w:szCs w:val="24"/>
          <w:rtl w:val="0"/>
        </w:rPr>
        <w:t xml:space="preserve">The caseload of a school counselor is intense and we</w:t>
      </w:r>
      <w:r w:rsidDel="00000000" w:rsidR="00000000" w:rsidRPr="00000000">
        <w:rPr>
          <w:rFonts w:ascii="Times New Roman" w:cs="Times New Roman" w:eastAsia="Times New Roman" w:hAnsi="Times New Roman"/>
          <w:sz w:val="24"/>
          <w:szCs w:val="24"/>
          <w:rtl w:val="0"/>
        </w:rPr>
        <w:t xml:space="preserve"> need more school counselors, provided with the proper resources and caseloads to spend quality time with young people. College advising is work tailored to each individual student. It is labor intensive, but the work pays off’ (</w:t>
      </w:r>
      <w:r w:rsidDel="00000000" w:rsidR="00000000" w:rsidRPr="00000000">
        <w:rPr>
          <w:rFonts w:ascii="Times New Roman" w:cs="Times New Roman" w:eastAsia="Times New Roman" w:hAnsi="Times New Roman"/>
          <w:i w:val="1"/>
          <w:sz w:val="24"/>
          <w:szCs w:val="24"/>
          <w:highlight w:val="white"/>
          <w:rtl w:val="0"/>
        </w:rPr>
        <w:t xml:space="preserve">Pérez, A. B. (2021, February 1).</w:t>
      </w:r>
      <w:r w:rsidDel="00000000" w:rsidR="00000000" w:rsidRPr="00000000">
        <w:rPr>
          <w:rtl w:val="0"/>
        </w:rPr>
      </w:r>
    </w:p>
    <w:p w:rsidR="00000000" w:rsidDel="00000000" w:rsidP="00000000" w:rsidRDefault="00000000" w:rsidRPr="00000000" w14:paraId="00000056">
      <w:pPr>
        <w:shd w:fill="ffffff" w:val="clea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7">
      <w:pPr>
        <w:shd w:fill="ffffff" w:val="clear"/>
        <w:spacing w:line="480" w:lineRule="auto"/>
        <w:ind w:left="0"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Economic and Non-Economic Benefits</w:t>
      </w:r>
    </w:p>
    <w:p w:rsidR="00000000" w:rsidDel="00000000" w:rsidP="00000000" w:rsidRDefault="00000000" w:rsidRPr="00000000" w14:paraId="00000058">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Depending on your state and district, the average salary for a school counselor varies. ‘</w:t>
      </w:r>
      <w:r w:rsidDel="00000000" w:rsidR="00000000" w:rsidRPr="00000000">
        <w:rPr>
          <w:rFonts w:ascii="Times New Roman" w:cs="Times New Roman" w:eastAsia="Times New Roman" w:hAnsi="Times New Roman"/>
          <w:sz w:val="24"/>
          <w:szCs w:val="24"/>
          <w:highlight w:val="white"/>
          <w:rtl w:val="0"/>
        </w:rPr>
        <w:t xml:space="preserve">The average School Guidance Counselor salary in New Jersey is $68,974 as of October 25, 2023, but the range typically falls between $56,953 and $84,421. Salary ranges can vary widely depending on the city and many other important factors, including education, certifications, additional skills, the number of years you have spent in your profession’ (Salary.com).  In New Jersey school counselors have access to health benefits, paid time off and sick days.</w:t>
      </w:r>
    </w:p>
    <w:p w:rsidR="00000000" w:rsidDel="00000000" w:rsidP="00000000" w:rsidRDefault="00000000" w:rsidRPr="00000000" w14:paraId="00000059">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A">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Disadvantages and/or Special Situations</w:t>
      </w:r>
    </w:p>
    <w:p w:rsidR="00000000" w:rsidDel="00000000" w:rsidP="00000000" w:rsidRDefault="00000000" w:rsidRPr="00000000" w14:paraId="0000005B">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school counselor works an 8 hour salary day and gets all holidays off. Since kids are off in the summer, school counselors get a little bit of a break and most likely aren't going into school 5 days a week for 8 hours all summer. A great thing about being a school counselor is that you can enjoy your summer because the workload isn't as intense as the school year.</w:t>
      </w:r>
    </w:p>
    <w:p w:rsidR="00000000" w:rsidDel="00000000" w:rsidP="00000000" w:rsidRDefault="00000000" w:rsidRPr="00000000" w14:paraId="0000005C">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D">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Reflection</w:t>
      </w:r>
    </w:p>
    <w:p w:rsidR="00000000" w:rsidDel="00000000" w:rsidP="00000000" w:rsidRDefault="00000000" w:rsidRPr="00000000" w14:paraId="0000005E">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Since I'm in graduate school to be a guidance counselor, everything in this assignment I was already aware of. I wouldn't say there was anything about being a school counselor that surprised or disappointed me. However, I will say that school counselors should be compensated more especially because there is a shortage and we take on a lot of responsibility which can be overwhelming. The district I'm doing my internship just created a position for a guidance counselor because the workload is so heavy. I think more people are appreciating counselors and realizing how important they are. The occupational characteristics and requirements to be a counselor fit who I am as a person because I have a passion for helping others, especially children. I want to</w:t>
      </w:r>
      <w:r w:rsidDel="00000000" w:rsidR="00000000" w:rsidRPr="00000000">
        <w:rPr>
          <w:rFonts w:ascii="Times New Roman" w:cs="Times New Roman" w:eastAsia="Times New Roman" w:hAnsi="Times New Roman"/>
          <w:sz w:val="24"/>
          <w:szCs w:val="24"/>
          <w:highlight w:val="white"/>
          <w:rtl w:val="0"/>
        </w:rPr>
        <w:t xml:space="preserve"> promote the personal/social development of students in a safe, inclusive learning environment. I feel that school counseling is the best fit for me because of my educational experience, background and passion.</w:t>
      </w:r>
    </w:p>
    <w:p w:rsidR="00000000" w:rsidDel="00000000" w:rsidP="00000000" w:rsidRDefault="00000000" w:rsidRPr="00000000" w14:paraId="0000005F">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60">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Part III:Practical Application</w:t>
      </w:r>
    </w:p>
    <w:p w:rsidR="00000000" w:rsidDel="00000000" w:rsidP="00000000" w:rsidRDefault="00000000" w:rsidRPr="00000000" w14:paraId="00000061">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As a school counselor it’s important not to show biases toward students because it could affect the students ability to succeed, learn and grow. Being biased could also make students feel unsafe. It’s especially important to be culturally sensitive toward other backgrounds, religious views and family beliefs. It’s the counselor's responsibility to educate themselves on this topic so they can best serve their students. </w:t>
      </w:r>
      <w:r w:rsidDel="00000000" w:rsidR="00000000" w:rsidRPr="00000000">
        <w:rPr>
          <w:rFonts w:ascii="Times New Roman" w:cs="Times New Roman" w:eastAsia="Times New Roman" w:hAnsi="Times New Roman"/>
          <w:sz w:val="24"/>
          <w:szCs w:val="24"/>
          <w:highlight w:val="white"/>
          <w:rtl w:val="0"/>
        </w:rPr>
        <w:t xml:space="preserve">According to American School Counseling Association counselors working with students on career development, we are required to have a high level of multicultural competency. In order to be helpful and understanding of my client I must understand their worldview. Looking at your clients life and situation through their eyes will help you understand the situation and their way of thinking. </w:t>
      </w:r>
    </w:p>
    <w:p w:rsidR="00000000" w:rsidDel="00000000" w:rsidP="00000000" w:rsidRDefault="00000000" w:rsidRPr="00000000" w14:paraId="00000062">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3">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As the counselor attending career concerns to my client, my personal positions might potentially influence how I address the client's concerns based on my personal experience determining what career was right for me. It’s important to remind myself not to reflect my personal experience onto my client for a number of reasons. The client has an Asian background, family values, and great respect for her family and culture. In Asian culture, it is crucial to regard the family's will and desires for one's life. Taking that into account makes me realize that my upbringing and life look a lot different than my clients. Before giving advice to her, I need to really think about what I'm going to say so I don't impose any biases that would make the client feel uncomfortable. </w:t>
      </w:r>
    </w:p>
    <w:p w:rsidR="00000000" w:rsidDel="00000000" w:rsidP="00000000" w:rsidRDefault="00000000" w:rsidRPr="00000000" w14:paraId="00000064">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 will not impose my personal position, spiritual discernment approach, or values to the client by remaining neutral, and by not using any of my personal connections to the client and by remaining focused on unholding professional ethics. The standards of the ASCA clearly state that counselors are to provide culturally responsive counseling that supports students and families. The student has taken the O*NET assessment and according to the results she fits the occupation of being a registered nurse. The dilemma is that her parents are strongly encouraging her to pursue an engineering degree. She clearly has a fear of disappointing her parents and she wants to live up to their standards but it’s stressing her out. She also fears that her career choice may not be God’s will. </w:t>
      </w:r>
    </w:p>
    <w:p w:rsidR="00000000" w:rsidDel="00000000" w:rsidP="00000000" w:rsidRDefault="00000000" w:rsidRPr="00000000" w14:paraId="00000065">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Based on the client's situation, there are some counseling strategies I could use to try and help her. First, I would provide her all of the information she would need in regard to what it takes to be an engineer and what it takes to be a registered nurse. Then I would provide her with all of the occupations and areas she could work in pertaining to engineering and nursing. Learning facts about both of these occupations, schooling, experience and overall what it takes for these careers will be beneficial to the client. This will help her determine what career would be the best fit for her and hopefully give her some relief. </w:t>
      </w:r>
    </w:p>
    <w:p w:rsidR="00000000" w:rsidDel="00000000" w:rsidP="00000000" w:rsidRDefault="00000000" w:rsidRPr="00000000" w14:paraId="00000066">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second counseling strategy I would use would be asking the client a miracle question of what a perfect job looks like to her and how she envisions her day to day life to be after college. I want to ask her how many days a week and how many hours she plans on working. Letting her envision her career and future life will hopefully give her more of an idea of what career she will want. This will let her kind of come up with her own solution, rather than letting her parents decide what she does with her future. The key to her success and happiness is in her hands and I think it’s important to remind her of that because her parents are so vocal about wanting her to be an engineer. </w:t>
      </w:r>
    </w:p>
    <w:p w:rsidR="00000000" w:rsidDel="00000000" w:rsidP="00000000" w:rsidRDefault="00000000" w:rsidRPr="00000000" w14:paraId="00000067">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last counseling strategy I would use would be to show the client empathy and let her know that I understand why she’s feeling stressed about this situation. Choosing a career path is stressful to do especially at such a young age. On Top of being unsure about her future plans, she has the opinion of her parents in the back of her mind. Sometimes clients just need to feel heard and understood by people other than their parents. Showing clients empathy lets them know that they're being heard and their feelings matter.</w:t>
      </w:r>
    </w:p>
    <w:p w:rsidR="00000000" w:rsidDel="00000000" w:rsidP="00000000" w:rsidRDefault="00000000" w:rsidRPr="00000000" w14:paraId="00000068">
      <w:pPr>
        <w:shd w:fill="ffffff" w:val="clear"/>
        <w:spacing w:line="480" w:lineRule="auto"/>
        <w:ind w:left="0" w:firstLine="720"/>
        <w:jc w:val="lef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69">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References</w:t>
      </w:r>
    </w:p>
    <w:p w:rsidR="00000000" w:rsidDel="00000000" w:rsidP="00000000" w:rsidRDefault="00000000" w:rsidRPr="00000000" w14:paraId="0000006A">
      <w:pPr>
        <w:shd w:fill="ffffff" w:val="clear"/>
        <w:spacing w:line="480" w:lineRule="auto"/>
        <w:ind w:left="0" w:firstLine="720"/>
        <w:rPr>
          <w:rFonts w:ascii="Times New Roman" w:cs="Times New Roman" w:eastAsia="Times New Roman" w:hAnsi="Times New Roman"/>
          <w:i w:val="1"/>
          <w:sz w:val="24"/>
          <w:szCs w:val="24"/>
          <w:highlight w:val="white"/>
        </w:rPr>
      </w:pPr>
      <w:r w:rsidDel="00000000" w:rsidR="00000000" w:rsidRPr="00000000">
        <w:rPr>
          <w:rtl w:val="0"/>
        </w:rPr>
      </w:r>
    </w:p>
    <w:p w:rsidR="00000000" w:rsidDel="00000000" w:rsidP="00000000" w:rsidRDefault="00000000" w:rsidRPr="00000000" w14:paraId="0000006B">
      <w:pPr>
        <w:shd w:fill="ffffff" w:val="clear"/>
        <w:spacing w:line="480" w:lineRule="auto"/>
        <w:ind w:left="720" w:firstLine="0"/>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American School Counseling Association. (2021). The school counselor and cultural     diversity.</w:t>
      </w:r>
    </w:p>
    <w:p w:rsidR="00000000" w:rsidDel="00000000" w:rsidP="00000000" w:rsidRDefault="00000000" w:rsidRPr="00000000" w14:paraId="0000006C">
      <w:pPr>
        <w:shd w:fill="ffffff" w:val="clear"/>
        <w:spacing w:line="480" w:lineRule="auto"/>
        <w:ind w:firstLine="720"/>
        <w:rPr>
          <w:rFonts w:ascii="Times New Roman" w:cs="Times New Roman" w:eastAsia="Times New Roman" w:hAnsi="Times New Roman"/>
          <w:i w:val="1"/>
          <w:color w:val="1155cc"/>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 </w:t>
      </w:r>
      <w:hyperlink r:id="rId6">
        <w:r w:rsidDel="00000000" w:rsidR="00000000" w:rsidRPr="00000000">
          <w:rPr>
            <w:rFonts w:ascii="Times New Roman" w:cs="Times New Roman" w:eastAsia="Times New Roman" w:hAnsi="Times New Roman"/>
            <w:i w:val="1"/>
            <w:color w:val="1155cc"/>
            <w:sz w:val="24"/>
            <w:szCs w:val="24"/>
            <w:highlight w:val="white"/>
            <w:u w:val="single"/>
            <w:rtl w:val="0"/>
          </w:rPr>
          <w:t xml:space="preserve">https://www.schoolcounselor.org/Standards-Positions/Position-Statements/ASC</w:t>
        </w:r>
      </w:hyperlink>
      <w:r w:rsidDel="00000000" w:rsidR="00000000" w:rsidRPr="00000000">
        <w:rPr>
          <w:rtl w:val="0"/>
        </w:rPr>
      </w:r>
    </w:p>
    <w:p w:rsidR="00000000" w:rsidDel="00000000" w:rsidP="00000000" w:rsidRDefault="00000000" w:rsidRPr="00000000" w14:paraId="0000006D">
      <w:pPr>
        <w:shd w:fill="ffffff" w:val="clear"/>
        <w:spacing w:line="480" w:lineRule="auto"/>
        <w:ind w:firstLine="720"/>
        <w:rPr>
          <w:rFonts w:ascii="Times New Roman" w:cs="Times New Roman" w:eastAsia="Times New Roman" w:hAnsi="Times New Roman"/>
          <w:i w:val="1"/>
          <w:color w:val="0000ff"/>
          <w:sz w:val="24"/>
          <w:szCs w:val="24"/>
          <w:highlight w:val="white"/>
        </w:rPr>
      </w:pPr>
      <w:r w:rsidDel="00000000" w:rsidR="00000000" w:rsidRPr="00000000">
        <w:rPr>
          <w:rtl w:val="0"/>
        </w:rPr>
      </w:r>
    </w:p>
    <w:p w:rsidR="00000000" w:rsidDel="00000000" w:rsidP="00000000" w:rsidRDefault="00000000" w:rsidRPr="00000000" w14:paraId="0000006E">
      <w:pPr>
        <w:shd w:fill="ffffff" w:val="clear"/>
        <w:spacing w:after="240" w:before="240" w:line="480" w:lineRule="auto"/>
        <w:ind w:left="580" w:hanging="20"/>
        <w:rPr>
          <w:rFonts w:ascii="Times New Roman" w:cs="Times New Roman" w:eastAsia="Times New Roman" w:hAnsi="Times New Roman"/>
          <w:i w:val="1"/>
          <w:color w:val="1155cc"/>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Salary.com, S. built by: (n.d.). School guidance counselor salary in New Jersey. </w:t>
      </w:r>
      <w:r w:rsidDel="00000000" w:rsidR="00000000" w:rsidRPr="00000000">
        <w:rPr>
          <w:rFonts w:ascii="Times New Roman" w:cs="Times New Roman" w:eastAsia="Times New Roman" w:hAnsi="Times New Roman"/>
          <w:i w:val="1"/>
          <w:color w:val="1155cc"/>
          <w:sz w:val="24"/>
          <w:szCs w:val="24"/>
          <w:highlight w:val="white"/>
          <w:rtl w:val="0"/>
        </w:rPr>
        <w:t xml:space="preserve">https://www.salary.com/research/salary/recruiting/school-guidance-counselor-salary/nj </w:t>
      </w:r>
    </w:p>
    <w:p w:rsidR="00000000" w:rsidDel="00000000" w:rsidP="00000000" w:rsidRDefault="00000000" w:rsidRPr="00000000" w14:paraId="0000006F">
      <w:pPr>
        <w:shd w:fill="ffffff" w:val="clear"/>
        <w:spacing w:after="240" w:before="240" w:line="480" w:lineRule="auto"/>
        <w:ind w:left="560" w:firstLine="0"/>
        <w:rPr>
          <w:rFonts w:ascii="Times New Roman" w:cs="Times New Roman" w:eastAsia="Times New Roman" w:hAnsi="Times New Roman"/>
          <w:i w:val="1"/>
          <w:sz w:val="24"/>
          <w:szCs w:val="24"/>
          <w:highlight w:val="white"/>
        </w:rPr>
      </w:pPr>
      <w:r w:rsidDel="00000000" w:rsidR="00000000" w:rsidRPr="00000000">
        <w:rPr>
          <w:rtl w:val="0"/>
        </w:rPr>
      </w:r>
    </w:p>
    <w:p w:rsidR="00000000" w:rsidDel="00000000" w:rsidP="00000000" w:rsidRDefault="00000000" w:rsidRPr="00000000" w14:paraId="00000070">
      <w:pPr>
        <w:shd w:fill="ffffff" w:val="clear"/>
        <w:spacing w:after="240" w:before="240" w:line="480" w:lineRule="auto"/>
        <w:ind w:left="580" w:hanging="20"/>
        <w:rPr>
          <w:rFonts w:ascii="Times New Roman" w:cs="Times New Roman" w:eastAsia="Times New Roman" w:hAnsi="Times New Roman"/>
          <w:i w:val="1"/>
          <w:color w:val="1155cc"/>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Pérez, A. B. (2021, February 1). America needs more school counselors. Forbes. </w:t>
      </w:r>
      <w:r w:rsidDel="00000000" w:rsidR="00000000" w:rsidRPr="00000000">
        <w:rPr>
          <w:rFonts w:ascii="Times New Roman" w:cs="Times New Roman" w:eastAsia="Times New Roman" w:hAnsi="Times New Roman"/>
          <w:i w:val="1"/>
          <w:color w:val="1155cc"/>
          <w:sz w:val="24"/>
          <w:szCs w:val="24"/>
          <w:highlight w:val="white"/>
          <w:rtl w:val="0"/>
        </w:rPr>
        <w:t xml:space="preserve">https://www.forbes.com/sites/angelperez/2021/02/01/america-needs-more-school-counselors/?sh=7714e0b23d6b </w:t>
      </w:r>
    </w:p>
    <w:p w:rsidR="00000000" w:rsidDel="00000000" w:rsidP="00000000" w:rsidRDefault="00000000" w:rsidRPr="00000000" w14:paraId="00000071">
      <w:pPr>
        <w:shd w:fill="ffffff" w:val="clear"/>
        <w:spacing w:after="240" w:before="240" w:line="480" w:lineRule="auto"/>
        <w:ind w:left="580" w:hanging="20"/>
        <w:rPr>
          <w:rFonts w:ascii="Times New Roman" w:cs="Times New Roman" w:eastAsia="Times New Roman" w:hAnsi="Times New Roman"/>
          <w:i w:val="1"/>
          <w:color w:val="1155cc"/>
          <w:sz w:val="24"/>
          <w:szCs w:val="24"/>
          <w:highlight w:val="white"/>
        </w:rPr>
      </w:pPr>
      <w:r w:rsidDel="00000000" w:rsidR="00000000" w:rsidRPr="00000000">
        <w:rPr>
          <w:rtl w:val="0"/>
        </w:rPr>
      </w:r>
    </w:p>
    <w:p w:rsidR="00000000" w:rsidDel="00000000" w:rsidP="00000000" w:rsidRDefault="00000000" w:rsidRPr="00000000" w14:paraId="00000072">
      <w:pPr>
        <w:shd w:fill="ffffff" w:val="clear"/>
        <w:spacing w:after="240" w:before="240" w:line="480" w:lineRule="auto"/>
        <w:ind w:left="580" w:hanging="20"/>
        <w:rPr>
          <w:rFonts w:ascii="Times New Roman" w:cs="Times New Roman" w:eastAsia="Times New Roman" w:hAnsi="Times New Roman"/>
          <w:i w:val="1"/>
          <w:color w:val="1155cc"/>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Why is personal growth important?. Transcend Health. (2022, January 21). </w:t>
      </w:r>
      <w:r w:rsidDel="00000000" w:rsidR="00000000" w:rsidRPr="00000000">
        <w:rPr>
          <w:rFonts w:ascii="Times New Roman" w:cs="Times New Roman" w:eastAsia="Times New Roman" w:hAnsi="Times New Roman"/>
          <w:i w:val="1"/>
          <w:color w:val="1155cc"/>
          <w:sz w:val="24"/>
          <w:szCs w:val="24"/>
          <w:highlight w:val="white"/>
          <w:rtl w:val="0"/>
        </w:rPr>
        <w:t xml:space="preserve">https://www.transcendhealth.com.au/why-is-personal-growth-important/ </w:t>
      </w:r>
    </w:p>
    <w:p w:rsidR="00000000" w:rsidDel="00000000" w:rsidP="00000000" w:rsidRDefault="00000000" w:rsidRPr="00000000" w14:paraId="00000073">
      <w:pPr>
        <w:shd w:fill="ffffff" w:val="clear"/>
        <w:spacing w:after="240" w:before="240" w:line="480" w:lineRule="auto"/>
        <w:ind w:left="580" w:hanging="20"/>
        <w:rPr>
          <w:rFonts w:ascii="Times New Roman" w:cs="Times New Roman" w:eastAsia="Times New Roman" w:hAnsi="Times New Roman"/>
          <w:i w:val="1"/>
          <w:color w:val="1155cc"/>
          <w:sz w:val="24"/>
          <w:szCs w:val="24"/>
          <w:highlight w:val="white"/>
        </w:rPr>
      </w:pPr>
      <w:r w:rsidDel="00000000" w:rsidR="00000000" w:rsidRPr="00000000">
        <w:rPr>
          <w:rtl w:val="0"/>
        </w:rPr>
      </w:r>
    </w:p>
    <w:p w:rsidR="00000000" w:rsidDel="00000000" w:rsidP="00000000" w:rsidRDefault="00000000" w:rsidRPr="00000000" w14:paraId="00000074">
      <w:pPr>
        <w:shd w:fill="ffffff" w:val="clear"/>
        <w:spacing w:after="240" w:before="240" w:line="480" w:lineRule="auto"/>
        <w:ind w:left="580" w:hanging="20"/>
        <w:rPr>
          <w:rFonts w:ascii="Times New Roman" w:cs="Times New Roman" w:eastAsia="Times New Roman" w:hAnsi="Times New Roman"/>
          <w:i w:val="1"/>
          <w:color w:val="1155cc"/>
          <w:sz w:val="24"/>
          <w:szCs w:val="24"/>
          <w:highlight w:val="white"/>
        </w:rPr>
      </w:pPr>
      <w:r w:rsidDel="00000000" w:rsidR="00000000" w:rsidRPr="00000000">
        <w:rPr>
          <w:rFonts w:ascii="Times New Roman" w:cs="Times New Roman" w:eastAsia="Times New Roman" w:hAnsi="Times New Roman"/>
          <w:i w:val="1"/>
          <w:color w:val="212529"/>
          <w:sz w:val="24"/>
          <w:szCs w:val="24"/>
          <w:highlight w:val="white"/>
          <w:rtl w:val="0"/>
        </w:rPr>
        <w:t xml:space="preserve">National Center for O*NET Development. 21-1012.00 - Educational, Guidance, and Career Counselors and Advisors. O*NET OnLine. Retrieved November 21, 2023, from </w:t>
      </w:r>
      <w:hyperlink r:id="rId7">
        <w:r w:rsidDel="00000000" w:rsidR="00000000" w:rsidRPr="00000000">
          <w:rPr>
            <w:rFonts w:ascii="Times New Roman" w:cs="Times New Roman" w:eastAsia="Times New Roman" w:hAnsi="Times New Roman"/>
            <w:i w:val="1"/>
            <w:color w:val="1155cc"/>
            <w:sz w:val="24"/>
            <w:szCs w:val="24"/>
            <w:highlight w:val="white"/>
            <w:u w:val="single"/>
            <w:rtl w:val="0"/>
          </w:rPr>
          <w:t xml:space="preserve">https://www.onetonline.org/link/summary/21-1012.00</w:t>
        </w:r>
      </w:hyperlink>
      <w:r w:rsidDel="00000000" w:rsidR="00000000" w:rsidRPr="00000000">
        <w:rPr>
          <w:rtl w:val="0"/>
        </w:rPr>
      </w:r>
    </w:p>
    <w:p w:rsidR="00000000" w:rsidDel="00000000" w:rsidP="00000000" w:rsidRDefault="00000000" w:rsidRPr="00000000" w14:paraId="00000075">
      <w:pPr>
        <w:shd w:fill="ffffff" w:val="clear"/>
        <w:spacing w:after="240" w:before="240" w:line="480" w:lineRule="auto"/>
        <w:ind w:left="0" w:firstLine="0"/>
        <w:rPr>
          <w:rFonts w:ascii="Times New Roman" w:cs="Times New Roman" w:eastAsia="Times New Roman" w:hAnsi="Times New Roman"/>
          <w:i w:val="1"/>
          <w:color w:val="1155cc"/>
          <w:sz w:val="24"/>
          <w:szCs w:val="24"/>
          <w:highlight w:val="white"/>
        </w:rPr>
      </w:pPr>
      <w:r w:rsidDel="00000000" w:rsidR="00000000" w:rsidRPr="00000000">
        <w:rPr>
          <w:rtl w:val="0"/>
        </w:rPr>
      </w:r>
    </w:p>
    <w:p w:rsidR="00000000" w:rsidDel="00000000" w:rsidP="00000000" w:rsidRDefault="00000000" w:rsidRPr="00000000" w14:paraId="00000076">
      <w:pPr>
        <w:shd w:fill="ffffff" w:val="clear"/>
        <w:spacing w:after="240" w:before="240" w:line="240" w:lineRule="auto"/>
        <w:ind w:left="0" w:firstLine="0"/>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Careers and career information - careeronestop. (n.d.-b). </w:t>
      </w:r>
    </w:p>
    <w:p w:rsidR="00000000" w:rsidDel="00000000" w:rsidP="00000000" w:rsidRDefault="00000000" w:rsidRPr="00000000" w14:paraId="00000077">
      <w:pPr>
        <w:shd w:fill="ffffff" w:val="clear"/>
        <w:spacing w:after="240" w:before="240" w:line="240" w:lineRule="auto"/>
        <w:ind w:left="0" w:firstLine="0"/>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color w:val="1155cc"/>
          <w:sz w:val="24"/>
          <w:szCs w:val="24"/>
          <w:highlight w:val="white"/>
          <w:rtl w:val="0"/>
        </w:rPr>
        <w:t xml:space="preserve"> https://www.careeronestop.org/</w:t>
      </w:r>
      <w:r w:rsidDel="00000000" w:rsidR="00000000" w:rsidRPr="00000000">
        <w:rPr>
          <w:rFonts w:ascii="Times New Roman" w:cs="Times New Roman" w:eastAsia="Times New Roman" w:hAnsi="Times New Roman"/>
          <w:i w:val="1"/>
          <w:sz w:val="24"/>
          <w:szCs w:val="24"/>
          <w:highlight w:val="white"/>
          <w:rtl w:val="0"/>
        </w:rPr>
        <w:t xml:space="preserve"> </w:t>
      </w:r>
    </w:p>
    <w:p w:rsidR="00000000" w:rsidDel="00000000" w:rsidP="00000000" w:rsidRDefault="00000000" w:rsidRPr="00000000" w14:paraId="00000078">
      <w:pPr>
        <w:shd w:fill="ffffff" w:val="clear"/>
        <w:spacing w:after="240" w:before="240" w:line="480" w:lineRule="auto"/>
        <w:ind w:left="0" w:firstLine="0"/>
        <w:rPr>
          <w:rFonts w:ascii="Times New Roman" w:cs="Times New Roman" w:eastAsia="Times New Roman" w:hAnsi="Times New Roman"/>
          <w:color w:val="1155cc"/>
          <w:sz w:val="24"/>
          <w:szCs w:val="24"/>
          <w:highlight w:val="white"/>
        </w:rPr>
      </w:pPr>
      <w:r w:rsidDel="00000000" w:rsidR="00000000" w:rsidRPr="00000000">
        <w:rPr>
          <w:rtl w:val="0"/>
        </w:rPr>
      </w:r>
    </w:p>
    <w:p w:rsidR="00000000" w:rsidDel="00000000" w:rsidP="00000000" w:rsidRDefault="00000000" w:rsidRPr="00000000" w14:paraId="00000079">
      <w:pPr>
        <w:shd w:fill="ffffff" w:val="clear"/>
        <w:spacing w:after="240" w:before="240" w:line="480" w:lineRule="auto"/>
        <w:ind w:left="580" w:hanging="20"/>
        <w:rPr>
          <w:rFonts w:ascii="Times New Roman" w:cs="Times New Roman" w:eastAsia="Times New Roman" w:hAnsi="Times New Roman"/>
          <w:color w:val="1155cc"/>
          <w:sz w:val="24"/>
          <w:szCs w:val="24"/>
          <w:highlight w:val="white"/>
        </w:rPr>
      </w:pPr>
      <w:r w:rsidDel="00000000" w:rsidR="00000000" w:rsidRPr="00000000">
        <w:rPr>
          <w:rtl w:val="0"/>
        </w:rPr>
      </w:r>
    </w:p>
    <w:p w:rsidR="00000000" w:rsidDel="00000000" w:rsidP="00000000" w:rsidRDefault="00000000" w:rsidRPr="00000000" w14:paraId="0000007A">
      <w:pPr>
        <w:shd w:fill="ffffff" w:val="clear"/>
        <w:spacing w:after="240" w:before="240" w:line="480" w:lineRule="auto"/>
        <w:ind w:left="580" w:hanging="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B">
      <w:pPr>
        <w:shd w:fill="ffffff" w:val="clear"/>
        <w:spacing w:line="480" w:lineRule="auto"/>
        <w:ind w:firstLine="720"/>
        <w:rPr>
          <w:rFonts w:ascii="Times New Roman" w:cs="Times New Roman" w:eastAsia="Times New Roman" w:hAnsi="Times New Roman"/>
          <w:color w:val="0000ff"/>
          <w:sz w:val="24"/>
          <w:szCs w:val="24"/>
          <w:highlight w:val="white"/>
        </w:rPr>
      </w:pPr>
      <w:r w:rsidDel="00000000" w:rsidR="00000000" w:rsidRPr="00000000">
        <w:rPr>
          <w:rtl w:val="0"/>
        </w:rPr>
      </w:r>
    </w:p>
    <w:p w:rsidR="00000000" w:rsidDel="00000000" w:rsidP="00000000" w:rsidRDefault="00000000" w:rsidRPr="00000000" w14:paraId="0000007C">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D">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E">
      <w:pPr>
        <w:shd w:fill="ffffff" w:val="clear"/>
        <w:spacing w:line="480" w:lineRule="auto"/>
        <w:ind w:left="0" w:firstLine="72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7F">
      <w:pPr>
        <w:shd w:fill="ffffff" w:val="clear"/>
        <w:spacing w:line="480" w:lineRule="auto"/>
        <w:ind w:left="0" w:firstLine="72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80">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1">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2">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3">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4">
      <w:pPr>
        <w:shd w:fill="ffffff" w:val="clear"/>
        <w:spacing w:line="480" w:lineRule="auto"/>
        <w:ind w:left="0" w:firstLine="72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85">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6">
      <w:pPr>
        <w:spacing w:line="480"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7">
      <w:pPr>
        <w:spacing w:line="480" w:lineRule="auto"/>
        <w:ind w:firstLine="720"/>
        <w:rPr>
          <w:rFonts w:ascii="Times New Roman" w:cs="Times New Roman" w:eastAsia="Times New Roman" w:hAnsi="Times New Roman"/>
          <w:b w:val="1"/>
          <w:sz w:val="24"/>
          <w:szCs w:val="24"/>
          <w:highlight w:val="white"/>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rPr/>
    </w:pPr>
    <w:r w:rsidDel="00000000" w:rsidR="00000000" w:rsidRPr="00000000">
      <w:rPr>
        <w:rtl w:val="0"/>
      </w:rPr>
      <w:t xml:space="preserve">Career Self-Assessment &amp; Exploration</w:t>
    </w:r>
  </w:p>
  <w:p w:rsidR="00000000" w:rsidDel="00000000" w:rsidP="00000000" w:rsidRDefault="00000000" w:rsidRPr="00000000" w14:paraId="0000008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choolcounselor.org/Standards-Positions/Position-Statements/ASC" TargetMode="External"/><Relationship Id="rId7" Type="http://schemas.openxmlformats.org/officeDocument/2006/relationships/hyperlink" Target="https://www.onetonline.org/link/summary/21-1012.00"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