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ind w:left="0" w:right="102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ind w:left="0" w:right="102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720" w:right="102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ageBreakBefore w:val="0"/>
        <w:ind w:right="102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Improvement Plan Part 3</w:t>
      </w:r>
    </w:p>
    <w:p w:rsidR="00000000" w:rsidDel="00000000" w:rsidP="00000000" w:rsidRDefault="00000000" w:rsidRPr="00000000" w14:paraId="00000005">
      <w:pPr>
        <w:pageBreakBefore w:val="0"/>
        <w:ind w:right="102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ind w:right="1020"/>
        <w:jc w:val="center"/>
        <w:rPr/>
      </w:pPr>
      <w:r w:rsidDel="00000000" w:rsidR="00000000" w:rsidRPr="00000000">
        <w:rPr>
          <w:rtl w:val="0"/>
        </w:rPr>
        <w:t xml:space="preserve">Neville Boone</w:t>
      </w:r>
    </w:p>
    <w:p w:rsidR="00000000" w:rsidDel="00000000" w:rsidP="00000000" w:rsidRDefault="00000000" w:rsidRPr="00000000" w14:paraId="00000007">
      <w:pPr>
        <w:pageBreakBefore w:val="0"/>
        <w:ind w:right="1020"/>
        <w:jc w:val="center"/>
        <w:rPr/>
      </w:pPr>
      <w:r w:rsidDel="00000000" w:rsidR="00000000" w:rsidRPr="00000000">
        <w:rPr>
          <w:rtl w:val="0"/>
        </w:rPr>
        <w:t xml:space="preserve">School of Educational Administration, Liberty University</w:t>
      </w:r>
    </w:p>
    <w:p w:rsidR="00000000" w:rsidDel="00000000" w:rsidP="00000000" w:rsidRDefault="00000000" w:rsidRPr="00000000" w14:paraId="00000008">
      <w:pPr>
        <w:pageBreakBefore w:val="0"/>
        <w:ind w:right="1020"/>
        <w:jc w:val="center"/>
        <w:rPr/>
      </w:pPr>
      <w:r w:rsidDel="00000000" w:rsidR="00000000" w:rsidRPr="00000000">
        <w:rPr>
          <w:rtl w:val="0"/>
        </w:rPr>
        <w:t xml:space="preserve">EDU741: Theories of Educational Leadership</w:t>
      </w:r>
    </w:p>
    <w:p w:rsidR="00000000" w:rsidDel="00000000" w:rsidP="00000000" w:rsidRDefault="00000000" w:rsidRPr="00000000" w14:paraId="00000009">
      <w:pPr>
        <w:pageBreakBefore w:val="0"/>
        <w:ind w:right="1020"/>
        <w:jc w:val="center"/>
        <w:rPr/>
      </w:pPr>
      <w:r w:rsidDel="00000000" w:rsidR="00000000" w:rsidRPr="00000000">
        <w:rPr>
          <w:rtl w:val="0"/>
        </w:rPr>
        <w:t xml:space="preserve">Christy Hill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ind w:left="0" w:right="102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ind w:left="0" w:right="102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ind w:left="0" w:right="102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ind w:left="0" w:right="102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ind w:left="0" w:right="102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ind w:left="0" w:right="102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Author Note</w:t>
      </w:r>
    </w:p>
    <w:p w:rsidR="00000000" w:rsidDel="00000000" w:rsidP="00000000" w:rsidRDefault="00000000" w:rsidRPr="00000000" w14:paraId="00000011">
      <w:pPr>
        <w:pageBreakBefore w:val="0"/>
        <w:ind w:firstLine="720"/>
        <w:rPr/>
      </w:pPr>
      <w:r w:rsidDel="00000000" w:rsidR="00000000" w:rsidRPr="00000000">
        <w:rPr>
          <w:rtl w:val="0"/>
        </w:rPr>
        <w:t xml:space="preserve">Neville Boone</w:t>
      </w:r>
    </w:p>
    <w:p w:rsidR="00000000" w:rsidDel="00000000" w:rsidP="00000000" w:rsidRDefault="00000000" w:rsidRPr="00000000" w14:paraId="00000012">
      <w:pPr>
        <w:pageBreakBefore w:val="0"/>
        <w:ind w:firstLine="720"/>
        <w:rPr/>
      </w:pPr>
      <w:r w:rsidDel="00000000" w:rsidR="00000000" w:rsidRPr="00000000">
        <w:rPr>
          <w:rtl w:val="0"/>
        </w:rPr>
        <w:t xml:space="preserve">I have no known conflict of interest to disclose. </w:t>
      </w:r>
    </w:p>
    <w:p w:rsidR="00000000" w:rsidDel="00000000" w:rsidP="00000000" w:rsidRDefault="00000000" w:rsidRPr="00000000" w14:paraId="00000013">
      <w:pPr>
        <w:pageBreakBefore w:val="0"/>
        <w:ind w:firstLine="720"/>
        <w:rPr/>
      </w:pPr>
      <w:r w:rsidDel="00000000" w:rsidR="00000000" w:rsidRPr="00000000">
        <w:rPr>
          <w:rtl w:val="0"/>
        </w:rPr>
        <w:t xml:space="preserve">Correspondence concerning this article should be addressed to </w:t>
      </w:r>
    </w:p>
    <w:p w:rsidR="00000000" w:rsidDel="00000000" w:rsidP="00000000" w:rsidRDefault="00000000" w:rsidRPr="00000000" w14:paraId="00000014">
      <w:pPr>
        <w:pageBreakBefore w:val="0"/>
        <w:ind w:firstLine="720"/>
        <w:rPr/>
      </w:pPr>
      <w:r w:rsidDel="00000000" w:rsidR="00000000" w:rsidRPr="00000000">
        <w:rPr>
          <w:rtl w:val="0"/>
        </w:rPr>
        <w:t xml:space="preserve">Neville Boone</w:t>
      </w:r>
    </w:p>
    <w:p w:rsidR="00000000" w:rsidDel="00000000" w:rsidP="00000000" w:rsidRDefault="00000000" w:rsidRPr="00000000" w14:paraId="00000015">
      <w:pPr>
        <w:pageBreakBefore w:val="0"/>
        <w:rPr>
          <w:b w:val="1"/>
        </w:rPr>
      </w:pPr>
      <w:r w:rsidDel="00000000" w:rsidR="00000000" w:rsidRPr="00000000">
        <w:rPr>
          <w:rtl w:val="0"/>
        </w:rPr>
        <w:t xml:space="preserve">Email: nboone2@liberty.edu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widowControl w:val="0"/>
        <w:ind w:left="720" w:firstLine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i w:val="1"/>
          <w:rtl w:val="0"/>
        </w:rPr>
        <w:t xml:space="preserve">View all 4 pages of the LiveText template to see what is required in the other 3 </w:t>
      </w:r>
      <w:r w:rsidDel="00000000" w:rsidR="00000000" w:rsidRPr="00000000">
        <w:rPr>
          <w:i w:val="1"/>
          <w:sz w:val="22"/>
          <w:szCs w:val="22"/>
          <w:rtl w:val="0"/>
        </w:rPr>
        <w:t xml:space="preserve">sections of the School Improvement Plan assignment.</w:t>
      </w:r>
    </w:p>
    <w:p w:rsidR="00000000" w:rsidDel="00000000" w:rsidP="00000000" w:rsidRDefault="00000000" w:rsidRPr="00000000" w14:paraId="00000019">
      <w:pPr>
        <w:pageBreakBefore w:val="0"/>
        <w:widowControl w:val="0"/>
        <w:ind w:left="360" w:firstLine="0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 </w:t>
      </w:r>
    </w:p>
    <w:tbl>
      <w:tblPr>
        <w:tblStyle w:val="Table1"/>
        <w:tblW w:w="9357.37449118046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82.822252374491"/>
        <w:gridCol w:w="1110"/>
        <w:gridCol w:w="1275"/>
        <w:gridCol w:w="1358.9145183175035"/>
        <w:gridCol w:w="1727.2184531886026"/>
        <w:gridCol w:w="1803.4192672998643"/>
        <w:tblGridChange w:id="0">
          <w:tblGrid>
            <w:gridCol w:w="2082.822252374491"/>
            <w:gridCol w:w="1110"/>
            <w:gridCol w:w="1275"/>
            <w:gridCol w:w="1358.9145183175035"/>
            <w:gridCol w:w="1727.2184531886026"/>
            <w:gridCol w:w="1803.4192672998643"/>
          </w:tblGrid>
        </w:tblGridChange>
      </w:tblGrid>
      <w:tr>
        <w:trPr>
          <w:cantSplit w:val="0"/>
          <w:trHeight w:val="8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ageBreakBefore w:val="0"/>
              <w:widowControl w:val="0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Goal #1:</w:t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Increase 6th-8th grade english proficiency test scores from 11% to 15% in GMAS testing in academic calendar year 2022</w:t>
            </w:r>
          </w:p>
          <w:p w:rsidR="00000000" w:rsidDel="00000000" w:rsidP="00000000" w:rsidRDefault="00000000" w:rsidRPr="00000000" w14:paraId="0000001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rPr>
                <w:b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ageBreakBefore w:val="0"/>
              <w:widowControl w:val="0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Actions, Strategies, and Interventions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ageBreakBefore w:val="0"/>
              <w:widowControl w:val="0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Timeline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ageBreakBefore w:val="0"/>
              <w:widowControl w:val="0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Estimated Costs, Funding Sources, and Resources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ageBreakBefore w:val="0"/>
              <w:widowControl w:val="0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Person(s) Responsible</w:t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jc w:val="center"/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ageBreakBefore w:val="0"/>
              <w:widowControl w:val="0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Means of Evaluation</w:t>
            </w:r>
          </w:p>
        </w:tc>
      </w:tr>
      <w:tr>
        <w:trPr>
          <w:cantSplit w:val="0"/>
          <w:trHeight w:val="1295" w:hRule="atLeast"/>
          <w:tblHeader w:val="0"/>
        </w:trPr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ageBreakBefore w:val="0"/>
              <w:widowControl w:val="0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Procedures for Monitoring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ageBreakBefore w:val="0"/>
              <w:widowControl w:val="0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Evidence of  Impact on Student Learning</w:t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jc w:val="center"/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426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ageBreakBefore w:val="0"/>
              <w:widowControl w:val="0"/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1) Instructional Focus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• </w:t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The students will work daily on programs such as Khan Academy, I-Ready, Mappers, and Scholastic reading Articles to improve proficiency on their RIT score </w:t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2)  Teachers will be provided with weekly curriculum guides that will be used to improve reading proficiency for each grade level in direction from the Academic Coach.</w:t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3) Leadership will conduct a comprehensive data analysis on formative and summative  assessment which includes, materials, training, resources and supplies.</w:t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4) Have designated material accordance with specific content support and technology resources to support an environment of advanced learning and instruction.</w:t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5) Implementation of Saturday school, daily tutoring sessions, summer school and after school tutorials.</w:t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Aug-May</w:t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Aug-May</w:t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Aug-May</w:t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Aug-May</w:t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Aug-May</w:t>
            </w:r>
          </w:p>
          <w:p w:rsidR="00000000" w:rsidDel="00000000" w:rsidP="00000000" w:rsidRDefault="00000000" w:rsidRPr="00000000" w14:paraId="00000071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 cost associate with programs</w:t>
            </w:r>
          </w:p>
          <w:p w:rsidR="00000000" w:rsidDel="00000000" w:rsidP="00000000" w:rsidRDefault="00000000" w:rsidRPr="00000000" w14:paraId="00000073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 Cost</w:t>
            </w:r>
          </w:p>
          <w:p w:rsidR="00000000" w:rsidDel="00000000" w:rsidP="00000000" w:rsidRDefault="00000000" w:rsidRPr="00000000" w14:paraId="0000007D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 Cost</w:t>
            </w:r>
          </w:p>
          <w:p w:rsidR="00000000" w:rsidDel="00000000" w:rsidP="00000000" w:rsidRDefault="00000000" w:rsidRPr="00000000" w14:paraId="00000087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20,000</w:t>
            </w:r>
          </w:p>
          <w:p w:rsidR="00000000" w:rsidDel="00000000" w:rsidP="00000000" w:rsidRDefault="00000000" w:rsidRPr="00000000" w14:paraId="00000091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Principal, Assistant Principal, Academic Coach, Teacher and Technology teacher.</w:t>
            </w:r>
          </w:p>
          <w:p w:rsidR="00000000" w:rsidDel="00000000" w:rsidP="00000000" w:rsidRDefault="00000000" w:rsidRPr="00000000" w14:paraId="000000A0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Principal, Assistant Principal, District, Academic Coach, Teacher and Technology teachers.</w:t>
            </w:r>
          </w:p>
          <w:p w:rsidR="00000000" w:rsidDel="00000000" w:rsidP="00000000" w:rsidRDefault="00000000" w:rsidRPr="00000000" w14:paraId="000000A6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Leadership Team, Principal, Vice-Principal, Assistant Principal</w:t>
            </w:r>
          </w:p>
          <w:p w:rsidR="00000000" w:rsidDel="00000000" w:rsidP="00000000" w:rsidRDefault="00000000" w:rsidRPr="00000000" w14:paraId="000000A8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Leadership Team, Principal, Vice-Principal, Assistant Principal</w:t>
            </w:r>
          </w:p>
          <w:p w:rsidR="00000000" w:rsidDel="00000000" w:rsidP="00000000" w:rsidRDefault="00000000" w:rsidRPr="00000000" w14:paraId="000000AD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Administration team/ Academic Coach.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The leader team along with the Academic Coach will do daily walk throughs and observations.</w:t>
            </w:r>
          </w:p>
          <w:p w:rsidR="00000000" w:rsidDel="00000000" w:rsidP="00000000" w:rsidRDefault="00000000" w:rsidRPr="00000000" w14:paraId="000000B7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Teachers will be insync with the curriculum calendar.</w:t>
            </w:r>
          </w:p>
          <w:p w:rsidR="00000000" w:rsidDel="00000000" w:rsidP="00000000" w:rsidRDefault="00000000" w:rsidRPr="00000000" w14:paraId="000000BE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Quarterly inventory check.</w:t>
            </w:r>
          </w:p>
          <w:p w:rsidR="00000000" w:rsidDel="00000000" w:rsidP="00000000" w:rsidRDefault="00000000" w:rsidRPr="00000000" w14:paraId="000000C5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Administration team will follow the professional learning schedule provided by the district. weekly lesson plans, weekly walk-through </w:t>
            </w:r>
          </w:p>
          <w:p w:rsidR="00000000" w:rsidDel="00000000" w:rsidP="00000000" w:rsidRDefault="00000000" w:rsidRPr="00000000" w14:paraId="000000CE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PL Calendar, and observations. </w:t>
            </w:r>
          </w:p>
          <w:p w:rsidR="00000000" w:rsidDel="00000000" w:rsidP="00000000" w:rsidRDefault="00000000" w:rsidRPr="00000000" w14:paraId="000000CF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Tutorial participation and sign in sheet, Assessment data, report cards and progress reports.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Students will have quarterly MAP testing to determine  students progress. </w:t>
            </w:r>
          </w:p>
          <w:p w:rsidR="00000000" w:rsidDel="00000000" w:rsidP="00000000" w:rsidRDefault="00000000" w:rsidRPr="00000000" w14:paraId="000000D2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Students will be evaluated weekly on progress on I-Ready results.</w:t>
            </w:r>
          </w:p>
          <w:p w:rsidR="00000000" w:rsidDel="00000000" w:rsidP="00000000" w:rsidRDefault="00000000" w:rsidRPr="00000000" w14:paraId="000000D3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I-Ready progression, and improvement in literacy skills.</w:t>
            </w:r>
          </w:p>
          <w:p w:rsidR="00000000" w:rsidDel="00000000" w:rsidP="00000000" w:rsidRDefault="00000000" w:rsidRPr="00000000" w14:paraId="000000D8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None associate, materials available for learning.</w:t>
            </w:r>
          </w:p>
          <w:p w:rsidR="00000000" w:rsidDel="00000000" w:rsidP="00000000" w:rsidRDefault="00000000" w:rsidRPr="00000000" w14:paraId="000000DF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Students will continue to improve in I-Ready material, Khan Academy, Mapping, Scholastic reading material.</w:t>
            </w:r>
          </w:p>
          <w:p w:rsidR="00000000" w:rsidDel="00000000" w:rsidP="00000000" w:rsidRDefault="00000000" w:rsidRPr="00000000" w14:paraId="000000E6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Progress reports, report cards, assessment data and RIT scores.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D">
      <w:pPr>
        <w:pageBreakBefore w:val="0"/>
        <w:widowControl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EE">
      <w:pPr>
        <w:pageBreakBefore w:val="0"/>
        <w:widowControl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EF">
      <w:pPr>
        <w:pageBreakBefore w:val="0"/>
        <w:widowControl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ageBreakBefore w:val="0"/>
        <w:widowControl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tbl>
      <w:tblPr>
        <w:tblStyle w:val="Table2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84.4233378561735"/>
        <w:gridCol w:w="1079.5115332428766"/>
        <w:gridCol w:w="1320.8141112618725"/>
        <w:gridCol w:w="1371.6146540027137"/>
        <w:gridCol w:w="1485.9158751696066"/>
        <w:gridCol w:w="1917.7204884667572"/>
        <w:tblGridChange w:id="0">
          <w:tblGrid>
            <w:gridCol w:w="2184.4233378561735"/>
            <w:gridCol w:w="1079.5115332428766"/>
            <w:gridCol w:w="1320.8141112618725"/>
            <w:gridCol w:w="1371.6146540027137"/>
            <w:gridCol w:w="1485.9158751696066"/>
            <w:gridCol w:w="1917.7204884667572"/>
          </w:tblGrid>
        </w:tblGridChange>
      </w:tblGrid>
      <w:tr>
        <w:trPr>
          <w:cantSplit w:val="0"/>
          <w:trHeight w:val="8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pageBreakBefore w:val="0"/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Goal #2:</w:t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Increase 8th grade science proficiency test scores from 7% to 10% in GMAS testing in academic calendar year 2022</w:t>
            </w:r>
          </w:p>
          <w:p w:rsidR="00000000" w:rsidDel="00000000" w:rsidP="00000000" w:rsidRDefault="00000000" w:rsidRPr="00000000" w14:paraId="000000F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pageBreakBefore w:val="0"/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Actions, Strategies, and Interventions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pageBreakBefore w:val="0"/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Timeline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pageBreakBefore w:val="0"/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Estimated Costs, Funding Sources, and Resources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pageBreakBefore w:val="0"/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Person(s) Responsible</w:t>
            </w:r>
          </w:p>
          <w:p w:rsidR="00000000" w:rsidDel="00000000" w:rsidP="00000000" w:rsidRDefault="00000000" w:rsidRPr="00000000" w14:paraId="000000FC">
            <w:pPr>
              <w:pageBreakBefore w:val="0"/>
              <w:widowControl w:val="0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Positions will suffice. Names are unnecessary.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pageBreakBefore w:val="0"/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Means of Evaluation</w:t>
            </w:r>
          </w:p>
        </w:tc>
      </w:tr>
      <w:tr>
        <w:trPr>
          <w:cantSplit w:val="0"/>
          <w:trHeight w:val="1565" w:hRule="atLeast"/>
          <w:tblHeader w:val="0"/>
        </w:trPr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pageBreakBefore w:val="0"/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Procedures for Monitoring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pageBreakBefore w:val="0"/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Evidence of  Impact on Student Learning</w:t>
            </w:r>
          </w:p>
          <w:p w:rsidR="00000000" w:rsidDel="00000000" w:rsidP="00000000" w:rsidRDefault="00000000" w:rsidRPr="00000000" w14:paraId="00000105">
            <w:pPr>
              <w:pageBreakBefore w:val="0"/>
              <w:widowControl w:val="0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What will serve as this evidence?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1)  The students will work daily on programs such as Khan Academy, I-Ready, Mappers, and Scholastic reading Articles to improve proficiency on their RIT score </w:t>
            </w:r>
          </w:p>
          <w:p w:rsidR="00000000" w:rsidDel="00000000" w:rsidP="00000000" w:rsidRDefault="00000000" w:rsidRPr="00000000" w14:paraId="00000107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2)  Teachers will be provided with weekly curriculum guides that will be used to improve reading proficiency for each grade level in direction from the Academic Coach.</w:t>
            </w:r>
          </w:p>
          <w:p w:rsidR="00000000" w:rsidDel="00000000" w:rsidP="00000000" w:rsidRDefault="00000000" w:rsidRPr="00000000" w14:paraId="0000010C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3) Leadership will conduct a comprehensive data analysis on formative and summative  assessment which includes, materials, training, resources and supplies.</w:t>
            </w:r>
          </w:p>
          <w:p w:rsidR="00000000" w:rsidDel="00000000" w:rsidP="00000000" w:rsidRDefault="00000000" w:rsidRPr="00000000" w14:paraId="0000010E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4) Have designated material accordance with specific content support and technology resources to support an environment of advanced learning and instruction.</w:t>
            </w:r>
          </w:p>
          <w:p w:rsidR="00000000" w:rsidDel="00000000" w:rsidP="00000000" w:rsidRDefault="00000000" w:rsidRPr="00000000" w14:paraId="0000010F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5) Implementation of Saturday school, daily tutoring sessions, summer school and after school tutorials.</w:t>
            </w:r>
          </w:p>
          <w:p w:rsidR="00000000" w:rsidDel="00000000" w:rsidP="00000000" w:rsidRDefault="00000000" w:rsidRPr="00000000" w14:paraId="0000011A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Aug-May</w:t>
            </w:r>
          </w:p>
          <w:p w:rsidR="00000000" w:rsidDel="00000000" w:rsidP="00000000" w:rsidRDefault="00000000" w:rsidRPr="00000000" w14:paraId="0000011E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Aug-May</w:t>
            </w:r>
          </w:p>
          <w:p w:rsidR="00000000" w:rsidDel="00000000" w:rsidP="00000000" w:rsidRDefault="00000000" w:rsidRPr="00000000" w14:paraId="0000012B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Aug-May</w:t>
            </w:r>
          </w:p>
          <w:p w:rsidR="00000000" w:rsidDel="00000000" w:rsidP="00000000" w:rsidRDefault="00000000" w:rsidRPr="00000000" w14:paraId="00000135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Aug-May</w:t>
            </w:r>
          </w:p>
          <w:p w:rsidR="00000000" w:rsidDel="00000000" w:rsidP="00000000" w:rsidRDefault="00000000" w:rsidRPr="00000000" w14:paraId="0000013E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Aug-May</w:t>
            </w:r>
          </w:p>
          <w:p w:rsidR="00000000" w:rsidDel="00000000" w:rsidP="00000000" w:rsidRDefault="00000000" w:rsidRPr="00000000" w14:paraId="00000151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 cost associate with programs</w:t>
            </w:r>
          </w:p>
          <w:p w:rsidR="00000000" w:rsidDel="00000000" w:rsidP="00000000" w:rsidRDefault="00000000" w:rsidRPr="00000000" w14:paraId="00000153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 Cost</w:t>
            </w:r>
          </w:p>
          <w:p w:rsidR="00000000" w:rsidDel="00000000" w:rsidP="00000000" w:rsidRDefault="00000000" w:rsidRPr="00000000" w14:paraId="0000015D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 Cost</w:t>
            </w:r>
          </w:p>
          <w:p w:rsidR="00000000" w:rsidDel="00000000" w:rsidP="00000000" w:rsidRDefault="00000000" w:rsidRPr="00000000" w14:paraId="00000167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5000</w:t>
            </w:r>
          </w:p>
          <w:p w:rsidR="00000000" w:rsidDel="00000000" w:rsidP="00000000" w:rsidRDefault="00000000" w:rsidRPr="00000000" w14:paraId="00000170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Principal, Assistant Principal, Academic Coach, Science teachers and Technology teacher.</w:t>
            </w:r>
          </w:p>
          <w:p w:rsidR="00000000" w:rsidDel="00000000" w:rsidP="00000000" w:rsidRDefault="00000000" w:rsidRPr="00000000" w14:paraId="00000184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Principal, Assistant Principal, District, Academic Coach, Teacher and Technology teachers.</w:t>
            </w:r>
          </w:p>
          <w:p w:rsidR="00000000" w:rsidDel="00000000" w:rsidP="00000000" w:rsidRDefault="00000000" w:rsidRPr="00000000" w14:paraId="00000189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Leadership Team, Principal, Vice-Principal, Assistant Principal</w:t>
            </w:r>
          </w:p>
          <w:p w:rsidR="00000000" w:rsidDel="00000000" w:rsidP="00000000" w:rsidRDefault="00000000" w:rsidRPr="00000000" w14:paraId="0000018A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Leadership Team, Principal, Vice-Principal, Assistant Principal</w:t>
            </w:r>
          </w:p>
          <w:p w:rsidR="00000000" w:rsidDel="00000000" w:rsidP="00000000" w:rsidRDefault="00000000" w:rsidRPr="00000000" w14:paraId="0000018F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Administration team/ Academic Coach.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The leader team along with the Academic Coach will do daily walk throughs and observations.</w:t>
            </w:r>
          </w:p>
          <w:p w:rsidR="00000000" w:rsidDel="00000000" w:rsidP="00000000" w:rsidRDefault="00000000" w:rsidRPr="00000000" w14:paraId="0000019E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Teachers will be insync with the curriculum calendar.</w:t>
            </w:r>
          </w:p>
          <w:p w:rsidR="00000000" w:rsidDel="00000000" w:rsidP="00000000" w:rsidRDefault="00000000" w:rsidRPr="00000000" w14:paraId="000001A4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Quarterly inventory check.</w:t>
            </w:r>
          </w:p>
          <w:p w:rsidR="00000000" w:rsidDel="00000000" w:rsidP="00000000" w:rsidRDefault="00000000" w:rsidRPr="00000000" w14:paraId="000001A9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Administration team will follow the professional learning schedule provided by the district. weekly lesson plans, weekly walk-through </w:t>
            </w:r>
          </w:p>
          <w:p w:rsidR="00000000" w:rsidDel="00000000" w:rsidP="00000000" w:rsidRDefault="00000000" w:rsidRPr="00000000" w14:paraId="000001B1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PL Calendar, and observations. </w:t>
            </w:r>
          </w:p>
          <w:p w:rsidR="00000000" w:rsidDel="00000000" w:rsidP="00000000" w:rsidRDefault="00000000" w:rsidRPr="00000000" w14:paraId="000001B2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Tutorial participation and sign in sheet, Assessment data, report cards and progress reports.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Students will have quarterly MAP testing to determine  students progress. </w:t>
            </w:r>
          </w:p>
          <w:p w:rsidR="00000000" w:rsidDel="00000000" w:rsidP="00000000" w:rsidRDefault="00000000" w:rsidRPr="00000000" w14:paraId="000001B9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Students will be evaluated weekly on progress on I-Ready results.</w:t>
            </w:r>
          </w:p>
          <w:p w:rsidR="00000000" w:rsidDel="00000000" w:rsidP="00000000" w:rsidRDefault="00000000" w:rsidRPr="00000000" w14:paraId="000001BA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I-Ready progression, and improvement in literacy skills.</w:t>
            </w:r>
          </w:p>
          <w:p w:rsidR="00000000" w:rsidDel="00000000" w:rsidP="00000000" w:rsidRDefault="00000000" w:rsidRPr="00000000" w14:paraId="000001BF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None associate, materials available for learning.</w:t>
            </w:r>
          </w:p>
          <w:p w:rsidR="00000000" w:rsidDel="00000000" w:rsidP="00000000" w:rsidRDefault="00000000" w:rsidRPr="00000000" w14:paraId="000001C6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Students will continue to improve in I-Ready material, Khan Academy, Mapping, Scholastic reading material.</w:t>
            </w:r>
          </w:p>
          <w:p w:rsidR="00000000" w:rsidDel="00000000" w:rsidP="00000000" w:rsidRDefault="00000000" w:rsidRPr="00000000" w14:paraId="000001CD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pageBreakBefore w:val="0"/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Progress reports, report cards, assessment data and RIT scores. </w:t>
            </w:r>
          </w:p>
        </w:tc>
      </w:tr>
    </w:tbl>
    <w:p w:rsidR="00000000" w:rsidDel="00000000" w:rsidP="00000000" w:rsidRDefault="00000000" w:rsidRPr="00000000" w14:paraId="000001D9">
      <w:pPr>
        <w:pageBreakBefore w:val="0"/>
        <w:widowControl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tbl>
      <w:tblPr>
        <w:tblStyle w:val="Table3"/>
        <w:tblW w:w="9359.67435549525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84.4233378561735"/>
        <w:gridCol w:w="1185"/>
        <w:gridCol w:w="1215"/>
        <w:gridCol w:w="1371.6146540027137"/>
        <w:gridCol w:w="1485.9158751696066"/>
        <w:gridCol w:w="1917.7204884667572"/>
        <w:tblGridChange w:id="0">
          <w:tblGrid>
            <w:gridCol w:w="2184.4233378561735"/>
            <w:gridCol w:w="1185"/>
            <w:gridCol w:w="1215"/>
            <w:gridCol w:w="1371.6146540027137"/>
            <w:gridCol w:w="1485.9158751696066"/>
            <w:gridCol w:w="1917.7204884667572"/>
          </w:tblGrid>
        </w:tblGridChange>
      </w:tblGrid>
      <w:tr>
        <w:trPr>
          <w:cantSplit w:val="0"/>
          <w:trHeight w:val="8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pageBreakBefore w:val="0"/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Goal #3:</w:t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Decrease 6th-8th grade out of school suspension from 12% to 6% in the academic calendar year 2022</w:t>
            </w:r>
          </w:p>
          <w:p w:rsidR="00000000" w:rsidDel="00000000" w:rsidP="00000000" w:rsidRDefault="00000000" w:rsidRPr="00000000" w14:paraId="000001D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pageBreakBefore w:val="0"/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Actions, Strategies, and Interventions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pageBreakBefore w:val="0"/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Timeline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pageBreakBefore w:val="0"/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Estimated Costs, Funding Sources, and Resources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pageBreakBefore w:val="0"/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Person(s) Responsible</w:t>
            </w:r>
          </w:p>
          <w:p w:rsidR="00000000" w:rsidDel="00000000" w:rsidP="00000000" w:rsidRDefault="00000000" w:rsidRPr="00000000" w14:paraId="000001E5">
            <w:pPr>
              <w:pageBreakBefore w:val="0"/>
              <w:widowControl w:val="0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Positions will suffice. Names are unnecessary.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pageBreakBefore w:val="0"/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Means of Evaluation</w:t>
            </w:r>
          </w:p>
        </w:tc>
      </w:tr>
      <w:tr>
        <w:trPr>
          <w:cantSplit w:val="0"/>
          <w:trHeight w:val="1565" w:hRule="atLeast"/>
          <w:tblHeader w:val="0"/>
        </w:trPr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pageBreakBefore w:val="0"/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Procedures for Monitoring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pageBreakBefore w:val="0"/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Evidence of  Impact on Student Learning</w:t>
            </w:r>
          </w:p>
          <w:p w:rsidR="00000000" w:rsidDel="00000000" w:rsidP="00000000" w:rsidRDefault="00000000" w:rsidRPr="00000000" w14:paraId="000001EE">
            <w:pPr>
              <w:pageBreakBefore w:val="0"/>
              <w:widowControl w:val="0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What will serve as this evidence?</w:t>
            </w:r>
          </w:p>
        </w:tc>
      </w:tr>
      <w:tr>
        <w:trPr>
          <w:cantSplit w:val="0"/>
          <w:trHeight w:val="210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1) Students will partake in weekly homeroom lessons on team building, personal and character traits.</w:t>
            </w:r>
          </w:p>
          <w:p w:rsidR="00000000" w:rsidDel="00000000" w:rsidP="00000000" w:rsidRDefault="00000000" w:rsidRPr="00000000" w14:paraId="000001F0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2)  Model and work with students on correct behaviors in a learning environment by using Live school and PBIS rewards systems to increase intrinsic and extrinsic rewards through gift giveaways and pep rallies.</w:t>
            </w:r>
          </w:p>
          <w:p w:rsidR="00000000" w:rsidDel="00000000" w:rsidP="00000000" w:rsidRDefault="00000000" w:rsidRPr="00000000" w14:paraId="000001F4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3) Provide material that is academically engaging and supportive for the learning environment. </w:t>
            </w:r>
          </w:p>
          <w:p w:rsidR="00000000" w:rsidDel="00000000" w:rsidP="00000000" w:rsidRDefault="00000000" w:rsidRPr="00000000" w14:paraId="000001FA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4) Discipline will be monitored daily in the State Tracker support system, and through PowerSchool. The leadership team will track data daily, weekly and monthly for growing trends and successful implementations.</w:t>
            </w:r>
          </w:p>
          <w:p w:rsidR="00000000" w:rsidDel="00000000" w:rsidP="00000000" w:rsidRDefault="00000000" w:rsidRPr="00000000" w14:paraId="00000201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 5) Conduct weekly meetings with the Behavior Specialist to evaluate trends.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Aug-May</w:t>
            </w:r>
          </w:p>
          <w:p w:rsidR="00000000" w:rsidDel="00000000" w:rsidP="00000000" w:rsidRDefault="00000000" w:rsidRPr="00000000" w14:paraId="00000204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Aug-May</w:t>
            </w:r>
          </w:p>
          <w:p w:rsidR="00000000" w:rsidDel="00000000" w:rsidP="00000000" w:rsidRDefault="00000000" w:rsidRPr="00000000" w14:paraId="0000020D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Aug-May</w:t>
            </w:r>
          </w:p>
          <w:p w:rsidR="00000000" w:rsidDel="00000000" w:rsidP="00000000" w:rsidRDefault="00000000" w:rsidRPr="00000000" w14:paraId="0000021F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1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5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Aug-May</w:t>
            </w:r>
          </w:p>
          <w:p w:rsidR="00000000" w:rsidDel="00000000" w:rsidP="00000000" w:rsidRDefault="00000000" w:rsidRPr="00000000" w14:paraId="0000022B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3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Aug-May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 None</w:t>
            </w:r>
          </w:p>
          <w:p w:rsidR="00000000" w:rsidDel="00000000" w:rsidP="00000000" w:rsidRDefault="00000000" w:rsidRPr="00000000" w14:paraId="00000239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B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E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F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5,000</w:t>
            </w:r>
          </w:p>
          <w:p w:rsidR="00000000" w:rsidDel="00000000" w:rsidP="00000000" w:rsidRDefault="00000000" w:rsidRPr="00000000" w14:paraId="00000242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3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4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5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A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B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D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E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F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0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1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2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None</w:t>
            </w:r>
          </w:p>
          <w:p w:rsidR="00000000" w:rsidDel="00000000" w:rsidP="00000000" w:rsidRDefault="00000000" w:rsidRPr="00000000" w14:paraId="00000254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5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6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7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8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9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A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B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C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D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E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F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None</w:t>
            </w:r>
          </w:p>
          <w:p w:rsidR="00000000" w:rsidDel="00000000" w:rsidP="00000000" w:rsidRDefault="00000000" w:rsidRPr="00000000" w14:paraId="00000260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1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4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5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6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7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8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9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A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 Teachers and  Academic Coach.</w:t>
            </w:r>
          </w:p>
          <w:p w:rsidR="00000000" w:rsidDel="00000000" w:rsidP="00000000" w:rsidRDefault="00000000" w:rsidRPr="00000000" w14:paraId="0000026E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F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0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1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2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3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Administration team, Academic Coach, Teachers, Behavior specialist and all staff.</w:t>
            </w:r>
          </w:p>
          <w:p w:rsidR="00000000" w:rsidDel="00000000" w:rsidP="00000000" w:rsidRDefault="00000000" w:rsidRPr="00000000" w14:paraId="00000274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5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6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7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8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A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B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C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D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Academic coach will take the lead on this implementation.</w:t>
            </w:r>
          </w:p>
          <w:p w:rsidR="00000000" w:rsidDel="00000000" w:rsidP="00000000" w:rsidRDefault="00000000" w:rsidRPr="00000000" w14:paraId="0000027E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F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0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1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4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Principal, Vice Principal, Assistant Principal</w:t>
            </w:r>
          </w:p>
          <w:p w:rsidR="00000000" w:rsidDel="00000000" w:rsidP="00000000" w:rsidRDefault="00000000" w:rsidRPr="00000000" w14:paraId="00000285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Behavior Specialist.</w:t>
            </w:r>
          </w:p>
          <w:p w:rsidR="00000000" w:rsidDel="00000000" w:rsidP="00000000" w:rsidRDefault="00000000" w:rsidRPr="00000000" w14:paraId="00000286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7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8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9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A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B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C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Principal, Vice Principal, Assistant Principal</w:t>
            </w:r>
          </w:p>
          <w:p w:rsidR="00000000" w:rsidDel="00000000" w:rsidP="00000000" w:rsidRDefault="00000000" w:rsidRPr="00000000" w14:paraId="0000028D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Behavior Specialist.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Weekly lesson plans, behavioral monitoring log.</w:t>
            </w:r>
          </w:p>
          <w:p w:rsidR="00000000" w:rsidDel="00000000" w:rsidP="00000000" w:rsidRDefault="00000000" w:rsidRPr="00000000" w14:paraId="0000028F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0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1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2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3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Administration team will monitor and keep track of long range and short range formative and summative behavioral patterns, through referral monitoring, OSS, and parent conferences. </w:t>
            </w:r>
          </w:p>
          <w:p w:rsidR="00000000" w:rsidDel="00000000" w:rsidP="00000000" w:rsidRDefault="00000000" w:rsidRPr="00000000" w14:paraId="00000294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Academic coach will be the main point of instruction while the leadership team will supervise and support as needed.</w:t>
            </w:r>
          </w:p>
          <w:p w:rsidR="00000000" w:rsidDel="00000000" w:rsidP="00000000" w:rsidRDefault="00000000" w:rsidRPr="00000000" w14:paraId="00000295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6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The leadership team will track data daily, weekly and monthly for growing trends and successful implementations.</w:t>
            </w:r>
          </w:p>
          <w:p w:rsidR="00000000" w:rsidDel="00000000" w:rsidP="00000000" w:rsidRDefault="00000000" w:rsidRPr="00000000" w14:paraId="00000297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8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No procedures needed, weekly meeting on calendar.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 Students behavior referral will decrease, students will learn to become more empathetic towards one another.</w:t>
            </w:r>
          </w:p>
          <w:p w:rsidR="00000000" w:rsidDel="00000000" w:rsidP="00000000" w:rsidRDefault="00000000" w:rsidRPr="00000000" w14:paraId="0000029A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B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Students will exhibit good characteristic traits. There will be a decrease in referral writes up, fights and suspension.</w:t>
            </w:r>
          </w:p>
          <w:p w:rsidR="00000000" w:rsidDel="00000000" w:rsidP="00000000" w:rsidRDefault="00000000" w:rsidRPr="00000000" w14:paraId="0000029C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D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E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F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0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1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2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3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4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Students will remain engaged, lack of classroom distractions and incidents.</w:t>
            </w:r>
          </w:p>
          <w:p w:rsidR="00000000" w:rsidDel="00000000" w:rsidP="00000000" w:rsidRDefault="00000000" w:rsidRPr="00000000" w14:paraId="000002A7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8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9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A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B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D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E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Students referral will decrease due to trend tracker analysis from leadership team and behavior intervention classes and support.</w:t>
            </w:r>
          </w:p>
          <w:p w:rsidR="00000000" w:rsidDel="00000000" w:rsidP="00000000" w:rsidRDefault="00000000" w:rsidRPr="00000000" w14:paraId="000002AF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0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1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2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3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Students will continue to display positive behavior traits while staff are developing cohesion.</w:t>
            </w:r>
          </w:p>
        </w:tc>
      </w:tr>
    </w:tbl>
    <w:p w:rsidR="00000000" w:rsidDel="00000000" w:rsidP="00000000" w:rsidRDefault="00000000" w:rsidRPr="00000000" w14:paraId="000002B4">
      <w:pPr>
        <w:pageBreakBefore w:val="0"/>
        <w:widowControl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2B5">
      <w:pPr>
        <w:pageBreakBefore w:val="0"/>
        <w:widowControl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6">
      <w:pPr>
        <w:pageBreakBefore w:val="0"/>
        <w:widowControl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tbl>
      <w:tblPr>
        <w:tblStyle w:val="Table4"/>
        <w:tblW w:w="9359.67435549525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84.4233378561735"/>
        <w:gridCol w:w="1155"/>
        <w:gridCol w:w="1245"/>
        <w:gridCol w:w="1371.6146540027137"/>
        <w:gridCol w:w="1485.9158751696066"/>
        <w:gridCol w:w="1917.7204884667572"/>
        <w:tblGridChange w:id="0">
          <w:tblGrid>
            <w:gridCol w:w="2184.4233378561735"/>
            <w:gridCol w:w="1155"/>
            <w:gridCol w:w="1245"/>
            <w:gridCol w:w="1371.6146540027137"/>
            <w:gridCol w:w="1485.9158751696066"/>
            <w:gridCol w:w="1917.7204884667572"/>
          </w:tblGrid>
        </w:tblGridChange>
      </w:tblGrid>
      <w:tr>
        <w:trPr>
          <w:cantSplit w:val="0"/>
          <w:trHeight w:val="8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pageBreakBefore w:val="0"/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Goal #4:</w:t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Increase parent support to combat against OSS in the academic calendar year 2022</w:t>
            </w:r>
          </w:p>
          <w:p w:rsidR="00000000" w:rsidDel="00000000" w:rsidP="00000000" w:rsidRDefault="00000000" w:rsidRPr="00000000" w14:paraId="000002B9">
            <w:pPr>
              <w:pageBreakBefore w:val="0"/>
              <w:widowControl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pageBreakBefore w:val="0"/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Actions, Strategies, and Interventions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F">
            <w:pPr>
              <w:pageBreakBefore w:val="0"/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Timeline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pageBreakBefore w:val="0"/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Estimated Costs, Funding Sources, and Resources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1">
            <w:pPr>
              <w:pageBreakBefore w:val="0"/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Person(s) Responsible</w:t>
            </w:r>
          </w:p>
          <w:p w:rsidR="00000000" w:rsidDel="00000000" w:rsidP="00000000" w:rsidRDefault="00000000" w:rsidRPr="00000000" w14:paraId="000002C2">
            <w:pPr>
              <w:pageBreakBefore w:val="0"/>
              <w:widowControl w:val="0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Positions will suffice. Names are unnecessary.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pageBreakBefore w:val="0"/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Means of Evaluation</w:t>
            </w:r>
          </w:p>
        </w:tc>
      </w:tr>
      <w:tr>
        <w:trPr>
          <w:cantSplit w:val="0"/>
          <w:trHeight w:val="1565" w:hRule="atLeast"/>
          <w:tblHeader w:val="0"/>
        </w:trPr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pageBreakBefore w:val="0"/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Procedures for Monitoring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0e0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pageBreakBefore w:val="0"/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Evidence of  Impact on Student Learning</w:t>
            </w:r>
          </w:p>
          <w:p w:rsidR="00000000" w:rsidDel="00000000" w:rsidP="00000000" w:rsidRDefault="00000000" w:rsidRPr="00000000" w14:paraId="000002CB">
            <w:pPr>
              <w:pageBreakBefore w:val="0"/>
              <w:widowControl w:val="0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What will serve as this evidence?</w:t>
            </w:r>
          </w:p>
        </w:tc>
      </w:tr>
      <w:tr>
        <w:trPr>
          <w:cantSplit w:val="0"/>
          <w:trHeight w:val="210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C">
            <w:pPr>
              <w:pageBreakBefore w:val="0"/>
              <w:widowControl w:val="0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Monthly meeting with parents and family to demonstrate and instill behavioral based instruction for home and the academic learning environment. </w:t>
            </w:r>
            <w:r w:rsidDel="00000000" w:rsidR="00000000" w:rsidRPr="00000000">
              <w:rPr>
                <w:highlight w:val="yellow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CD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E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2)  Encourage and invite students to parent teacher meetings to form a bridge of academic excellence.</w:t>
            </w:r>
          </w:p>
          <w:p w:rsidR="00000000" w:rsidDel="00000000" w:rsidP="00000000" w:rsidRDefault="00000000" w:rsidRPr="00000000" w14:paraId="000002CF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0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3) Involving students in team/parent meetings in support of academic success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Aug-May</w:t>
            </w:r>
          </w:p>
          <w:p w:rsidR="00000000" w:rsidDel="00000000" w:rsidP="00000000" w:rsidRDefault="00000000" w:rsidRPr="00000000" w14:paraId="000002D3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4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5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6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7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8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9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A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B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C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Aug-May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 2000</w:t>
            </w:r>
          </w:p>
          <w:p w:rsidR="00000000" w:rsidDel="00000000" w:rsidP="00000000" w:rsidRDefault="00000000" w:rsidRPr="00000000" w14:paraId="000002DE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F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0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1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2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3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4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5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6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7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8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Principal, Assistant Principal, Counselors, Behavioral Specialist and parents/guardians.</w:t>
            </w:r>
          </w:p>
          <w:p w:rsidR="00000000" w:rsidDel="00000000" w:rsidP="00000000" w:rsidRDefault="00000000" w:rsidRPr="00000000" w14:paraId="000002E9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A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B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C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D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E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F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0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1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2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Principal, Assistant Principal, Counselors, Behavioral Specialist, Parents/guardians and Students.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3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 Sign in sheet, Agenda, Curriculum guide</w:t>
            </w:r>
          </w:p>
          <w:p w:rsidR="00000000" w:rsidDel="00000000" w:rsidP="00000000" w:rsidRDefault="00000000" w:rsidRPr="00000000" w14:paraId="000002F4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5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6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7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8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9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A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B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C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D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E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F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0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1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Sign in sheet, Agenda,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2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 Parent involvement will increase and students' behaviors will improve.</w:t>
            </w:r>
          </w:p>
          <w:p w:rsidR="00000000" w:rsidDel="00000000" w:rsidP="00000000" w:rsidRDefault="00000000" w:rsidRPr="00000000" w14:paraId="00000303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4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5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6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7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8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9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A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B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C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D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E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F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Students' behaviors will improve and the word will spread of how students' voices count.</w:t>
            </w:r>
          </w:p>
        </w:tc>
      </w:tr>
    </w:tbl>
    <w:p w:rsidR="00000000" w:rsidDel="00000000" w:rsidP="00000000" w:rsidRDefault="00000000" w:rsidRPr="00000000" w14:paraId="00000310">
      <w:pPr>
        <w:pageBreakBefore w:val="0"/>
        <w:widowControl w:val="0"/>
        <w:rPr/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1">
      <w:pPr>
        <w:pageBreakBefore w:val="0"/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2">
      <w:pPr>
        <w:pageBreakBefore w:val="0"/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3">
      <w:pPr>
        <w:pageBreakBefore w:val="0"/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4">
      <w:pPr>
        <w:pageBreakBefore w:val="0"/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5">
      <w:pPr>
        <w:pageBreakBefore w:val="0"/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6">
      <w:pPr>
        <w:pageBreakBefore w:val="0"/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7">
      <w:pPr>
        <w:pageBreakBefore w:val="0"/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8">
      <w:pPr>
        <w:pageBreakBefore w:val="0"/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9">
      <w:pPr>
        <w:pageBreakBefore w:val="0"/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A">
      <w:pPr>
        <w:pageBreakBefore w:val="0"/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B">
      <w:pPr>
        <w:pageBreakBefore w:val="0"/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C">
      <w:pPr>
        <w:pageBreakBefore w:val="0"/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D">
      <w:pPr>
        <w:pageBreakBefore w:val="0"/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E">
      <w:pPr>
        <w:pageBreakBefore w:val="0"/>
        <w:widowControl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</w:t>
      </w:r>
      <w:r w:rsidDel="00000000" w:rsidR="00000000" w:rsidRPr="00000000">
        <w:rPr>
          <w:b w:val="1"/>
          <w:rtl w:val="0"/>
        </w:rPr>
        <w:t xml:space="preserve">eferences</w:t>
      </w:r>
    </w:p>
    <w:p w:rsidR="00000000" w:rsidDel="00000000" w:rsidP="00000000" w:rsidRDefault="00000000" w:rsidRPr="00000000" w14:paraId="0000031F">
      <w:pPr>
        <w:pageBreakBefore w:val="0"/>
        <w:spacing w:after="240" w:before="240" w:lineRule="auto"/>
        <w:ind w:left="720" w:hanging="720"/>
        <w:rPr/>
      </w:pPr>
      <w:bookmarkStart w:colFirst="0" w:colLast="0" w:name="_tme7cdws3xcu" w:id="0"/>
      <w:bookmarkEnd w:id="0"/>
      <w:r w:rsidDel="00000000" w:rsidR="00000000" w:rsidRPr="00000000">
        <w:rPr>
          <w:rtl w:val="0"/>
        </w:rPr>
        <w:t xml:space="preserve">Unknown. (2019). Myers Middle School School Improvement Plan. Retrieved 2020, from http://internet.savannah.chatham.k12.ga.us/schools/Myers/Documents/SIP%202019-2020.pdf</w:t>
      </w:r>
    </w:p>
    <w:p w:rsidR="00000000" w:rsidDel="00000000" w:rsidP="00000000" w:rsidRDefault="00000000" w:rsidRPr="00000000" w14:paraId="00000320">
      <w:pPr>
        <w:pageBreakBefore w:val="0"/>
        <w:ind w:left="720" w:hanging="720"/>
        <w:rPr/>
        <w:sectPr>
          <w:headerReference r:id="rId6" w:type="default"/>
          <w:headerReference r:id="rId7" w:type="first"/>
          <w:footerReference r:id="rId8" w:type="default"/>
          <w:footerReference r:id="rId9" w:type="first"/>
          <w:pgSz w:h="15840" w:w="12240" w:orient="portrait"/>
          <w:pgMar w:bottom="1440" w:top="1440" w:left="1440" w:right="1440" w:header="720" w:footer="0"/>
          <w:pgNumType w:start="1"/>
        </w:sectPr>
      </w:pPr>
      <w:bookmarkStart w:colFirst="0" w:colLast="0" w:name="_se2168gb6fj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1">
      <w:pPr>
        <w:pageBreakBefore w:val="0"/>
        <w:ind w:left="0" w:firstLine="0"/>
        <w:jc w:val="center"/>
        <w:rPr>
          <w:b w:val="1"/>
        </w:rPr>
      </w:pPr>
      <w:bookmarkStart w:colFirst="0" w:colLast="0" w:name="_gjdgxs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2">
      <w:pPr>
        <w:pageBreakBefore w:val="0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3">
      <w:pPr>
        <w:pageBreakBefore w:val="0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4">
      <w:pPr>
        <w:pageBreakBefore w:val="0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5">
      <w:pPr>
        <w:pageBreakBefore w:val="0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6">
      <w:pPr>
        <w:pageBreakBefore w:val="0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7">
      <w:pPr>
        <w:pageBreakBefore w:val="0"/>
        <w:ind w:firstLine="72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8">
      <w:pPr>
        <w:pStyle w:val="Heading1"/>
        <w:pageBreakBefore w:val="0"/>
        <w:rPr>
          <w:color w:val="000000"/>
        </w:rPr>
      </w:pPr>
      <w:bookmarkStart w:colFirst="0" w:colLast="0" w:name="_30j0zll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9">
      <w:pPr>
        <w:pageBreakBefore w:val="0"/>
        <w:ind w:left="720" w:hanging="720"/>
        <w:rPr/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  <w:t xml:space="preserve">LEADERSHIP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2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>
        <w:spacing w:line="48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jc w:val="center"/>
    </w:pPr>
    <w:rPr>
      <w:b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</w:pPr>
    <w:rPr>
      <w:b w:val="1"/>
      <w:color w:val="000000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tabs>
        <w:tab w:val="left" w:leader="none" w:pos="720"/>
      </w:tabs>
      <w:spacing w:before="40" w:lineRule="auto"/>
    </w:pPr>
    <w:rPr>
      <w:b w:val="1"/>
      <w:i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ind w:firstLine="720"/>
    </w:pPr>
    <w:rPr>
      <w:b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ind w:firstLine="720"/>
    </w:pPr>
    <w:rPr>
      <w:b w:val="1"/>
      <w:i w:val="1"/>
      <w:color w:val="00000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