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spacing w:line="480" w:lineRule="auto"/>
        <w:jc w:val="center"/>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Boy's Club</w:t>
      </w:r>
    </w:p>
    <w:p w:rsidR="00000000" w:rsidDel="00000000" w:rsidP="00000000" w:rsidRDefault="00000000" w:rsidRPr="00000000" w14:paraId="00000002">
      <w:pPr>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program's mission is to create a multi-tier support system for behavior (MTSS-B) and positive behavior intervention and support programs where students' attendance behavior and their social and emotional well-being are monitored.</w:t>
      </w:r>
    </w:p>
    <w:p w:rsidR="00000000" w:rsidDel="00000000" w:rsidP="00000000" w:rsidRDefault="00000000" w:rsidRPr="00000000" w14:paraId="00000003">
      <w:pPr>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The program aims to help increase motivation, responsibility, and accountability among members. Also, students are learning how to cope, face circumstances positively, be resilient, gain confidence in their abilities, achieve positive results with their assignments, and remain motivated.</w:t>
      </w:r>
    </w:p>
    <w:p w:rsidR="00000000" w:rsidDel="00000000" w:rsidP="00000000" w:rsidRDefault="00000000" w:rsidRPr="00000000" w14:paraId="00000004">
      <w:pPr>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I will select a few teachers who do a weekly check-in and check-out and monitor system behaviors and academic well-being.</w:t>
      </w:r>
    </w:p>
    <w:p w:rsidR="00000000" w:rsidDel="00000000" w:rsidP="00000000" w:rsidRDefault="00000000" w:rsidRPr="00000000" w14:paraId="00000005">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Check-in and check-out is a system of checks and balances where the teacher monitors the student's behaviors and academic and performance goals.</w:t>
      </w:r>
    </w:p>
    <w:p w:rsidR="00000000" w:rsidDel="00000000" w:rsidP="00000000" w:rsidRDefault="00000000" w:rsidRPr="00000000" w14:paraId="00000006">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Students would check in with their designated coach or liaison and check out with them. They would explain the goals they want to achieve. </w:t>
      </w:r>
    </w:p>
    <w:p w:rsidR="00000000" w:rsidDel="00000000" w:rsidP="00000000" w:rsidRDefault="00000000" w:rsidRPr="00000000" w14:paraId="00000007">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When the student came to that specific coach, the coach would make recommendations for the student to accomplish for the day.</w:t>
      </w:r>
    </w:p>
    <w:p w:rsidR="00000000" w:rsidDel="00000000" w:rsidP="00000000" w:rsidRDefault="00000000" w:rsidRPr="00000000" w14:paraId="00000008">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For example, they would recommend that the student remain attentive in class. Have the computer charged? No excessive talk. No cursing or horse-playing</w:t>
      </w:r>
    </w:p>
    <w:p w:rsidR="00000000" w:rsidDel="00000000" w:rsidP="00000000" w:rsidRDefault="00000000" w:rsidRPr="00000000" w14:paraId="00000009">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At the end of the day, a coach would ask how did and have they accomplished their goals, followed by checking out with the coach.</w:t>
      </w:r>
    </w:p>
    <w:p w:rsidR="00000000" w:rsidDel="00000000" w:rsidP="00000000" w:rsidRDefault="00000000" w:rsidRPr="00000000" w14:paraId="0000000A">
      <w:pPr>
        <w:numPr>
          <w:ilvl w:val="0"/>
          <w:numId w:val="3"/>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The respect club is a way for a teacher to monitor students' behaviors throughout the day and provide positive feedback and incentives.</w:t>
      </w:r>
    </w:p>
    <w:p w:rsidR="00000000" w:rsidDel="00000000" w:rsidP="00000000" w:rsidRDefault="00000000" w:rsidRPr="00000000" w14:paraId="0000000B">
      <w:pPr>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color w:val="0e101a"/>
          <w:sz w:val="24"/>
          <w:szCs w:val="24"/>
          <w:rtl w:val="0"/>
        </w:rPr>
        <w:t xml:space="preserve">Check-in and check-out can be used for all tiers.</w:t>
      </w:r>
    </w:p>
    <w:p w:rsidR="00000000" w:rsidDel="00000000" w:rsidP="00000000" w:rsidRDefault="00000000" w:rsidRPr="00000000" w14:paraId="0000000C">
      <w:pPr>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Directions</w:t>
      </w:r>
      <w:r w:rsidDel="00000000" w:rsidR="00000000" w:rsidRPr="00000000">
        <w:rPr>
          <w:rFonts w:ascii="Times New Roman" w:cs="Times New Roman" w:eastAsia="Times New Roman" w:hAnsi="Times New Roman"/>
          <w:color w:val="0e101a"/>
          <w:sz w:val="24"/>
          <w:szCs w:val="24"/>
          <w:rtl w:val="0"/>
        </w:rPr>
        <w:t xml:space="preserve">:</w:t>
      </w:r>
    </w:p>
    <w:p w:rsidR="00000000" w:rsidDel="00000000" w:rsidP="00000000" w:rsidRDefault="00000000" w:rsidRPr="00000000" w14:paraId="0000000D">
      <w:pPr>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Step 1:</w:t>
      </w:r>
      <w:r w:rsidDel="00000000" w:rsidR="00000000" w:rsidRPr="00000000">
        <w:rPr>
          <w:rFonts w:ascii="Times New Roman" w:cs="Times New Roman" w:eastAsia="Times New Roman" w:hAnsi="Times New Roman"/>
          <w:color w:val="0e101a"/>
          <w:sz w:val="24"/>
          <w:szCs w:val="24"/>
          <w:rtl w:val="0"/>
        </w:rPr>
        <w:t xml:space="preserve"> Locate students who would be great candidates for Tier 1, 2, and 3 multi-tier support systems for behavior. Academic attendance and performance </w:t>
      </w:r>
    </w:p>
    <w:p w:rsidR="00000000" w:rsidDel="00000000" w:rsidP="00000000" w:rsidRDefault="00000000" w:rsidRPr="00000000" w14:paraId="0000000E">
      <w:pPr>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Step 2:</w:t>
      </w:r>
      <w:r w:rsidDel="00000000" w:rsidR="00000000" w:rsidRPr="00000000">
        <w:rPr>
          <w:rFonts w:ascii="Times New Roman" w:cs="Times New Roman" w:eastAsia="Times New Roman" w:hAnsi="Times New Roman"/>
          <w:color w:val="0e101a"/>
          <w:sz w:val="24"/>
          <w:szCs w:val="24"/>
          <w:rtl w:val="0"/>
        </w:rPr>
        <w:t xml:space="preserve"> Create a check-in and check-out worksheet for the designated teacher to fill out once a week.</w:t>
      </w:r>
    </w:p>
    <w:p w:rsidR="00000000" w:rsidDel="00000000" w:rsidP="00000000" w:rsidRDefault="00000000" w:rsidRPr="00000000" w14:paraId="0000000F">
      <w:pPr>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Step 3:</w:t>
      </w:r>
      <w:r w:rsidDel="00000000" w:rsidR="00000000" w:rsidRPr="00000000">
        <w:rPr>
          <w:rFonts w:ascii="Times New Roman" w:cs="Times New Roman" w:eastAsia="Times New Roman" w:hAnsi="Times New Roman"/>
          <w:color w:val="0e101a"/>
          <w:sz w:val="24"/>
          <w:szCs w:val="24"/>
          <w:rtl w:val="0"/>
        </w:rPr>
        <w:t xml:space="preserve"> Create a rewards chart for teachers to fill out.</w:t>
      </w:r>
    </w:p>
    <w:p w:rsidR="00000000" w:rsidDel="00000000" w:rsidP="00000000" w:rsidRDefault="00000000" w:rsidRPr="00000000" w14:paraId="00000010">
      <w:pPr>
        <w:spacing w:line="480" w:lineRule="auto"/>
        <w:rPr>
          <w:rFonts w:ascii="Times New Roman" w:cs="Times New Roman" w:eastAsia="Times New Roman" w:hAnsi="Times New Roman"/>
          <w:color w:val="0e101a"/>
          <w:sz w:val="24"/>
          <w:szCs w:val="24"/>
        </w:rPr>
      </w:pPr>
      <w:r w:rsidDel="00000000" w:rsidR="00000000" w:rsidRPr="00000000">
        <w:rPr>
          <w:rFonts w:ascii="Times New Roman" w:cs="Times New Roman" w:eastAsia="Times New Roman" w:hAnsi="Times New Roman"/>
          <w:b w:val="1"/>
          <w:color w:val="0e101a"/>
          <w:sz w:val="24"/>
          <w:szCs w:val="24"/>
          <w:rtl w:val="0"/>
        </w:rPr>
        <w:t xml:space="preserve">Step 4:</w:t>
      </w:r>
      <w:r w:rsidDel="00000000" w:rsidR="00000000" w:rsidRPr="00000000">
        <w:rPr>
          <w:rFonts w:ascii="Times New Roman" w:cs="Times New Roman" w:eastAsia="Times New Roman" w:hAnsi="Times New Roman"/>
          <w:color w:val="0e101a"/>
          <w:sz w:val="24"/>
          <w:szCs w:val="24"/>
          <w:rtl w:val="0"/>
        </w:rPr>
        <w:t xml:space="preserve"> Create a target goal that students will have to reach.</w:t>
      </w:r>
    </w:p>
    <w:p w:rsidR="00000000" w:rsidDel="00000000" w:rsidP="00000000" w:rsidRDefault="00000000" w:rsidRPr="00000000" w14:paraId="00000011">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Alternately, have students walk around with their cards, have the teacher sign cards, and assign and rate from 0 1 2.</w:t>
      </w:r>
    </w:p>
    <w:p w:rsidR="00000000" w:rsidDel="00000000" w:rsidP="00000000" w:rsidRDefault="00000000" w:rsidRPr="00000000" w14:paraId="00000012">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Students will have to earn 125 points for the month to receive a PBIS reward from the liaison and a warrior buck.</w:t>
      </w:r>
    </w:p>
    <w:p w:rsidR="00000000" w:rsidDel="00000000" w:rsidP="00000000" w:rsidRDefault="00000000" w:rsidRPr="00000000" w14:paraId="00000013">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Students will also have a weekly check-in and check-out conference with the coach/teacher.</w:t>
      </w:r>
    </w:p>
    <w:p w:rsidR="00000000" w:rsidDel="00000000" w:rsidP="00000000" w:rsidRDefault="00000000" w:rsidRPr="00000000" w14:paraId="00000014">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Topics will focus on grades, home life, and hobbies and behaviors.</w:t>
      </w:r>
    </w:p>
    <w:p w:rsidR="00000000" w:rsidDel="00000000" w:rsidP="00000000" w:rsidRDefault="00000000" w:rsidRPr="00000000" w14:paraId="00000015">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The designated teacher will receive a check-in check-out form. </w:t>
      </w:r>
    </w:p>
    <w:p w:rsidR="00000000" w:rsidDel="00000000" w:rsidP="00000000" w:rsidRDefault="00000000" w:rsidRPr="00000000" w14:paraId="00000016">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The teacher will receive a weekly PBIS behavior reward Excel sheet to fill out to help with fidelity students' behavior. </w:t>
      </w:r>
    </w:p>
    <w:p w:rsidR="00000000" w:rsidDel="00000000" w:rsidP="00000000" w:rsidRDefault="00000000" w:rsidRPr="00000000" w14:paraId="00000017">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The score will start from 0 1 2.</w:t>
      </w:r>
    </w:p>
    <w:p w:rsidR="00000000" w:rsidDel="00000000" w:rsidP="00000000" w:rsidRDefault="00000000" w:rsidRPr="00000000" w14:paraId="00000018">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0 represents no change in behavior </w:t>
      </w:r>
    </w:p>
    <w:p w:rsidR="00000000" w:rsidDel="00000000" w:rsidP="00000000" w:rsidRDefault="00000000" w:rsidRPr="00000000" w14:paraId="00000019">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One improving </w:t>
      </w:r>
    </w:p>
    <w:p w:rsidR="00000000" w:rsidDel="00000000" w:rsidP="00000000" w:rsidRDefault="00000000" w:rsidRPr="00000000" w14:paraId="0000001A">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Two excellent </w:t>
      </w:r>
    </w:p>
    <w:p w:rsidR="00000000" w:rsidDel="00000000" w:rsidP="00000000" w:rsidRDefault="00000000" w:rsidRPr="00000000" w14:paraId="0000001B">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The teacher will add all monthly totals to reward students who participated and reached their goals with a warrior buck and a snack pack.</w:t>
      </w:r>
    </w:p>
    <w:p w:rsidR="00000000" w:rsidDel="00000000" w:rsidP="00000000" w:rsidRDefault="00000000" w:rsidRPr="00000000" w14:paraId="0000001C">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The designated liaison will make contact with parents monthly on students' behaviors.</w:t>
      </w:r>
    </w:p>
    <w:p w:rsidR="00000000" w:rsidDel="00000000" w:rsidP="00000000" w:rsidRDefault="00000000" w:rsidRPr="00000000" w14:paraId="0000001D">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The liaison will create a class and club on soft and hard skills to enhance behavior modification.</w:t>
      </w:r>
    </w:p>
    <w:p w:rsidR="00000000" w:rsidDel="00000000" w:rsidP="00000000" w:rsidRDefault="00000000" w:rsidRPr="00000000" w14:paraId="0000001E">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Teachers will be rewarded for participation.</w:t>
      </w:r>
    </w:p>
    <w:p w:rsidR="00000000" w:rsidDel="00000000" w:rsidP="00000000" w:rsidRDefault="00000000" w:rsidRPr="00000000" w14:paraId="0000001F">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e101a"/>
          <w:sz w:val="24"/>
          <w:szCs w:val="24"/>
          <w:rtl w:val="0"/>
        </w:rPr>
        <w:t xml:space="preserve">In addition to the rules above, students must follow all school rules and be responsible for self-governing.</w:t>
      </w:r>
    </w:p>
    <w:p w:rsidR="00000000" w:rsidDel="00000000" w:rsidP="00000000" w:rsidRDefault="00000000" w:rsidRPr="00000000" w14:paraId="00000020">
      <w:pPr>
        <w:numPr>
          <w:ilvl w:val="0"/>
          <w:numId w:val="2"/>
        </w:numPr>
        <w:spacing w:line="480" w:lineRule="auto"/>
        <w:ind w:left="720" w:hanging="360"/>
        <w:rPr>
          <w:rFonts w:ascii="Times New Roman" w:cs="Times New Roman" w:eastAsia="Times New Roman" w:hAnsi="Times New Roman"/>
          <w:sz w:val="24"/>
          <w:szCs w:val="24"/>
          <w:u w:val="none"/>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Student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23">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Monday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Tuesday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Wednesday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Thursday</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Friday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Class 1</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A">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D">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Class 2</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0">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Class 3</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A">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Class 4</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F">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0">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Class 5</w:t>
            </w:r>
          </w:p>
        </w:tc>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3">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Class 6</w:t>
            </w:r>
          </w:p>
        </w:tc>
        <w:tc>
          <w:tcPr>
            <w:shd w:fill="auto" w:val="clear"/>
            <w:tcMar>
              <w:top w:w="100.0" w:type="dxa"/>
              <w:left w:w="100.0" w:type="dxa"/>
              <w:bottom w:w="100.0" w:type="dxa"/>
              <w:right w:w="100.0" w:type="dxa"/>
            </w:tcMar>
            <w:vAlign w:val="top"/>
          </w:tcPr>
          <w:p w:rsidR="00000000" w:rsidDel="00000000" w:rsidP="00000000" w:rsidRDefault="00000000" w:rsidRPr="00000000" w14:paraId="00000047">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B">
            <w:pPr>
              <w:widowControl w:val="0"/>
              <w:spacing w:line="240" w:lineRule="auto"/>
              <w:rPr>
                <w:rFonts w:ascii="Times New Roman" w:cs="Times New Roman" w:eastAsia="Times New Roman" w:hAnsi="Times New Roman"/>
                <w:b w:val="1"/>
                <w:sz w:val="24"/>
                <w:szCs w:val="24"/>
              </w:rPr>
            </w:pPr>
            <w:r w:rsidDel="00000000" w:rsidR="00000000" w:rsidRPr="00000000">
              <w:rPr>
                <w:rtl w:val="0"/>
              </w:rPr>
            </w:r>
          </w:p>
        </w:tc>
      </w:tr>
      <w:tr>
        <w:trPr>
          <w:cantSplit w:val="0"/>
          <w:trHeight w:val="440" w:hRule="atLeast"/>
          <w:tblHeader w:val="0"/>
        </w:trPr>
        <w:tc>
          <w:tcPr>
            <w:gridSpan w:val="6"/>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Instuctions: Teacher please mark 0, 1, or 2. Please initial or sign for verification.</w:t>
            </w:r>
          </w:p>
          <w:p w:rsidR="00000000" w:rsidDel="00000000" w:rsidP="00000000" w:rsidRDefault="00000000" w:rsidRPr="00000000" w14:paraId="0000004D">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0 = Minimum improvement if any</w:t>
            </w:r>
          </w:p>
          <w:p w:rsidR="00000000" w:rsidDel="00000000" w:rsidP="00000000" w:rsidRDefault="00000000" w:rsidRPr="00000000" w14:paraId="0000004E">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 Much Improvement</w:t>
            </w:r>
          </w:p>
          <w:p w:rsidR="00000000" w:rsidDel="00000000" w:rsidP="00000000" w:rsidRDefault="00000000" w:rsidRPr="00000000" w14:paraId="0000004F">
            <w:pPr>
              <w:widowControl w:val="0"/>
              <w:spacing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 Very rare but exceptionally well</w:t>
            </w:r>
          </w:p>
        </w:tc>
      </w:tr>
    </w:tbl>
    <w:p w:rsidR="00000000" w:rsidDel="00000000" w:rsidP="00000000" w:rsidRDefault="00000000" w:rsidRPr="00000000" w14:paraId="00000055">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6">
      <w:pPr>
        <w:rPr>
          <w:rFonts w:ascii="Times New Roman" w:cs="Times New Roman" w:eastAsia="Times New Roman" w:hAnsi="Times New Roman"/>
          <w:sz w:val="24"/>
          <w:szCs w:val="24"/>
        </w:rPr>
      </w:pPr>
      <w:hyperlink r:id="rId6">
        <w:r w:rsidDel="00000000" w:rsidR="00000000" w:rsidRPr="00000000">
          <w:rPr>
            <w:rFonts w:ascii="Times New Roman" w:cs="Times New Roman" w:eastAsia="Times New Roman" w:hAnsi="Times New Roman"/>
            <w:color w:val="1155cc"/>
            <w:sz w:val="24"/>
            <w:szCs w:val="24"/>
            <w:u w:val="single"/>
            <w:rtl w:val="0"/>
          </w:rPr>
          <w:t xml:space="preserve">https://joinhandshake.com/blog/students/soft-skills-examples/</w:t>
        </w:r>
      </w:hyperlink>
      <w:r w:rsidDel="00000000" w:rsidR="00000000" w:rsidRPr="00000000">
        <w:rPr>
          <w:rtl w:val="0"/>
        </w:rPr>
      </w:r>
    </w:p>
    <w:p w:rsidR="00000000" w:rsidDel="00000000" w:rsidP="00000000" w:rsidRDefault="00000000" w:rsidRPr="00000000" w14:paraId="0000005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A">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jc w:val="righ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Created by Neville Boone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joinhandshake.com/blog/students/soft-skills-exampl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