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AE6F60"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1DF3B1E2"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7D0B904D" w14:textId="3CF23822" w:rsidR="005D6D54" w:rsidRDefault="005D6D54" w:rsidP="005D6D54">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Lauren Wilson </w:t>
      </w:r>
    </w:p>
    <w:p w14:paraId="6719AC56" w14:textId="5EF54BA9" w:rsidR="005D6D54" w:rsidRDefault="005D6D54" w:rsidP="005D6D54">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Career Exploration Paper </w:t>
      </w:r>
    </w:p>
    <w:p w14:paraId="336057E7" w14:textId="121913CF" w:rsidR="005D6D54" w:rsidRPr="005D6D54" w:rsidRDefault="005D6D54" w:rsidP="005D6D54">
      <w:pPr>
        <w:spacing w:after="0" w:line="480" w:lineRule="auto"/>
        <w:ind w:left="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Liberty University</w:t>
      </w:r>
    </w:p>
    <w:p w14:paraId="6522FC92"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0A404888"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5F2B3490"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178C6A22"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00D04A76"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51C53582"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15A28F40"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185E5315"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75A61562"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7F8F38C0"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34810A2C"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55700D87"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46C3E230"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63C925B9"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36B925B1"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77E7B7F6"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0F894F35" w14:textId="77777777" w:rsidR="005D6D54" w:rsidRDefault="005D6D54" w:rsidP="000C1DA0">
      <w:pPr>
        <w:spacing w:after="0" w:line="480" w:lineRule="auto"/>
        <w:ind w:left="720"/>
        <w:jc w:val="center"/>
        <w:rPr>
          <w:rFonts w:ascii="Times New Roman" w:eastAsia="Times New Roman" w:hAnsi="Times New Roman" w:cs="Times New Roman"/>
          <w:b/>
          <w:sz w:val="24"/>
          <w:szCs w:val="24"/>
        </w:rPr>
      </w:pPr>
    </w:p>
    <w:p w14:paraId="2F4EC584" w14:textId="77777777" w:rsidR="0078519D" w:rsidRDefault="0078519D" w:rsidP="0078519D">
      <w:pPr>
        <w:spacing w:after="0" w:line="480" w:lineRule="auto"/>
        <w:rPr>
          <w:rFonts w:ascii="Times New Roman" w:eastAsia="Times New Roman" w:hAnsi="Times New Roman" w:cs="Times New Roman"/>
          <w:b/>
          <w:sz w:val="24"/>
          <w:szCs w:val="24"/>
        </w:rPr>
      </w:pPr>
    </w:p>
    <w:p w14:paraId="577FE94E" w14:textId="7BFC259A" w:rsidR="00A4371F" w:rsidRPr="00A4371F" w:rsidRDefault="00A4371F" w:rsidP="0078519D">
      <w:pPr>
        <w:spacing w:after="0" w:line="480" w:lineRule="auto"/>
        <w:jc w:val="center"/>
        <w:rPr>
          <w:rFonts w:ascii="Times New Roman" w:eastAsia="Times New Roman" w:hAnsi="Times New Roman" w:cs="Times New Roman"/>
          <w:b/>
          <w:sz w:val="24"/>
          <w:szCs w:val="24"/>
        </w:rPr>
      </w:pPr>
      <w:r w:rsidRPr="00A4371F">
        <w:rPr>
          <w:rFonts w:ascii="Times New Roman" w:eastAsia="Times New Roman" w:hAnsi="Times New Roman" w:cs="Times New Roman"/>
          <w:b/>
          <w:sz w:val="24"/>
          <w:szCs w:val="24"/>
        </w:rPr>
        <w:lastRenderedPageBreak/>
        <w:t>Introduction</w:t>
      </w:r>
    </w:p>
    <w:p w14:paraId="612635FE" w14:textId="62BA8BA2" w:rsidR="000C1DA0" w:rsidRDefault="00A4371F" w:rsidP="000C1DA0">
      <w:pPr>
        <w:spacing w:after="0" w:line="480" w:lineRule="auto"/>
        <w:ind w:firstLine="720"/>
        <w:rPr>
          <w:rFonts w:ascii="Times New Roman" w:eastAsia="Times New Roman" w:hAnsi="Times New Roman" w:cs="Times New Roman"/>
          <w:sz w:val="24"/>
          <w:szCs w:val="24"/>
        </w:rPr>
      </w:pPr>
      <w:r w:rsidRPr="00A4371F">
        <w:rPr>
          <w:rFonts w:ascii="Times New Roman" w:eastAsia="Times New Roman" w:hAnsi="Times New Roman" w:cs="Times New Roman"/>
          <w:sz w:val="24"/>
          <w:szCs w:val="24"/>
        </w:rPr>
        <w:t xml:space="preserve">The occupational characteristics and requirements for a Mental Health Counselor with a </w:t>
      </w:r>
      <w:r w:rsidRPr="00A4371F">
        <w:rPr>
          <w:rFonts w:ascii="Times New Roman" w:hAnsi="Times New Roman" w:cs="Times New Roman"/>
          <w:sz w:val="24"/>
          <w:szCs w:val="24"/>
        </w:rPr>
        <w:t xml:space="preserve">O*NET SOC Code of 21-1014.00 </w:t>
      </w:r>
      <w:r w:rsidRPr="00A4371F">
        <w:rPr>
          <w:rFonts w:ascii="Times New Roman" w:eastAsia="Times New Roman" w:hAnsi="Times New Roman" w:cs="Times New Roman"/>
          <w:sz w:val="24"/>
          <w:szCs w:val="24"/>
        </w:rPr>
        <w:t>fit</w:t>
      </w:r>
      <w:r w:rsidR="005D6D54">
        <w:rPr>
          <w:rFonts w:ascii="Times New Roman" w:eastAsia="Times New Roman" w:hAnsi="Times New Roman" w:cs="Times New Roman"/>
          <w:sz w:val="24"/>
          <w:szCs w:val="24"/>
        </w:rPr>
        <w:t>s</w:t>
      </w:r>
      <w:r w:rsidRPr="00A4371F">
        <w:rPr>
          <w:rFonts w:ascii="Times New Roman" w:eastAsia="Times New Roman" w:hAnsi="Times New Roman" w:cs="Times New Roman"/>
          <w:sz w:val="24"/>
          <w:szCs w:val="24"/>
        </w:rPr>
        <w:t xml:space="preserve"> with my current interest and values</w:t>
      </w:r>
      <w:r w:rsidR="00974AC7">
        <w:rPr>
          <w:rFonts w:ascii="Times New Roman" w:eastAsia="Times New Roman" w:hAnsi="Times New Roman" w:cs="Times New Roman"/>
          <w:sz w:val="24"/>
          <w:szCs w:val="24"/>
        </w:rPr>
        <w:t xml:space="preserve"> (National Center for O*NET Development,2020). </w:t>
      </w:r>
      <w:r w:rsidRPr="00A4371F">
        <w:rPr>
          <w:rFonts w:ascii="Times New Roman" w:eastAsia="Times New Roman" w:hAnsi="Times New Roman" w:cs="Times New Roman"/>
          <w:sz w:val="24"/>
          <w:szCs w:val="24"/>
        </w:rPr>
        <w:t>The interest indicated for a Mental Health Counselor are social with 100, investigative with 61, artistic with 50, being the top three.  My interest profile is s</w:t>
      </w:r>
      <w:r>
        <w:rPr>
          <w:rFonts w:ascii="Times New Roman" w:eastAsia="Times New Roman" w:hAnsi="Times New Roman" w:cs="Times New Roman"/>
          <w:sz w:val="24"/>
          <w:szCs w:val="24"/>
        </w:rPr>
        <w:t>ocial with 36, enterprising with 33, and artisti</w:t>
      </w:r>
      <w:r w:rsidR="006C749B">
        <w:rPr>
          <w:rFonts w:ascii="Times New Roman" w:eastAsia="Times New Roman" w:hAnsi="Times New Roman" w:cs="Times New Roman"/>
          <w:sz w:val="24"/>
          <w:szCs w:val="24"/>
        </w:rPr>
        <w:t>c with 31</w:t>
      </w:r>
      <w:r w:rsidRPr="00A4371F">
        <w:rPr>
          <w:rFonts w:ascii="Times New Roman" w:eastAsia="Times New Roman" w:hAnsi="Times New Roman" w:cs="Times New Roman"/>
          <w:sz w:val="24"/>
          <w:szCs w:val="24"/>
        </w:rPr>
        <w:t xml:space="preserve"> </w:t>
      </w:r>
      <w:r w:rsidR="00453742" w:rsidRPr="00974AC7">
        <w:rPr>
          <w:rFonts w:ascii="Times New Roman" w:eastAsia="Times New Roman" w:hAnsi="Times New Roman" w:cs="Times New Roman"/>
          <w:noProof/>
          <w:sz w:val="24"/>
          <w:szCs w:val="24"/>
        </w:rPr>
        <w:t>(National Center for O*NET Development)</w:t>
      </w:r>
      <w:r w:rsidR="006C749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My investigative score was 5</w:t>
      </w:r>
      <w:r w:rsidRPr="00A4371F">
        <w:rPr>
          <w:rFonts w:ascii="Times New Roman" w:eastAsia="Times New Roman" w:hAnsi="Times New Roman" w:cs="Times New Roman"/>
          <w:sz w:val="24"/>
          <w:szCs w:val="24"/>
        </w:rPr>
        <w:t xml:space="preserve"> which is low for a Mental Health Counselor, but the score listed is a 2</w:t>
      </w:r>
      <w:r w:rsidR="0028570F">
        <w:rPr>
          <w:rFonts w:ascii="Times New Roman" w:eastAsia="Times New Roman" w:hAnsi="Times New Roman" w:cs="Times New Roman"/>
          <w:sz w:val="24"/>
          <w:szCs w:val="24"/>
        </w:rPr>
        <w:t>2. I’m not worried because I’m not far off, and I understand that it will not align perfectly</w:t>
      </w:r>
      <w:r w:rsidRPr="00A4371F">
        <w:rPr>
          <w:rFonts w:ascii="Times New Roman" w:eastAsia="Times New Roman" w:hAnsi="Times New Roman" w:cs="Times New Roman"/>
          <w:sz w:val="24"/>
          <w:szCs w:val="24"/>
        </w:rPr>
        <w:t xml:space="preserve">.  The work values listed for Mental Health Counselor are relationships, achievement and independence, recognition, working conditions, and support, in that order. </w:t>
      </w:r>
      <w:r w:rsidR="00974AC7" w:rsidRPr="00974AC7">
        <w:rPr>
          <w:rFonts w:ascii="Times New Roman" w:eastAsia="Times New Roman" w:hAnsi="Times New Roman" w:cs="Times New Roman"/>
          <w:noProof/>
          <w:sz w:val="24"/>
          <w:szCs w:val="24"/>
        </w:rPr>
        <w:t>(National Center for O*NET Development</w:t>
      </w:r>
      <w:r w:rsidR="00974AC7">
        <w:rPr>
          <w:rFonts w:ascii="Times New Roman" w:eastAsia="Times New Roman" w:hAnsi="Times New Roman" w:cs="Times New Roman"/>
          <w:noProof/>
          <w:sz w:val="24"/>
          <w:szCs w:val="24"/>
        </w:rPr>
        <w:t xml:space="preserve">, 2020). </w:t>
      </w:r>
      <w:r w:rsidRPr="00A4371F">
        <w:rPr>
          <w:rFonts w:ascii="Times New Roman" w:eastAsia="Times New Roman" w:hAnsi="Times New Roman" w:cs="Times New Roman"/>
          <w:sz w:val="24"/>
          <w:szCs w:val="24"/>
        </w:rPr>
        <w:t>These values line up with mine based on the values examined and the</w:t>
      </w:r>
      <w:r w:rsidR="00974AC7">
        <w:rPr>
          <w:rFonts w:ascii="Times New Roman" w:eastAsia="Times New Roman" w:hAnsi="Times New Roman" w:cs="Times New Roman"/>
          <w:sz w:val="24"/>
          <w:szCs w:val="24"/>
        </w:rPr>
        <w:t>se ranked at achievement at, ind</w:t>
      </w:r>
      <w:r w:rsidRPr="00A4371F">
        <w:rPr>
          <w:rFonts w:ascii="Times New Roman" w:eastAsia="Times New Roman" w:hAnsi="Times New Roman" w:cs="Times New Roman"/>
          <w:sz w:val="24"/>
          <w:szCs w:val="24"/>
        </w:rPr>
        <w:t>ependence, recognition, relationships, support, and working conditions.</w:t>
      </w:r>
      <w:r w:rsidR="0028570F">
        <w:rPr>
          <w:rFonts w:ascii="Times New Roman" w:eastAsia="Times New Roman" w:hAnsi="Times New Roman" w:cs="Times New Roman"/>
          <w:sz w:val="24"/>
          <w:szCs w:val="24"/>
        </w:rPr>
        <w:t xml:space="preserve"> These characteristics align with the type of field I’m interested in going into</w:t>
      </w:r>
      <w:r w:rsidRPr="00A4371F">
        <w:rPr>
          <w:rFonts w:ascii="Times New Roman" w:eastAsia="Times New Roman" w:hAnsi="Times New Roman" w:cs="Times New Roman"/>
          <w:sz w:val="24"/>
          <w:szCs w:val="24"/>
        </w:rPr>
        <w:t xml:space="preserve">.  The advantages in using O*Net will be that I can </w:t>
      </w:r>
      <w:r w:rsidR="0028570F">
        <w:rPr>
          <w:rFonts w:ascii="Times New Roman" w:eastAsia="Times New Roman" w:hAnsi="Times New Roman" w:cs="Times New Roman"/>
          <w:sz w:val="24"/>
          <w:szCs w:val="24"/>
        </w:rPr>
        <w:t xml:space="preserve">teach and instruct </w:t>
      </w:r>
      <w:r w:rsidRPr="00A4371F">
        <w:rPr>
          <w:rFonts w:ascii="Times New Roman" w:eastAsia="Times New Roman" w:hAnsi="Times New Roman" w:cs="Times New Roman"/>
          <w:sz w:val="24"/>
          <w:szCs w:val="24"/>
        </w:rPr>
        <w:t xml:space="preserve">clients how to use it. </w:t>
      </w:r>
      <w:r w:rsidR="0028570F">
        <w:rPr>
          <w:rFonts w:ascii="Times New Roman" w:eastAsia="Times New Roman" w:hAnsi="Times New Roman" w:cs="Times New Roman"/>
          <w:sz w:val="24"/>
          <w:szCs w:val="24"/>
        </w:rPr>
        <w:t xml:space="preserve">This tool was useful because it reminded me that I am going into the right field in order to help people. </w:t>
      </w:r>
      <w:r w:rsidR="000C1DA0">
        <w:rPr>
          <w:rFonts w:ascii="Times New Roman" w:eastAsia="Times New Roman" w:hAnsi="Times New Roman" w:cs="Times New Roman"/>
          <w:sz w:val="24"/>
          <w:szCs w:val="24"/>
        </w:rPr>
        <w:t xml:space="preserve">    </w:t>
      </w:r>
      <w:r w:rsidR="007D0F7E">
        <w:rPr>
          <w:rFonts w:ascii="Times New Roman" w:eastAsia="Times New Roman" w:hAnsi="Times New Roman" w:cs="Times New Roman"/>
          <w:sz w:val="24"/>
          <w:szCs w:val="24"/>
        </w:rPr>
        <w:t xml:space="preserve">Mental Health Counselors have the ability to counsel all of sorts of people ranging from children to elderly people. My social abilities are going to come in handy as </w:t>
      </w:r>
      <w:r w:rsidR="00842D2E">
        <w:rPr>
          <w:rFonts w:ascii="Times New Roman" w:eastAsia="Times New Roman" w:hAnsi="Times New Roman" w:cs="Times New Roman"/>
          <w:sz w:val="24"/>
          <w:szCs w:val="24"/>
        </w:rPr>
        <w:t xml:space="preserve">I </w:t>
      </w:r>
      <w:r w:rsidR="007D0F7E">
        <w:rPr>
          <w:rFonts w:ascii="Times New Roman" w:eastAsia="Times New Roman" w:hAnsi="Times New Roman" w:cs="Times New Roman"/>
          <w:sz w:val="24"/>
          <w:szCs w:val="24"/>
        </w:rPr>
        <w:t xml:space="preserve">counsel people. </w:t>
      </w:r>
      <w:r w:rsidR="000C1DA0">
        <w:rPr>
          <w:rFonts w:ascii="Times New Roman" w:eastAsia="Times New Roman" w:hAnsi="Times New Roman" w:cs="Times New Roman"/>
          <w:sz w:val="24"/>
          <w:szCs w:val="24"/>
        </w:rPr>
        <w:t>Since I do love to help people and help them live</w:t>
      </w:r>
      <w:r w:rsidR="005D2DDE">
        <w:rPr>
          <w:rFonts w:ascii="Times New Roman" w:eastAsia="Times New Roman" w:hAnsi="Times New Roman" w:cs="Times New Roman"/>
          <w:sz w:val="24"/>
          <w:szCs w:val="24"/>
        </w:rPr>
        <w:t xml:space="preserve"> a positive and prosperous life,</w:t>
      </w:r>
      <w:r w:rsidR="000C1DA0">
        <w:rPr>
          <w:rFonts w:ascii="Times New Roman" w:eastAsia="Times New Roman" w:hAnsi="Times New Roman" w:cs="Times New Roman"/>
          <w:sz w:val="24"/>
          <w:szCs w:val="24"/>
        </w:rPr>
        <w:t xml:space="preserve"> </w:t>
      </w:r>
      <w:r w:rsidR="004A79FE">
        <w:rPr>
          <w:rFonts w:ascii="Times New Roman" w:eastAsia="Times New Roman" w:hAnsi="Times New Roman" w:cs="Times New Roman"/>
          <w:sz w:val="24"/>
          <w:szCs w:val="24"/>
        </w:rPr>
        <w:t xml:space="preserve">I would like to be an Adolescent Mental Health Counselor. </w:t>
      </w:r>
    </w:p>
    <w:p w14:paraId="11F23741" w14:textId="77777777" w:rsidR="00C7626A" w:rsidRPr="0078519D" w:rsidRDefault="00BC3B14" w:rsidP="000C1DA0">
      <w:pPr>
        <w:spacing w:after="0" w:line="480" w:lineRule="auto"/>
        <w:ind w:firstLine="720"/>
        <w:jc w:val="center"/>
        <w:rPr>
          <w:rFonts w:ascii="Times" w:hAnsi="Times"/>
          <w:b/>
          <w:sz w:val="24"/>
          <w:szCs w:val="24"/>
        </w:rPr>
      </w:pPr>
      <w:r w:rsidRPr="0078519D">
        <w:rPr>
          <w:rFonts w:ascii="Times" w:hAnsi="Times"/>
          <w:b/>
          <w:sz w:val="24"/>
          <w:szCs w:val="24"/>
        </w:rPr>
        <w:t>The Nature of Work</w:t>
      </w:r>
    </w:p>
    <w:p w14:paraId="48788CA8" w14:textId="77777777" w:rsidR="0091355C" w:rsidRDefault="000C1DA0" w:rsidP="000C1DA0">
      <w:pPr>
        <w:spacing w:after="0" w:line="480" w:lineRule="auto"/>
        <w:ind w:firstLine="720"/>
        <w:rPr>
          <w:rFonts w:ascii="Times New Roman" w:hAnsi="Times New Roman" w:cs="Times New Roman"/>
          <w:sz w:val="24"/>
          <w:szCs w:val="24"/>
        </w:rPr>
      </w:pPr>
      <w:r w:rsidRPr="000C1DA0">
        <w:rPr>
          <w:rFonts w:ascii="Times New Roman" w:hAnsi="Times New Roman" w:cs="Times New Roman"/>
          <w:sz w:val="24"/>
          <w:szCs w:val="24"/>
        </w:rPr>
        <w:t>According to info</w:t>
      </w:r>
      <w:r w:rsidR="007B2F9D">
        <w:rPr>
          <w:rFonts w:ascii="Times New Roman" w:hAnsi="Times New Roman" w:cs="Times New Roman"/>
          <w:sz w:val="24"/>
          <w:szCs w:val="24"/>
        </w:rPr>
        <w:t>rmation provided by O*Net</w:t>
      </w:r>
      <w:r w:rsidRPr="000C1DA0">
        <w:rPr>
          <w:rFonts w:ascii="Times New Roman" w:hAnsi="Times New Roman" w:cs="Times New Roman"/>
          <w:sz w:val="24"/>
          <w:szCs w:val="24"/>
        </w:rPr>
        <w:t xml:space="preserve">, Mental Health Counselors work to diagnose and treat cognitive and behavioral health disorders that affect mental and emotional health that are related to addictions, family, parenting, marital problems, stress management, </w:t>
      </w:r>
      <w:r w:rsidR="0091355C">
        <w:rPr>
          <w:rFonts w:ascii="Times New Roman" w:hAnsi="Times New Roman" w:cs="Times New Roman"/>
          <w:sz w:val="24"/>
          <w:szCs w:val="24"/>
        </w:rPr>
        <w:t xml:space="preserve">   </w:t>
      </w:r>
    </w:p>
    <w:p w14:paraId="143E7442" w14:textId="53B8EFFB" w:rsidR="000C1DA0" w:rsidRDefault="000C1DA0" w:rsidP="0091355C">
      <w:pPr>
        <w:spacing w:after="0" w:line="480" w:lineRule="auto"/>
        <w:rPr>
          <w:rFonts w:ascii="Times New Roman" w:hAnsi="Times New Roman" w:cs="Times New Roman"/>
          <w:sz w:val="24"/>
          <w:szCs w:val="24"/>
        </w:rPr>
      </w:pPr>
      <w:r w:rsidRPr="000C1DA0">
        <w:rPr>
          <w:rFonts w:ascii="Times New Roman" w:hAnsi="Times New Roman" w:cs="Times New Roman"/>
          <w:sz w:val="24"/>
          <w:szCs w:val="24"/>
        </w:rPr>
        <w:t xml:space="preserve">self-esteem, and aging. Counselors in this field utilize various methods of psychotherapy used for diagnosis, treatment, and rehabilitation. Mental Health Counselors will initially assess the client and decide on appropriate treatment plans needed to treat behavioral and </w:t>
      </w:r>
      <w:r w:rsidR="007B2F9D">
        <w:rPr>
          <w:rFonts w:ascii="Times New Roman" w:hAnsi="Times New Roman" w:cs="Times New Roman"/>
          <w:sz w:val="24"/>
          <w:szCs w:val="24"/>
        </w:rPr>
        <w:t>affective disorders (O*Net</w:t>
      </w:r>
      <w:r w:rsidR="00974AC7">
        <w:rPr>
          <w:rFonts w:ascii="Times New Roman" w:hAnsi="Times New Roman" w:cs="Times New Roman"/>
          <w:sz w:val="24"/>
          <w:szCs w:val="24"/>
        </w:rPr>
        <w:t>,2020</w:t>
      </w:r>
      <w:r w:rsidRPr="000C1DA0">
        <w:rPr>
          <w:rFonts w:ascii="Times New Roman" w:hAnsi="Times New Roman" w:cs="Times New Roman"/>
          <w:sz w:val="24"/>
          <w:szCs w:val="24"/>
        </w:rPr>
        <w:t xml:space="preserve">). These specific types of counselors should have knowledge of group behavior and dynamics, societal trends and influences, human migrations, ethnicity, cultures and their </w:t>
      </w:r>
      <w:r w:rsidR="007B2F9D">
        <w:rPr>
          <w:rFonts w:ascii="Times New Roman" w:hAnsi="Times New Roman" w:cs="Times New Roman"/>
          <w:sz w:val="24"/>
          <w:szCs w:val="24"/>
        </w:rPr>
        <w:t>history and origins (O*Net</w:t>
      </w:r>
      <w:r w:rsidR="00974AC7">
        <w:rPr>
          <w:rFonts w:ascii="Times New Roman" w:hAnsi="Times New Roman" w:cs="Times New Roman"/>
          <w:sz w:val="24"/>
          <w:szCs w:val="24"/>
        </w:rPr>
        <w:t>,2020</w:t>
      </w:r>
      <w:r w:rsidRPr="000C1DA0">
        <w:rPr>
          <w:rFonts w:ascii="Times New Roman" w:hAnsi="Times New Roman" w:cs="Times New Roman"/>
          <w:sz w:val="24"/>
          <w:szCs w:val="24"/>
        </w:rPr>
        <w:t>).</w:t>
      </w:r>
      <w:r>
        <w:rPr>
          <w:rFonts w:ascii="Times New Roman" w:hAnsi="Times New Roman" w:cs="Times New Roman"/>
          <w:sz w:val="24"/>
          <w:szCs w:val="24"/>
        </w:rPr>
        <w:t xml:space="preserve"> The first counseling session is referred to as intake, which is very important. The counselor can go over confidentiality and get their client’s initial information for the process of the counseling sessions. The counselor then can go into details about why the client has chosen to come to counseling</w:t>
      </w:r>
      <w:r w:rsidR="00C14A53">
        <w:rPr>
          <w:rFonts w:ascii="Times New Roman" w:hAnsi="Times New Roman" w:cs="Times New Roman"/>
          <w:sz w:val="24"/>
          <w:szCs w:val="24"/>
        </w:rPr>
        <w:t>.</w:t>
      </w:r>
      <w:r w:rsidR="006069C7">
        <w:rPr>
          <w:rFonts w:ascii="Times New Roman" w:hAnsi="Times New Roman" w:cs="Times New Roman"/>
          <w:sz w:val="24"/>
          <w:szCs w:val="24"/>
        </w:rPr>
        <w:t xml:space="preserve"> </w:t>
      </w:r>
      <w:r w:rsidR="006069C7" w:rsidRPr="006069C7">
        <w:rPr>
          <w:rFonts w:ascii="Times New Roman" w:hAnsi="Times New Roman" w:cs="Times New Roman"/>
          <w:sz w:val="24"/>
          <w:szCs w:val="24"/>
        </w:rPr>
        <w:t>It’s important for a counselor to give full attention to what the client is telling them while taking the time to understand the points that are being made through reflecting and asking questions where appropriate and pausing to give the client ample time to explain their concerns wi</w:t>
      </w:r>
      <w:r w:rsidR="006069C7">
        <w:rPr>
          <w:rFonts w:ascii="Times New Roman" w:hAnsi="Times New Roman" w:cs="Times New Roman"/>
          <w:sz w:val="24"/>
          <w:szCs w:val="24"/>
        </w:rPr>
        <w:t>thout interruption (O*Net</w:t>
      </w:r>
      <w:r w:rsidR="00974AC7">
        <w:rPr>
          <w:rFonts w:ascii="Times New Roman" w:hAnsi="Times New Roman" w:cs="Times New Roman"/>
          <w:sz w:val="24"/>
          <w:szCs w:val="24"/>
        </w:rPr>
        <w:t>,2020</w:t>
      </w:r>
      <w:r w:rsidR="006069C7">
        <w:rPr>
          <w:rFonts w:ascii="Times New Roman" w:hAnsi="Times New Roman" w:cs="Times New Roman"/>
          <w:sz w:val="24"/>
          <w:szCs w:val="24"/>
        </w:rPr>
        <w:t>). Mental Health Counselors should have the ability to run the session properly so the client can receive the best help for their situation. The counselor needs to provide a plan for their client to help them achieve the help, resources, and material that can help their well-being to live a successful life. Counselor</w:t>
      </w:r>
      <w:r w:rsidR="000953D2">
        <w:rPr>
          <w:rFonts w:ascii="Times New Roman" w:hAnsi="Times New Roman" w:cs="Times New Roman"/>
          <w:sz w:val="24"/>
          <w:szCs w:val="24"/>
        </w:rPr>
        <w:t>s</w:t>
      </w:r>
      <w:r w:rsidR="006069C7">
        <w:rPr>
          <w:rFonts w:ascii="Times New Roman" w:hAnsi="Times New Roman" w:cs="Times New Roman"/>
          <w:sz w:val="24"/>
          <w:szCs w:val="24"/>
        </w:rPr>
        <w:t xml:space="preserve"> need to keep in mind their client’s background, mental health, medical needs, and any information that the client has stated while in the session. </w:t>
      </w:r>
    </w:p>
    <w:p w14:paraId="3AFED1EE" w14:textId="327E82D8" w:rsidR="007B2F9D" w:rsidRDefault="007B2F9D" w:rsidP="007B2F9D">
      <w:pPr>
        <w:spacing w:after="120" w:line="480" w:lineRule="auto"/>
        <w:ind w:firstLine="720"/>
        <w:rPr>
          <w:rFonts w:ascii="Times New Roman" w:eastAsia="Times New Roman" w:hAnsi="Times New Roman" w:cs="Times New Roman"/>
          <w:sz w:val="24"/>
          <w:szCs w:val="24"/>
        </w:rPr>
      </w:pPr>
      <w:r w:rsidRPr="007B2F9D">
        <w:rPr>
          <w:rFonts w:ascii="Times New Roman" w:hAnsi="Times New Roman" w:cs="Times New Roman"/>
          <w:sz w:val="24"/>
          <w:szCs w:val="24"/>
        </w:rPr>
        <w:t xml:space="preserve">When a counselor feels they are incompetent on a certain subject or matter </w:t>
      </w:r>
      <w:r w:rsidR="00AA46CD">
        <w:rPr>
          <w:rFonts w:ascii="Times New Roman" w:hAnsi="Times New Roman" w:cs="Times New Roman"/>
          <w:sz w:val="24"/>
          <w:szCs w:val="24"/>
        </w:rPr>
        <w:t xml:space="preserve">or </w:t>
      </w:r>
      <w:r w:rsidRPr="007B2F9D">
        <w:rPr>
          <w:rFonts w:ascii="Times New Roman" w:hAnsi="Times New Roman" w:cs="Times New Roman"/>
          <w:sz w:val="24"/>
          <w:szCs w:val="24"/>
        </w:rPr>
        <w:t>they need more insight in</w:t>
      </w:r>
      <w:r w:rsidR="00AA46CD">
        <w:rPr>
          <w:rFonts w:ascii="Times New Roman" w:hAnsi="Times New Roman" w:cs="Times New Roman"/>
          <w:sz w:val="24"/>
          <w:szCs w:val="24"/>
        </w:rPr>
        <w:t>to a situation</w:t>
      </w:r>
      <w:r w:rsidRPr="007B2F9D">
        <w:rPr>
          <w:rFonts w:ascii="Times New Roman" w:hAnsi="Times New Roman" w:cs="Times New Roman"/>
          <w:sz w:val="24"/>
          <w:szCs w:val="24"/>
        </w:rPr>
        <w:t>, they are encouraged to seek supervision or consultation from other professionals that are experienced in that particular department. Seeking supervision is not new to a counselor as a great portion of training is obtained through supervised counseling hours that are required dur</w:t>
      </w:r>
      <w:r>
        <w:rPr>
          <w:rFonts w:ascii="Times New Roman" w:hAnsi="Times New Roman" w:cs="Times New Roman"/>
          <w:sz w:val="24"/>
          <w:szCs w:val="24"/>
        </w:rPr>
        <w:t xml:space="preserve">ing and after their degree. It is important for the client to have the ability to learn what is best for themselves and their life. </w:t>
      </w:r>
      <w:r w:rsidRPr="007B2F9D">
        <w:rPr>
          <w:rFonts w:ascii="Times New Roman" w:eastAsia="Times New Roman" w:hAnsi="Times New Roman" w:cs="Times New Roman"/>
          <w:sz w:val="24"/>
          <w:szCs w:val="24"/>
        </w:rPr>
        <w:t>A Mental Health Counselor also “needs to have compassion for others and empathize with their clients</w:t>
      </w:r>
      <w:r w:rsidR="00AA46CD">
        <w:rPr>
          <w:rFonts w:ascii="Times New Roman" w:eastAsia="Times New Roman" w:hAnsi="Times New Roman" w:cs="Times New Roman"/>
          <w:sz w:val="24"/>
          <w:szCs w:val="24"/>
        </w:rPr>
        <w:t>,</w:t>
      </w:r>
      <w:r w:rsidRPr="007B2F9D">
        <w:rPr>
          <w:rFonts w:ascii="Times New Roman" w:eastAsia="Times New Roman" w:hAnsi="Times New Roman" w:cs="Times New Roman"/>
          <w:sz w:val="24"/>
          <w:szCs w:val="24"/>
        </w:rPr>
        <w:t xml:space="preserve"> as well as be able to work with different types of people” </w:t>
      </w:r>
      <w:r w:rsidR="00974AC7" w:rsidRPr="00974AC7">
        <w:rPr>
          <w:rFonts w:ascii="Times New Roman" w:eastAsia="Times New Roman" w:hAnsi="Times New Roman" w:cs="Times New Roman"/>
          <w:noProof/>
          <w:sz w:val="24"/>
          <w:szCs w:val="24"/>
        </w:rPr>
        <w:t>(Bureau of Labor Statistics, U.S. Department of Labor</w:t>
      </w:r>
      <w:r w:rsidR="00974AC7">
        <w:rPr>
          <w:rFonts w:ascii="Times New Roman" w:eastAsia="Times New Roman" w:hAnsi="Times New Roman" w:cs="Times New Roman"/>
          <w:noProof/>
          <w:sz w:val="24"/>
          <w:szCs w:val="24"/>
        </w:rPr>
        <w:t>,2020</w:t>
      </w:r>
      <w:r w:rsidR="00974AC7" w:rsidRPr="00974AC7">
        <w:rPr>
          <w:rFonts w:ascii="Times New Roman" w:eastAsia="Times New Roman" w:hAnsi="Times New Roman" w:cs="Times New Roman"/>
          <w:noProof/>
          <w:sz w:val="24"/>
          <w:szCs w:val="24"/>
        </w:rPr>
        <w:t>)</w:t>
      </w:r>
      <w:r w:rsidRPr="007B2F9D">
        <w:rPr>
          <w:rFonts w:ascii="Times New Roman" w:eastAsia="Times New Roman" w:hAnsi="Times New Roman" w:cs="Times New Roman"/>
          <w:sz w:val="24"/>
          <w:szCs w:val="24"/>
        </w:rPr>
        <w:t>.  Caring for people isn’t what makes a Mental Health Counselor good at their job, they need to be able to help without becoming emotionally involved.  Some activities that a Mental Health Counselor performs are “assisting and caring for others, documenting and recoding information, establishing and maintain</w:t>
      </w:r>
      <w:r w:rsidR="00AA46CD">
        <w:rPr>
          <w:rFonts w:ascii="Times New Roman" w:eastAsia="Times New Roman" w:hAnsi="Times New Roman" w:cs="Times New Roman"/>
          <w:sz w:val="24"/>
          <w:szCs w:val="24"/>
        </w:rPr>
        <w:t>ing</w:t>
      </w:r>
      <w:r w:rsidRPr="007B2F9D">
        <w:rPr>
          <w:rFonts w:ascii="Times New Roman" w:eastAsia="Times New Roman" w:hAnsi="Times New Roman" w:cs="Times New Roman"/>
          <w:sz w:val="24"/>
          <w:szCs w:val="24"/>
        </w:rPr>
        <w:t xml:space="preserve"> interpersonal relationships, thinking creatively, and making </w:t>
      </w:r>
      <w:r w:rsidR="00AA46CD">
        <w:rPr>
          <w:rFonts w:ascii="Times New Roman" w:eastAsia="Times New Roman" w:hAnsi="Times New Roman" w:cs="Times New Roman"/>
          <w:sz w:val="24"/>
          <w:szCs w:val="24"/>
        </w:rPr>
        <w:t>decisions and solving problems”</w:t>
      </w:r>
      <w:r w:rsidRPr="007B2F9D">
        <w:rPr>
          <w:rFonts w:ascii="Times New Roman" w:eastAsia="Times New Roman" w:hAnsi="Times New Roman" w:cs="Times New Roman"/>
          <w:sz w:val="24"/>
          <w:szCs w:val="24"/>
        </w:rPr>
        <w:t xml:space="preserve"> </w:t>
      </w:r>
      <w:r w:rsidR="00974AC7" w:rsidRPr="00974AC7">
        <w:rPr>
          <w:rFonts w:ascii="Times New Roman" w:eastAsia="Times New Roman" w:hAnsi="Times New Roman" w:cs="Times New Roman"/>
          <w:noProof/>
          <w:sz w:val="24"/>
          <w:szCs w:val="24"/>
        </w:rPr>
        <w:t>(National Center for O*NET Development</w:t>
      </w:r>
      <w:r w:rsidR="00974AC7">
        <w:rPr>
          <w:rFonts w:ascii="Times New Roman" w:eastAsia="Times New Roman" w:hAnsi="Times New Roman" w:cs="Times New Roman"/>
          <w:noProof/>
          <w:sz w:val="24"/>
          <w:szCs w:val="24"/>
        </w:rPr>
        <w:t>,2020</w:t>
      </w:r>
      <w:r w:rsidR="00974AC7" w:rsidRPr="00974AC7">
        <w:rPr>
          <w:rFonts w:ascii="Times New Roman" w:eastAsia="Times New Roman" w:hAnsi="Times New Roman" w:cs="Times New Roman"/>
          <w:noProof/>
          <w:sz w:val="24"/>
          <w:szCs w:val="24"/>
        </w:rPr>
        <w:t>)</w:t>
      </w:r>
      <w:r w:rsidRPr="007B2F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typical day for a</w:t>
      </w:r>
      <w:r w:rsidR="00AA46CD">
        <w:rPr>
          <w:rFonts w:ascii="Times New Roman" w:eastAsia="Times New Roman" w:hAnsi="Times New Roman" w:cs="Times New Roman"/>
          <w:sz w:val="24"/>
          <w:szCs w:val="24"/>
        </w:rPr>
        <w:t xml:space="preserve"> Mental Health Counselor </w:t>
      </w:r>
      <w:r>
        <w:rPr>
          <w:rFonts w:ascii="Times New Roman" w:eastAsia="Times New Roman" w:hAnsi="Times New Roman" w:cs="Times New Roman"/>
          <w:sz w:val="24"/>
          <w:szCs w:val="24"/>
        </w:rPr>
        <w:t>can vary</w:t>
      </w:r>
      <w:r w:rsidR="00AA46CD">
        <w:rPr>
          <w:rFonts w:ascii="Times New Roman" w:eastAsia="Times New Roman" w:hAnsi="Times New Roman" w:cs="Times New Roman"/>
          <w:sz w:val="24"/>
          <w:szCs w:val="24"/>
        </w:rPr>
        <w:t>.   S</w:t>
      </w:r>
      <w:r>
        <w:rPr>
          <w:rFonts w:ascii="Times New Roman" w:eastAsia="Times New Roman" w:hAnsi="Times New Roman" w:cs="Times New Roman"/>
          <w:sz w:val="24"/>
          <w:szCs w:val="24"/>
        </w:rPr>
        <w:t xml:space="preserve">ome work full-time, part time, evenings, or weekends. It depends on their </w:t>
      </w:r>
      <w:r w:rsidR="007E703A">
        <w:rPr>
          <w:rFonts w:ascii="Times New Roman" w:eastAsia="Times New Roman" w:hAnsi="Times New Roman" w:cs="Times New Roman"/>
          <w:sz w:val="24"/>
          <w:szCs w:val="24"/>
        </w:rPr>
        <w:t>clients’</w:t>
      </w:r>
      <w:r>
        <w:rPr>
          <w:rFonts w:ascii="Times New Roman" w:eastAsia="Times New Roman" w:hAnsi="Times New Roman" w:cs="Times New Roman"/>
          <w:sz w:val="24"/>
          <w:szCs w:val="24"/>
        </w:rPr>
        <w:t xml:space="preserve"> needs and availability. The counselor will sit through the day listening and talking with clients and also do paperwork.  </w:t>
      </w:r>
    </w:p>
    <w:p w14:paraId="044D78AB" w14:textId="4937B6BD" w:rsidR="007E703A" w:rsidRPr="007E703A" w:rsidRDefault="007E703A" w:rsidP="007E703A">
      <w:pPr>
        <w:spacing w:after="120" w:line="480" w:lineRule="auto"/>
        <w:ind w:firstLine="720"/>
        <w:jc w:val="center"/>
        <w:rPr>
          <w:rFonts w:ascii="Times New Roman" w:eastAsia="Times New Roman" w:hAnsi="Times New Roman" w:cs="Times New Roman"/>
          <w:b/>
          <w:sz w:val="24"/>
          <w:szCs w:val="24"/>
        </w:rPr>
      </w:pPr>
      <w:r w:rsidRPr="007E703A">
        <w:rPr>
          <w:rFonts w:ascii="Times New Roman" w:eastAsia="Times New Roman" w:hAnsi="Times New Roman" w:cs="Times New Roman"/>
          <w:b/>
          <w:sz w:val="24"/>
          <w:szCs w:val="24"/>
        </w:rPr>
        <w:t xml:space="preserve">Working Conditions </w:t>
      </w:r>
    </w:p>
    <w:p w14:paraId="3D440847" w14:textId="391E0596" w:rsidR="00A33933" w:rsidRDefault="007B2F9D" w:rsidP="00A33933">
      <w:pPr>
        <w:spacing w:after="0" w:line="480" w:lineRule="auto"/>
        <w:rPr>
          <w:rFonts w:ascii="Times New Roman" w:hAnsi="Times New Roman" w:cs="Times New Roman"/>
          <w:sz w:val="24"/>
          <w:szCs w:val="24"/>
        </w:rPr>
      </w:pPr>
      <w:r w:rsidRPr="007B2F9D">
        <w:rPr>
          <w:rFonts w:ascii="Times New Roman" w:hAnsi="Times New Roman" w:cs="Times New Roman"/>
          <w:sz w:val="24"/>
          <w:szCs w:val="24"/>
        </w:rPr>
        <w:t xml:space="preserve"> </w:t>
      </w:r>
      <w:r w:rsidR="007E703A">
        <w:rPr>
          <w:rFonts w:ascii="Times New Roman" w:hAnsi="Times New Roman" w:cs="Times New Roman"/>
          <w:sz w:val="24"/>
          <w:szCs w:val="24"/>
        </w:rPr>
        <w:tab/>
        <w:t>Mental Health Counselors can work at a variety of places. Some choose to work at hospitals, hospice/nursing homes, mental institutions, or in a private practice. Some even choose to work at a school. A mental health professional’s schedule will most li</w:t>
      </w:r>
      <w:r w:rsidR="00A33933">
        <w:rPr>
          <w:rFonts w:ascii="Times New Roman" w:hAnsi="Times New Roman" w:cs="Times New Roman"/>
          <w:sz w:val="24"/>
          <w:szCs w:val="24"/>
        </w:rPr>
        <w:t>kely vary due to the place they are</w:t>
      </w:r>
      <w:r w:rsidR="007E703A">
        <w:rPr>
          <w:rFonts w:ascii="Times New Roman" w:hAnsi="Times New Roman" w:cs="Times New Roman"/>
          <w:sz w:val="24"/>
          <w:szCs w:val="24"/>
        </w:rPr>
        <w:t xml:space="preserve"> employ</w:t>
      </w:r>
      <w:r w:rsidR="00A33933">
        <w:rPr>
          <w:rFonts w:ascii="Times New Roman" w:hAnsi="Times New Roman" w:cs="Times New Roman"/>
          <w:sz w:val="24"/>
          <w:szCs w:val="24"/>
        </w:rPr>
        <w:t>ed and their client’s availability</w:t>
      </w:r>
      <w:r w:rsidR="007E703A">
        <w:rPr>
          <w:rFonts w:ascii="Times New Roman" w:hAnsi="Times New Roman" w:cs="Times New Roman"/>
          <w:sz w:val="24"/>
          <w:szCs w:val="24"/>
        </w:rPr>
        <w:t xml:space="preserve"> and schedule. Some counselors could work typical 9 to 5, whereas others could evenings or weekends. Mental Health Counselors that specialize in crisis or trauma will have a more demanding set of hours due to the description of what t</w:t>
      </w:r>
      <w:r w:rsidR="00A33933">
        <w:rPr>
          <w:rFonts w:ascii="Times New Roman" w:hAnsi="Times New Roman" w:cs="Times New Roman"/>
          <w:sz w:val="24"/>
          <w:szCs w:val="24"/>
        </w:rPr>
        <w:t>heir specific job entails. There are several ways</w:t>
      </w:r>
      <w:r w:rsidR="007E703A">
        <w:rPr>
          <w:rFonts w:ascii="Times New Roman" w:hAnsi="Times New Roman" w:cs="Times New Roman"/>
          <w:sz w:val="24"/>
          <w:szCs w:val="24"/>
        </w:rPr>
        <w:t xml:space="preserve"> a counseling session is set up. One counselor might work with another co-counselor with a client</w:t>
      </w:r>
      <w:r w:rsidR="00A33933">
        <w:rPr>
          <w:rFonts w:ascii="Times New Roman" w:hAnsi="Times New Roman" w:cs="Times New Roman"/>
          <w:sz w:val="24"/>
          <w:szCs w:val="24"/>
        </w:rPr>
        <w:t>,</w:t>
      </w:r>
      <w:r w:rsidR="007E703A">
        <w:rPr>
          <w:rFonts w:ascii="Times New Roman" w:hAnsi="Times New Roman" w:cs="Times New Roman"/>
          <w:sz w:val="24"/>
          <w:szCs w:val="24"/>
        </w:rPr>
        <w:t xml:space="preserve"> or a counselor could work one on one with their client. In terms of supervision, a new counselor must work with a counselor that has credentials in order to get the amount of hours of supervision in which their state requires. </w:t>
      </w:r>
      <w:r w:rsidR="00785D96">
        <w:rPr>
          <w:rFonts w:ascii="Times New Roman" w:hAnsi="Times New Roman" w:cs="Times New Roman"/>
          <w:sz w:val="24"/>
          <w:szCs w:val="24"/>
        </w:rPr>
        <w:t>The counselor needs to kno</w:t>
      </w:r>
      <w:r w:rsidR="009E115E">
        <w:rPr>
          <w:rFonts w:ascii="Times New Roman" w:hAnsi="Times New Roman" w:cs="Times New Roman"/>
          <w:sz w:val="24"/>
          <w:szCs w:val="24"/>
        </w:rPr>
        <w:t>w how to properly practice self-</w:t>
      </w:r>
      <w:r w:rsidR="00A33933">
        <w:rPr>
          <w:rFonts w:ascii="Times New Roman" w:hAnsi="Times New Roman" w:cs="Times New Roman"/>
          <w:sz w:val="24"/>
          <w:szCs w:val="24"/>
        </w:rPr>
        <w:t>care and how to</w:t>
      </w:r>
      <w:r w:rsidR="00785D96">
        <w:rPr>
          <w:rFonts w:ascii="Times New Roman" w:hAnsi="Times New Roman" w:cs="Times New Roman"/>
          <w:sz w:val="24"/>
          <w:szCs w:val="24"/>
        </w:rPr>
        <w:t xml:space="preserve"> handle their career. Mental Health Counselors can become drained or burnt out do to the nature </w:t>
      </w:r>
    </w:p>
    <w:p w14:paraId="4FC930DF" w14:textId="13BDA59D" w:rsidR="00A33933" w:rsidRDefault="00785D96" w:rsidP="00A33933">
      <w:pPr>
        <w:spacing w:after="0" w:line="480" w:lineRule="auto"/>
        <w:rPr>
          <w:rFonts w:ascii="Times New Roman" w:hAnsi="Times New Roman" w:cs="Times New Roman"/>
          <w:sz w:val="24"/>
          <w:szCs w:val="24"/>
        </w:rPr>
      </w:pPr>
      <w:r>
        <w:rPr>
          <w:rFonts w:ascii="Times New Roman" w:hAnsi="Times New Roman" w:cs="Times New Roman"/>
          <w:sz w:val="24"/>
          <w:szCs w:val="24"/>
        </w:rPr>
        <w:t>of their job, but they must get help and learn self-care because th</w:t>
      </w:r>
      <w:r w:rsidR="00A33933">
        <w:rPr>
          <w:rFonts w:ascii="Times New Roman" w:hAnsi="Times New Roman" w:cs="Times New Roman"/>
          <w:sz w:val="24"/>
          <w:szCs w:val="24"/>
        </w:rPr>
        <w:t>eir clients need to be properly</w:t>
      </w:r>
    </w:p>
    <w:p w14:paraId="5CC87C03" w14:textId="7464ABA2" w:rsidR="007B2F9D" w:rsidRDefault="00785D96" w:rsidP="00A3393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helped and counseled. </w:t>
      </w:r>
    </w:p>
    <w:p w14:paraId="006EB0FA" w14:textId="4A54EA97" w:rsidR="009E115E" w:rsidRDefault="009E115E" w:rsidP="009E115E">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Preparations and Qualifications </w:t>
      </w:r>
    </w:p>
    <w:p w14:paraId="4A6835FE" w14:textId="435ED0E5" w:rsidR="00BE586B" w:rsidRPr="00D15C2E" w:rsidRDefault="00A33933" w:rsidP="00BE586B">
      <w:pPr>
        <w:spacing w:after="0" w:line="480" w:lineRule="auto"/>
        <w:ind w:firstLine="720"/>
        <w:jc w:val="both"/>
        <w:rPr>
          <w:rFonts w:ascii="Times New Roman" w:eastAsia="Times New Roman" w:hAnsi="Times New Roman" w:cs="Times New Roman"/>
          <w:sz w:val="24"/>
          <w:szCs w:val="24"/>
          <w:vertAlign w:val="subscript"/>
        </w:rPr>
      </w:pPr>
      <w:r>
        <w:rPr>
          <w:rFonts w:ascii="Times New Roman" w:hAnsi="Times New Roman" w:cs="Times New Roman"/>
          <w:sz w:val="24"/>
          <w:szCs w:val="24"/>
        </w:rPr>
        <w:t xml:space="preserve">To be a </w:t>
      </w:r>
      <w:r w:rsidR="009E115E">
        <w:rPr>
          <w:rFonts w:ascii="Times New Roman" w:hAnsi="Times New Roman" w:cs="Times New Roman"/>
          <w:sz w:val="24"/>
          <w:szCs w:val="24"/>
        </w:rPr>
        <w:t>Mental Health Counselor, one must have qualifications. The first qualification that is important to obtain is a Bachelor’</w:t>
      </w:r>
      <w:r>
        <w:rPr>
          <w:rFonts w:ascii="Times New Roman" w:hAnsi="Times New Roman" w:cs="Times New Roman"/>
          <w:sz w:val="24"/>
          <w:szCs w:val="24"/>
        </w:rPr>
        <w:t>s Degree. They must then go on</w:t>
      </w:r>
      <w:r w:rsidR="009E115E">
        <w:rPr>
          <w:rFonts w:ascii="Times New Roman" w:hAnsi="Times New Roman" w:cs="Times New Roman"/>
          <w:sz w:val="24"/>
          <w:szCs w:val="24"/>
        </w:rPr>
        <w:t xml:space="preserve"> to obtain a Master’s Degree in Counseling. Upon graduation, they need to start working with a credited counselor in order to obtain their hours, so they can start working alone. </w:t>
      </w:r>
      <w:r>
        <w:rPr>
          <w:rFonts w:ascii="Times New Roman" w:eastAsia="Times New Roman" w:hAnsi="Times New Roman" w:cs="Times New Roman"/>
          <w:sz w:val="24"/>
          <w:szCs w:val="24"/>
        </w:rPr>
        <w:t>A</w:t>
      </w:r>
      <w:r w:rsidR="00BE586B" w:rsidRPr="00BE586B">
        <w:rPr>
          <w:rFonts w:ascii="Times New Roman" w:eastAsia="Times New Roman" w:hAnsi="Times New Roman" w:cs="Times New Roman"/>
          <w:sz w:val="24"/>
          <w:szCs w:val="24"/>
        </w:rPr>
        <w:t xml:space="preserve"> new Mental Health Counselor only has the experience from internship</w:t>
      </w:r>
      <w:r>
        <w:rPr>
          <w:rFonts w:ascii="Times New Roman" w:eastAsia="Times New Roman" w:hAnsi="Times New Roman" w:cs="Times New Roman"/>
          <w:sz w:val="24"/>
          <w:szCs w:val="24"/>
        </w:rPr>
        <w:t>s</w:t>
      </w:r>
      <w:r w:rsidR="00BE586B" w:rsidRPr="00BE586B">
        <w:rPr>
          <w:rFonts w:ascii="Times New Roman" w:eastAsia="Times New Roman" w:hAnsi="Times New Roman" w:cs="Times New Roman"/>
          <w:sz w:val="24"/>
          <w:szCs w:val="24"/>
        </w:rPr>
        <w:t xml:space="preserve"> and their training where they acquire knowledge on how to carry out psychotherapy, group and individual therapy, family therapy, </w:t>
      </w:r>
      <w:r>
        <w:rPr>
          <w:rFonts w:ascii="Times New Roman" w:eastAsia="Times New Roman" w:hAnsi="Times New Roman" w:cs="Times New Roman"/>
          <w:sz w:val="24"/>
          <w:szCs w:val="24"/>
        </w:rPr>
        <w:t xml:space="preserve">all </w:t>
      </w:r>
      <w:r w:rsidR="00BE586B" w:rsidRPr="00BE586B">
        <w:rPr>
          <w:rFonts w:ascii="Times New Roman" w:eastAsia="Times New Roman" w:hAnsi="Times New Roman" w:cs="Times New Roman"/>
          <w:sz w:val="24"/>
          <w:szCs w:val="24"/>
        </w:rPr>
        <w:t xml:space="preserve">under the supervision of a licensed counselor </w:t>
      </w:r>
      <w:r w:rsidR="00BE586B" w:rsidRPr="00BE586B">
        <w:rPr>
          <w:rFonts w:ascii="Times New Roman" w:eastAsia="Times New Roman" w:hAnsi="Times New Roman" w:cs="Times New Roman"/>
          <w:noProof/>
          <w:sz w:val="24"/>
          <w:szCs w:val="24"/>
        </w:rPr>
        <w:t xml:space="preserve">(Bureau of Labor Statistics, U.S. Department of </w:t>
      </w:r>
      <w:r w:rsidR="00BE586B">
        <w:rPr>
          <w:rFonts w:ascii="Times New Roman" w:eastAsia="Times New Roman" w:hAnsi="Times New Roman" w:cs="Times New Roman"/>
          <w:noProof/>
          <w:sz w:val="24"/>
          <w:szCs w:val="24"/>
        </w:rPr>
        <w:t>Labor</w:t>
      </w:r>
      <w:r w:rsidR="00BE586B" w:rsidRPr="00BE586B">
        <w:rPr>
          <w:rFonts w:ascii="Times New Roman" w:eastAsia="Times New Roman" w:hAnsi="Times New Roman" w:cs="Times New Roman"/>
          <w:noProof/>
          <w:sz w:val="24"/>
          <w:szCs w:val="24"/>
        </w:rPr>
        <w:t>)</w:t>
      </w:r>
      <w:r w:rsidR="00BE586B" w:rsidRPr="00BE586B">
        <w:rPr>
          <w:rFonts w:ascii="Times New Roman" w:eastAsia="Times New Roman" w:hAnsi="Times New Roman" w:cs="Times New Roman"/>
          <w:sz w:val="24"/>
          <w:szCs w:val="24"/>
        </w:rPr>
        <w:t>.</w:t>
      </w:r>
      <w:r w:rsidR="00BE586B" w:rsidRPr="00D15C2E">
        <w:rPr>
          <w:rFonts w:ascii="Times New Roman" w:eastAsia="Times New Roman" w:hAnsi="Times New Roman" w:cs="Times New Roman"/>
          <w:sz w:val="24"/>
          <w:szCs w:val="24"/>
          <w:vertAlign w:val="subscript"/>
        </w:rPr>
        <w:t xml:space="preserve">  </w:t>
      </w:r>
    </w:p>
    <w:p w14:paraId="318805D8" w14:textId="6A036DDA" w:rsidR="009E115E" w:rsidRDefault="00842285" w:rsidP="0084228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Opportunities and Future Outlook</w:t>
      </w:r>
    </w:p>
    <w:p w14:paraId="326BE990" w14:textId="2FB0C5F4" w:rsidR="004F3492" w:rsidRDefault="00214AAF" w:rsidP="00214AA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opportuniti</w:t>
      </w:r>
      <w:r w:rsidR="00A33933">
        <w:rPr>
          <w:rFonts w:ascii="Times New Roman" w:hAnsi="Times New Roman" w:cs="Times New Roman"/>
          <w:sz w:val="24"/>
          <w:szCs w:val="24"/>
        </w:rPr>
        <w:t xml:space="preserve">es and future outlook is </w:t>
      </w:r>
      <w:r>
        <w:rPr>
          <w:rFonts w:ascii="Times New Roman" w:hAnsi="Times New Roman" w:cs="Times New Roman"/>
          <w:sz w:val="24"/>
          <w:szCs w:val="24"/>
        </w:rPr>
        <w:t xml:space="preserve"> very positive for those that are interested in going into the field of counseling. Between the years of</w:t>
      </w:r>
      <w:r w:rsidR="008D0E96">
        <w:rPr>
          <w:rFonts w:ascii="Times New Roman" w:hAnsi="Times New Roman" w:cs="Times New Roman"/>
          <w:sz w:val="24"/>
          <w:szCs w:val="24"/>
        </w:rPr>
        <w:t xml:space="preserve"> 2018 to 2028, the field is expected to grow 22% (US Bureau of Labor). </w:t>
      </w:r>
      <w:r w:rsidR="004F3492">
        <w:rPr>
          <w:rFonts w:ascii="Times New Roman" w:hAnsi="Times New Roman" w:cs="Times New Roman"/>
          <w:sz w:val="24"/>
          <w:szCs w:val="24"/>
        </w:rPr>
        <w:t>Mental Health Counselors are needed due to drug offenders</w:t>
      </w:r>
      <w:r w:rsidR="00A33933">
        <w:rPr>
          <w:rFonts w:ascii="Times New Roman" w:hAnsi="Times New Roman" w:cs="Times New Roman"/>
          <w:sz w:val="24"/>
          <w:szCs w:val="24"/>
        </w:rPr>
        <w:t xml:space="preserve"> who</w:t>
      </w:r>
      <w:r w:rsidR="004F3492">
        <w:rPr>
          <w:rFonts w:ascii="Times New Roman" w:hAnsi="Times New Roman" w:cs="Times New Roman"/>
          <w:sz w:val="24"/>
          <w:szCs w:val="24"/>
        </w:rPr>
        <w:t xml:space="preserve"> often opt to attend counseling rather than face jail time. </w:t>
      </w:r>
      <w:r w:rsidR="004A79FE">
        <w:rPr>
          <w:rFonts w:ascii="Times New Roman" w:hAnsi="Times New Roman" w:cs="Times New Roman"/>
          <w:sz w:val="24"/>
          <w:szCs w:val="24"/>
        </w:rPr>
        <w:t>These are where there is a high need for Me</w:t>
      </w:r>
      <w:r w:rsidR="00327DF6">
        <w:rPr>
          <w:rFonts w:ascii="Times New Roman" w:hAnsi="Times New Roman" w:cs="Times New Roman"/>
          <w:sz w:val="24"/>
          <w:szCs w:val="24"/>
        </w:rPr>
        <w:t>ntal Health Counselors that can</w:t>
      </w:r>
      <w:r w:rsidR="004A79FE">
        <w:rPr>
          <w:rFonts w:ascii="Times New Roman" w:hAnsi="Times New Roman" w:cs="Times New Roman"/>
          <w:sz w:val="24"/>
          <w:szCs w:val="24"/>
        </w:rPr>
        <w:t xml:space="preserve"> provide services for these people. Counseling drug offenders is a lot cheaper than locking them up in a jail or a prison. </w:t>
      </w:r>
      <w:r w:rsidR="004F3492">
        <w:rPr>
          <w:rFonts w:ascii="Times New Roman" w:hAnsi="Times New Roman" w:cs="Times New Roman"/>
          <w:sz w:val="24"/>
          <w:szCs w:val="24"/>
        </w:rPr>
        <w:t>(US Bureau of Labor). Mental Health Counselors are often needed for Milita</w:t>
      </w:r>
      <w:r w:rsidR="004A79FE">
        <w:rPr>
          <w:rFonts w:ascii="Times New Roman" w:hAnsi="Times New Roman" w:cs="Times New Roman"/>
          <w:sz w:val="24"/>
          <w:szCs w:val="24"/>
        </w:rPr>
        <w:t xml:space="preserve">ry and Veteran workers as well. This </w:t>
      </w:r>
      <w:r w:rsidR="00327DF6">
        <w:rPr>
          <w:rFonts w:ascii="Times New Roman" w:hAnsi="Times New Roman" w:cs="Times New Roman"/>
          <w:sz w:val="24"/>
          <w:szCs w:val="24"/>
        </w:rPr>
        <w:t xml:space="preserve">is </w:t>
      </w:r>
      <w:r w:rsidR="004A79FE">
        <w:rPr>
          <w:rFonts w:ascii="Times New Roman" w:hAnsi="Times New Roman" w:cs="Times New Roman"/>
          <w:sz w:val="24"/>
          <w:szCs w:val="24"/>
        </w:rPr>
        <w:t>good ne</w:t>
      </w:r>
      <w:r w:rsidR="00327DF6">
        <w:rPr>
          <w:rFonts w:ascii="Times New Roman" w:hAnsi="Times New Roman" w:cs="Times New Roman"/>
          <w:sz w:val="24"/>
          <w:szCs w:val="24"/>
        </w:rPr>
        <w:t>ws for Counseling students, since we are most likely to</w:t>
      </w:r>
      <w:r w:rsidR="004A79FE">
        <w:rPr>
          <w:rFonts w:ascii="Times New Roman" w:hAnsi="Times New Roman" w:cs="Times New Roman"/>
          <w:sz w:val="24"/>
          <w:szCs w:val="24"/>
        </w:rPr>
        <w:t xml:space="preserve"> be able to find a job within our field after graduation. I would really like to work with juveniles that have are going down the wrong path in life or adolescent foster children. I would love to give them guidance, hope, and strategies for them to have a bright future. </w:t>
      </w:r>
    </w:p>
    <w:p w14:paraId="76C7FB8D" w14:textId="77777777" w:rsidR="004A79FE" w:rsidRDefault="004A79FE" w:rsidP="00214AAF">
      <w:pPr>
        <w:spacing w:after="0" w:line="480" w:lineRule="auto"/>
        <w:ind w:firstLine="720"/>
        <w:rPr>
          <w:rFonts w:ascii="Times New Roman" w:hAnsi="Times New Roman" w:cs="Times New Roman"/>
          <w:sz w:val="24"/>
          <w:szCs w:val="24"/>
        </w:rPr>
      </w:pPr>
    </w:p>
    <w:p w14:paraId="35396FCD" w14:textId="70EBFAA6" w:rsidR="00842285" w:rsidRPr="00214AAF" w:rsidRDefault="004F3492" w:rsidP="00214AA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14:paraId="124A7627" w14:textId="77777777" w:rsidR="006069C7" w:rsidRPr="007B2F9D" w:rsidRDefault="006069C7" w:rsidP="000C1DA0">
      <w:pPr>
        <w:spacing w:after="0" w:line="480" w:lineRule="auto"/>
        <w:ind w:firstLine="720"/>
        <w:rPr>
          <w:rFonts w:ascii="Times New Roman" w:eastAsia="Times New Roman" w:hAnsi="Times New Roman" w:cs="Times New Roman"/>
          <w:sz w:val="24"/>
          <w:szCs w:val="24"/>
        </w:rPr>
      </w:pPr>
    </w:p>
    <w:p w14:paraId="4DA381B2" w14:textId="1BBA9F38" w:rsidR="00BC3B14" w:rsidRDefault="007D204B" w:rsidP="007D204B">
      <w:pPr>
        <w:jc w:val="center"/>
        <w:rPr>
          <w:rFonts w:ascii="Times" w:hAnsi="Times"/>
          <w:b/>
          <w:sz w:val="24"/>
          <w:szCs w:val="24"/>
        </w:rPr>
      </w:pPr>
      <w:r>
        <w:rPr>
          <w:rFonts w:ascii="Times" w:hAnsi="Times"/>
          <w:b/>
          <w:sz w:val="24"/>
          <w:szCs w:val="24"/>
        </w:rPr>
        <w:t>Economic and No-E</w:t>
      </w:r>
      <w:r w:rsidRPr="007D204B">
        <w:rPr>
          <w:rFonts w:ascii="Times" w:hAnsi="Times"/>
          <w:b/>
          <w:sz w:val="24"/>
          <w:szCs w:val="24"/>
        </w:rPr>
        <w:t xml:space="preserve">conomic Benefits </w:t>
      </w:r>
    </w:p>
    <w:p w14:paraId="38D9A42C" w14:textId="4F86C210" w:rsidR="00B5186D" w:rsidRPr="00B5186D" w:rsidRDefault="00B5186D" w:rsidP="00B5186D">
      <w:pPr>
        <w:spacing w:after="0" w:line="480" w:lineRule="auto"/>
        <w:ind w:firstLine="720"/>
        <w:jc w:val="both"/>
        <w:rPr>
          <w:rFonts w:ascii="Times New Roman" w:eastAsia="Times New Roman" w:hAnsi="Times New Roman" w:cs="Times New Roman"/>
          <w:sz w:val="24"/>
          <w:szCs w:val="24"/>
        </w:rPr>
      </w:pPr>
      <w:r w:rsidRPr="00B5186D">
        <w:rPr>
          <w:rFonts w:ascii="Times New Roman" w:eastAsia="Times New Roman" w:hAnsi="Times New Roman" w:cs="Times New Roman"/>
          <w:sz w:val="24"/>
          <w:szCs w:val="24"/>
        </w:rPr>
        <w:t xml:space="preserve">According to the </w:t>
      </w:r>
      <w:r w:rsidRPr="00B5186D">
        <w:rPr>
          <w:rFonts w:ascii="Times New Roman" w:eastAsia="Times New Roman" w:hAnsi="Times New Roman" w:cs="Times New Roman"/>
          <w:noProof/>
          <w:sz w:val="24"/>
          <w:szCs w:val="24"/>
        </w:rPr>
        <w:t>Bureau of Labor Statistics,</w:t>
      </w:r>
      <w:r>
        <w:rPr>
          <w:rFonts w:ascii="Times New Roman" w:eastAsia="Times New Roman" w:hAnsi="Times New Roman" w:cs="Times New Roman"/>
          <w:noProof/>
          <w:sz w:val="24"/>
          <w:szCs w:val="24"/>
        </w:rPr>
        <w:t xml:space="preserve"> U.S. Department of Labor, (2020</w:t>
      </w:r>
      <w:r w:rsidRPr="00B5186D">
        <w:rPr>
          <w:rFonts w:ascii="Times New Roman" w:eastAsia="Times New Roman" w:hAnsi="Times New Roman" w:cs="Times New Roman"/>
          <w:noProof/>
          <w:sz w:val="24"/>
          <w:szCs w:val="24"/>
        </w:rPr>
        <w:t>),</w:t>
      </w:r>
      <w:r w:rsidR="005D3ACF">
        <w:rPr>
          <w:rFonts w:ascii="Times New Roman" w:eastAsia="Times New Roman" w:hAnsi="Times New Roman" w:cs="Times New Roman"/>
          <w:sz w:val="24"/>
          <w:szCs w:val="24"/>
        </w:rPr>
        <w:t xml:space="preserve"> the average salary in 2016</w:t>
      </w:r>
      <w:r w:rsidRPr="00B5186D">
        <w:rPr>
          <w:rFonts w:ascii="Times New Roman" w:eastAsia="Times New Roman" w:hAnsi="Times New Roman" w:cs="Times New Roman"/>
          <w:sz w:val="24"/>
          <w:szCs w:val="24"/>
        </w:rPr>
        <w:t xml:space="preserve"> for</w:t>
      </w:r>
      <w:r w:rsidR="002C27F5">
        <w:rPr>
          <w:rFonts w:ascii="Times New Roman" w:eastAsia="Times New Roman" w:hAnsi="Times New Roman" w:cs="Times New Roman"/>
          <w:sz w:val="24"/>
          <w:szCs w:val="24"/>
        </w:rPr>
        <w:t xml:space="preserve"> Mental Health Counselor was $46</w:t>
      </w:r>
      <w:r w:rsidRPr="00B5186D">
        <w:rPr>
          <w:rFonts w:ascii="Times New Roman" w:eastAsia="Times New Roman" w:hAnsi="Times New Roman" w:cs="Times New Roman"/>
          <w:sz w:val="24"/>
          <w:szCs w:val="24"/>
        </w:rPr>
        <w:t xml:space="preserve">,170 annually although the pay is dependent on the environment where the counselor is working. </w:t>
      </w:r>
      <w:r w:rsidR="00327DF6">
        <w:rPr>
          <w:rFonts w:ascii="Times New Roman" w:eastAsia="Times New Roman" w:hAnsi="Times New Roman" w:cs="Times New Roman"/>
          <w:sz w:val="24"/>
          <w:szCs w:val="24"/>
        </w:rPr>
        <w:t xml:space="preserve">The area I am from is </w:t>
      </w:r>
      <w:r w:rsidR="002E773E">
        <w:rPr>
          <w:rFonts w:ascii="Times New Roman" w:eastAsia="Times New Roman" w:hAnsi="Times New Roman" w:cs="Times New Roman"/>
          <w:sz w:val="24"/>
          <w:szCs w:val="24"/>
        </w:rPr>
        <w:t xml:space="preserve">Macon, </w:t>
      </w:r>
      <w:r w:rsidR="00315141">
        <w:rPr>
          <w:rFonts w:ascii="Times New Roman" w:eastAsia="Times New Roman" w:hAnsi="Times New Roman" w:cs="Times New Roman"/>
          <w:sz w:val="24"/>
          <w:szCs w:val="24"/>
        </w:rPr>
        <w:t>Georgia,</w:t>
      </w:r>
      <w:r w:rsidR="002E773E">
        <w:rPr>
          <w:rFonts w:ascii="Times New Roman" w:eastAsia="Times New Roman" w:hAnsi="Times New Roman" w:cs="Times New Roman"/>
          <w:sz w:val="24"/>
          <w:szCs w:val="24"/>
        </w:rPr>
        <w:t xml:space="preserve"> and the average Mental Health Counseling s</w:t>
      </w:r>
      <w:r w:rsidR="005F5685">
        <w:rPr>
          <w:rFonts w:ascii="Times New Roman" w:eastAsia="Times New Roman" w:hAnsi="Times New Roman" w:cs="Times New Roman"/>
          <w:sz w:val="24"/>
          <w:szCs w:val="24"/>
        </w:rPr>
        <w:t>alary is $41,651. That is an</w:t>
      </w:r>
      <w:r w:rsidR="002E773E">
        <w:rPr>
          <w:rFonts w:ascii="Times New Roman" w:eastAsia="Times New Roman" w:hAnsi="Times New Roman" w:cs="Times New Roman"/>
          <w:sz w:val="24"/>
          <w:szCs w:val="24"/>
        </w:rPr>
        <w:t xml:space="preserve"> average starting salary in a place like Macon, Georgia.  </w:t>
      </w:r>
    </w:p>
    <w:p w14:paraId="107C0DB2" w14:textId="04F23BE4" w:rsidR="00B5186D" w:rsidRDefault="00B5186D" w:rsidP="00B5186D">
      <w:pPr>
        <w:spacing w:after="0" w:line="480" w:lineRule="auto"/>
        <w:jc w:val="both"/>
        <w:rPr>
          <w:rFonts w:ascii="Times New Roman" w:eastAsia="Times New Roman" w:hAnsi="Times New Roman" w:cs="Times New Roman"/>
          <w:sz w:val="24"/>
          <w:szCs w:val="24"/>
        </w:rPr>
      </w:pPr>
      <w:r w:rsidRPr="00B5186D">
        <w:rPr>
          <w:rFonts w:ascii="Times New Roman" w:eastAsia="Times New Roman" w:hAnsi="Times New Roman" w:cs="Times New Roman"/>
          <w:sz w:val="24"/>
          <w:szCs w:val="24"/>
        </w:rPr>
        <w:tab/>
        <w:t xml:space="preserve">Furthermore, being a Mental Health Counselor I </w:t>
      </w:r>
      <w:r w:rsidR="005F5685">
        <w:rPr>
          <w:rFonts w:ascii="Times New Roman" w:eastAsia="Times New Roman" w:hAnsi="Times New Roman" w:cs="Times New Roman"/>
          <w:sz w:val="24"/>
          <w:szCs w:val="24"/>
        </w:rPr>
        <w:t xml:space="preserve">will </w:t>
      </w:r>
      <w:r w:rsidRPr="00B5186D">
        <w:rPr>
          <w:rFonts w:ascii="Times New Roman" w:eastAsia="Times New Roman" w:hAnsi="Times New Roman" w:cs="Times New Roman"/>
          <w:sz w:val="24"/>
          <w:szCs w:val="24"/>
        </w:rPr>
        <w:t>enjoy a variety of non-economic benefits. To begin with, helping people</w:t>
      </w:r>
      <w:r w:rsidR="002E773E">
        <w:rPr>
          <w:rFonts w:ascii="Times New Roman" w:eastAsia="Times New Roman" w:hAnsi="Times New Roman" w:cs="Times New Roman"/>
          <w:sz w:val="24"/>
          <w:szCs w:val="24"/>
        </w:rPr>
        <w:t xml:space="preserve"> is the reason I went into this field</w:t>
      </w:r>
      <w:r w:rsidRPr="00B5186D">
        <w:rPr>
          <w:rFonts w:ascii="Times New Roman" w:eastAsia="Times New Roman" w:hAnsi="Times New Roman" w:cs="Times New Roman"/>
          <w:sz w:val="24"/>
          <w:szCs w:val="24"/>
        </w:rPr>
        <w:t>.  Being able to help others will essentially create a feeling of accomplishment</w:t>
      </w:r>
      <w:r w:rsidR="002E773E">
        <w:rPr>
          <w:rFonts w:ascii="Times New Roman" w:eastAsia="Times New Roman" w:hAnsi="Times New Roman" w:cs="Times New Roman"/>
          <w:sz w:val="24"/>
          <w:szCs w:val="24"/>
        </w:rPr>
        <w:t xml:space="preserve"> for my client and myself</w:t>
      </w:r>
      <w:r w:rsidRPr="00B5186D">
        <w:rPr>
          <w:rFonts w:ascii="Times New Roman" w:eastAsia="Times New Roman" w:hAnsi="Times New Roman" w:cs="Times New Roman"/>
          <w:sz w:val="24"/>
          <w:szCs w:val="24"/>
        </w:rPr>
        <w:t xml:space="preserve">. I </w:t>
      </w:r>
      <w:r w:rsidR="002E773E">
        <w:rPr>
          <w:rFonts w:ascii="Times New Roman" w:eastAsia="Times New Roman" w:hAnsi="Times New Roman" w:cs="Times New Roman"/>
          <w:sz w:val="24"/>
          <w:szCs w:val="24"/>
        </w:rPr>
        <w:t xml:space="preserve">also </w:t>
      </w:r>
      <w:r w:rsidRPr="00B5186D">
        <w:rPr>
          <w:rFonts w:ascii="Times New Roman" w:eastAsia="Times New Roman" w:hAnsi="Times New Roman" w:cs="Times New Roman"/>
          <w:sz w:val="24"/>
          <w:szCs w:val="24"/>
        </w:rPr>
        <w:t>hope to be able to pay off school loans and can provide an amount of inco</w:t>
      </w:r>
      <w:r w:rsidR="005F5685">
        <w:rPr>
          <w:rFonts w:ascii="Times New Roman" w:eastAsia="Times New Roman" w:hAnsi="Times New Roman" w:cs="Times New Roman"/>
          <w:sz w:val="24"/>
          <w:szCs w:val="24"/>
        </w:rPr>
        <w:t xml:space="preserve">me that I will be comfortable with for me to live.  </w:t>
      </w:r>
      <w:r w:rsidR="002E773E">
        <w:rPr>
          <w:rFonts w:ascii="Times New Roman" w:eastAsia="Times New Roman" w:hAnsi="Times New Roman" w:cs="Times New Roman"/>
          <w:sz w:val="24"/>
          <w:szCs w:val="24"/>
        </w:rPr>
        <w:t xml:space="preserve">The main reason I want to become a Counselor is not due to the pay, it’s ultimately because I truly enjoy helping others. </w:t>
      </w:r>
    </w:p>
    <w:p w14:paraId="77945DD5" w14:textId="5D607CD8" w:rsidR="002E773E" w:rsidRDefault="00447F7B" w:rsidP="00447F7B">
      <w:pPr>
        <w:spacing w:after="0" w:line="480" w:lineRule="auto"/>
        <w:jc w:val="center"/>
        <w:rPr>
          <w:rFonts w:ascii="Times New Roman" w:eastAsia="Times New Roman" w:hAnsi="Times New Roman" w:cs="Times New Roman"/>
          <w:b/>
          <w:sz w:val="24"/>
          <w:szCs w:val="24"/>
        </w:rPr>
      </w:pPr>
      <w:r w:rsidRPr="00447F7B">
        <w:rPr>
          <w:rFonts w:ascii="Times New Roman" w:eastAsia="Times New Roman" w:hAnsi="Times New Roman" w:cs="Times New Roman"/>
          <w:b/>
          <w:sz w:val="24"/>
          <w:szCs w:val="24"/>
        </w:rPr>
        <w:t>Disadvantages and/or Special Situations</w:t>
      </w:r>
    </w:p>
    <w:p w14:paraId="55C1012E" w14:textId="49431CE7" w:rsidR="001C2CE4" w:rsidRDefault="001C2CE4" w:rsidP="001C2CE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While the rewarding advantages outweigh the </w:t>
      </w:r>
      <w:r w:rsidR="00EB4ED7">
        <w:rPr>
          <w:rFonts w:ascii="Times New Roman" w:hAnsi="Times New Roman" w:cs="Times New Roman"/>
          <w:sz w:val="24"/>
          <w:szCs w:val="24"/>
        </w:rPr>
        <w:t>disadvantages</w:t>
      </w:r>
      <w:r>
        <w:rPr>
          <w:rFonts w:ascii="Times New Roman" w:hAnsi="Times New Roman" w:cs="Times New Roman"/>
          <w:sz w:val="24"/>
          <w:szCs w:val="24"/>
        </w:rPr>
        <w:t>, there are some that one must consider such as emotional fatigue and burnout. Hearing and listening to client’s</w:t>
      </w:r>
      <w:r w:rsidR="005F5685">
        <w:rPr>
          <w:rFonts w:ascii="Times New Roman" w:hAnsi="Times New Roman" w:cs="Times New Roman"/>
          <w:sz w:val="24"/>
          <w:szCs w:val="24"/>
        </w:rPr>
        <w:t xml:space="preserve"> stories on a daily basis can take a </w:t>
      </w:r>
      <w:r>
        <w:rPr>
          <w:rFonts w:ascii="Times New Roman" w:hAnsi="Times New Roman" w:cs="Times New Roman"/>
          <w:sz w:val="24"/>
          <w:szCs w:val="24"/>
        </w:rPr>
        <w:t>huge toll on one’s mental health. The counsel</w:t>
      </w:r>
      <w:r w:rsidR="005F5685">
        <w:rPr>
          <w:rFonts w:ascii="Times New Roman" w:hAnsi="Times New Roman" w:cs="Times New Roman"/>
          <w:sz w:val="24"/>
          <w:szCs w:val="24"/>
        </w:rPr>
        <w:t>or could start feeling depression</w:t>
      </w:r>
      <w:r>
        <w:rPr>
          <w:rFonts w:ascii="Times New Roman" w:hAnsi="Times New Roman" w:cs="Times New Roman"/>
          <w:sz w:val="24"/>
          <w:szCs w:val="24"/>
        </w:rPr>
        <w:t xml:space="preserve"> and burnout if they are not practicing self-care accurately. </w:t>
      </w:r>
      <w:r w:rsidRPr="001C2CE4">
        <w:rPr>
          <w:rFonts w:ascii="Times New Roman" w:hAnsi="Times New Roman" w:cs="Times New Roman"/>
          <w:sz w:val="24"/>
          <w:szCs w:val="24"/>
        </w:rPr>
        <w:t xml:space="preserve">The counselor needs to make sure they are taking care of their own needs as well. </w:t>
      </w:r>
      <w:r>
        <w:rPr>
          <w:rFonts w:ascii="Times New Roman" w:hAnsi="Times New Roman" w:cs="Times New Roman"/>
          <w:sz w:val="24"/>
          <w:szCs w:val="24"/>
        </w:rPr>
        <w:t>Another disadvantage could the hours and hours spent helping</w:t>
      </w:r>
      <w:r w:rsidR="00A64951">
        <w:rPr>
          <w:rFonts w:ascii="Times New Roman" w:hAnsi="Times New Roman" w:cs="Times New Roman"/>
          <w:sz w:val="24"/>
          <w:szCs w:val="24"/>
        </w:rPr>
        <w:t xml:space="preserve"> others, could make a  counselor</w:t>
      </w:r>
      <w:r>
        <w:rPr>
          <w:rFonts w:ascii="Times New Roman" w:hAnsi="Times New Roman" w:cs="Times New Roman"/>
          <w:sz w:val="24"/>
          <w:szCs w:val="24"/>
        </w:rPr>
        <w:t xml:space="preserve"> feel they don’t have the time, energy, or effort to have a life outside of their office. Another disadvantage would be the odd hours that a counselor might have to work. If the counselor has a family, or feels they are missing </w:t>
      </w:r>
      <w:r w:rsidR="00A64951">
        <w:rPr>
          <w:rFonts w:ascii="Times New Roman" w:hAnsi="Times New Roman" w:cs="Times New Roman"/>
          <w:sz w:val="24"/>
          <w:szCs w:val="24"/>
        </w:rPr>
        <w:t xml:space="preserve">out </w:t>
      </w:r>
      <w:r>
        <w:rPr>
          <w:rFonts w:ascii="Times New Roman" w:hAnsi="Times New Roman" w:cs="Times New Roman"/>
          <w:sz w:val="24"/>
          <w:szCs w:val="24"/>
        </w:rPr>
        <w:t xml:space="preserve">on their lives because they work on evenings or weekends that can also become hard on someone’s mental health as well. </w:t>
      </w:r>
      <w:r w:rsidRPr="001C2CE4">
        <w:rPr>
          <w:rFonts w:ascii="Times New Roman" w:hAnsi="Times New Roman" w:cs="Times New Roman"/>
          <w:sz w:val="24"/>
          <w:szCs w:val="24"/>
        </w:rPr>
        <w:t>One special situation in counseling is having a client who is in crisis and is threatening to harm themselves or someone else</w:t>
      </w:r>
      <w:r>
        <w:rPr>
          <w:rFonts w:ascii="Times New Roman" w:hAnsi="Times New Roman" w:cs="Times New Roman"/>
          <w:sz w:val="24"/>
          <w:szCs w:val="24"/>
        </w:rPr>
        <w:t xml:space="preserve">. </w:t>
      </w:r>
    </w:p>
    <w:p w14:paraId="6BC9387F" w14:textId="2AC0E3B4" w:rsidR="009D776C" w:rsidRDefault="009D776C" w:rsidP="009D776C">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14:paraId="44EC3E2B" w14:textId="6855CAD6" w:rsidR="009D776C" w:rsidRDefault="00A64951" w:rsidP="009D776C">
      <w:pPr>
        <w:spacing w:line="480" w:lineRule="auto"/>
        <w:rPr>
          <w:rFonts w:ascii="Times New Roman" w:hAnsi="Times New Roman" w:cs="Times New Roman"/>
          <w:sz w:val="24"/>
          <w:szCs w:val="24"/>
        </w:rPr>
      </w:pPr>
      <w:r>
        <w:rPr>
          <w:rFonts w:ascii="Times New Roman" w:hAnsi="Times New Roman" w:cs="Times New Roman"/>
          <w:sz w:val="24"/>
          <w:szCs w:val="24"/>
        </w:rPr>
        <w:t>Among mental health counseling</w:t>
      </w:r>
      <w:r w:rsidR="009D776C" w:rsidRPr="009D776C">
        <w:rPr>
          <w:rFonts w:ascii="Times New Roman" w:hAnsi="Times New Roman" w:cs="Times New Roman"/>
          <w:sz w:val="24"/>
          <w:szCs w:val="24"/>
        </w:rPr>
        <w:t xml:space="preserve"> the other options for me were clinical psychologis</w:t>
      </w:r>
      <w:r>
        <w:rPr>
          <w:rFonts w:ascii="Times New Roman" w:hAnsi="Times New Roman" w:cs="Times New Roman"/>
          <w:sz w:val="24"/>
          <w:szCs w:val="24"/>
        </w:rPr>
        <w:t>ts</w:t>
      </w:r>
      <w:r w:rsidR="009D776C">
        <w:rPr>
          <w:rFonts w:ascii="Times New Roman" w:hAnsi="Times New Roman" w:cs="Times New Roman"/>
          <w:sz w:val="24"/>
          <w:szCs w:val="24"/>
        </w:rPr>
        <w:t xml:space="preserve"> and cou</w:t>
      </w:r>
      <w:r>
        <w:rPr>
          <w:rFonts w:ascii="Times New Roman" w:hAnsi="Times New Roman" w:cs="Times New Roman"/>
          <w:sz w:val="24"/>
          <w:szCs w:val="24"/>
        </w:rPr>
        <w:t>nseling psychologists, both</w:t>
      </w:r>
      <w:r w:rsidR="009D776C">
        <w:rPr>
          <w:rFonts w:ascii="Times New Roman" w:hAnsi="Times New Roman" w:cs="Times New Roman"/>
          <w:sz w:val="24"/>
          <w:szCs w:val="24"/>
        </w:rPr>
        <w:t xml:space="preserve"> areas where I have not thought about. Psychologists </w:t>
      </w:r>
      <w:r>
        <w:rPr>
          <w:rFonts w:ascii="Times New Roman" w:hAnsi="Times New Roman" w:cs="Times New Roman"/>
          <w:sz w:val="24"/>
          <w:szCs w:val="24"/>
        </w:rPr>
        <w:t>require a degree that would involves</w:t>
      </w:r>
      <w:r w:rsidR="009D776C">
        <w:rPr>
          <w:rFonts w:ascii="Times New Roman" w:hAnsi="Times New Roman" w:cs="Times New Roman"/>
          <w:sz w:val="24"/>
          <w:szCs w:val="24"/>
        </w:rPr>
        <w:t xml:space="preserve"> a lot of additional education. I think that being an Adolescent Mental Health Counselor would be a good fit for me and a field of work that I will enjoy</w:t>
      </w:r>
      <w:r w:rsidR="009D776C" w:rsidRPr="009D776C">
        <w:rPr>
          <w:rFonts w:ascii="Times New Roman" w:hAnsi="Times New Roman" w:cs="Times New Roman"/>
          <w:sz w:val="24"/>
          <w:szCs w:val="24"/>
        </w:rPr>
        <w:t>. The O*NET assessment tool has been a great tool to use</w:t>
      </w:r>
      <w:r>
        <w:rPr>
          <w:rFonts w:ascii="Times New Roman" w:hAnsi="Times New Roman" w:cs="Times New Roman"/>
          <w:sz w:val="24"/>
          <w:szCs w:val="24"/>
        </w:rPr>
        <w:t xml:space="preserve">.  </w:t>
      </w:r>
      <w:r w:rsidR="009D776C" w:rsidRPr="009D776C">
        <w:rPr>
          <w:rFonts w:ascii="Times New Roman" w:hAnsi="Times New Roman" w:cs="Times New Roman"/>
          <w:sz w:val="24"/>
          <w:szCs w:val="24"/>
        </w:rPr>
        <w:t xml:space="preserve"> </w:t>
      </w:r>
      <w:r>
        <w:rPr>
          <w:rFonts w:ascii="Times New Roman" w:hAnsi="Times New Roman" w:cs="Times New Roman"/>
          <w:sz w:val="24"/>
          <w:szCs w:val="24"/>
        </w:rPr>
        <w:t>I</w:t>
      </w:r>
      <w:r w:rsidR="009D776C" w:rsidRPr="009D776C">
        <w:rPr>
          <w:rFonts w:ascii="Times New Roman" w:hAnsi="Times New Roman" w:cs="Times New Roman"/>
          <w:sz w:val="24"/>
          <w:szCs w:val="24"/>
        </w:rPr>
        <w:t>t</w:t>
      </w:r>
      <w:r w:rsidR="009D776C">
        <w:rPr>
          <w:rFonts w:ascii="Times New Roman" w:hAnsi="Times New Roman" w:cs="Times New Roman"/>
          <w:sz w:val="24"/>
          <w:szCs w:val="24"/>
        </w:rPr>
        <w:t xml:space="preserve"> is a tool that </w:t>
      </w:r>
      <w:r>
        <w:rPr>
          <w:rFonts w:ascii="Times New Roman" w:hAnsi="Times New Roman" w:cs="Times New Roman"/>
          <w:sz w:val="24"/>
          <w:szCs w:val="24"/>
        </w:rPr>
        <w:t xml:space="preserve">I can </w:t>
      </w:r>
      <w:r w:rsidR="009D776C">
        <w:rPr>
          <w:rFonts w:ascii="Times New Roman" w:hAnsi="Times New Roman" w:cs="Times New Roman"/>
          <w:sz w:val="24"/>
          <w:szCs w:val="24"/>
        </w:rPr>
        <w:t>implicate into my sessions with my clients to help them figure out their future careers as well</w:t>
      </w:r>
      <w:r w:rsidR="009D776C" w:rsidRPr="009D776C">
        <w:rPr>
          <w:rFonts w:ascii="Times New Roman" w:hAnsi="Times New Roman" w:cs="Times New Roman"/>
          <w:sz w:val="24"/>
          <w:szCs w:val="24"/>
        </w:rPr>
        <w:t xml:space="preserve">. </w:t>
      </w:r>
      <w:r w:rsidR="009D776C">
        <w:rPr>
          <w:rFonts w:ascii="Times New Roman" w:hAnsi="Times New Roman" w:cs="Times New Roman"/>
          <w:sz w:val="24"/>
          <w:szCs w:val="24"/>
        </w:rPr>
        <w:t>It’s helpful because it gives you choices on what career you would like to pursue. The only limitation would be it gives you some degrees that clients may not have the right education</w:t>
      </w:r>
      <w:r w:rsidR="00BE21C0">
        <w:rPr>
          <w:rFonts w:ascii="Times New Roman" w:hAnsi="Times New Roman" w:cs="Times New Roman"/>
          <w:sz w:val="24"/>
          <w:szCs w:val="24"/>
        </w:rPr>
        <w:t xml:space="preserve"> for</w:t>
      </w:r>
      <w:r w:rsidR="009D776C">
        <w:rPr>
          <w:rFonts w:ascii="Times New Roman" w:hAnsi="Times New Roman" w:cs="Times New Roman"/>
          <w:sz w:val="24"/>
          <w:szCs w:val="24"/>
        </w:rPr>
        <w:t xml:space="preserve">, or the education requirements that they would </w:t>
      </w:r>
      <w:r w:rsidR="00BE21C0">
        <w:rPr>
          <w:rFonts w:ascii="Times New Roman" w:hAnsi="Times New Roman" w:cs="Times New Roman"/>
          <w:sz w:val="24"/>
          <w:szCs w:val="24"/>
        </w:rPr>
        <w:t xml:space="preserve">want to pursue. Other than that, </w:t>
      </w:r>
      <w:r w:rsidR="009D776C">
        <w:rPr>
          <w:rFonts w:ascii="Times New Roman" w:hAnsi="Times New Roman" w:cs="Times New Roman"/>
          <w:sz w:val="24"/>
          <w:szCs w:val="24"/>
        </w:rPr>
        <w:t>it’s great tool that has helped me strategize some of my strengt</w:t>
      </w:r>
      <w:r w:rsidR="00BE21C0">
        <w:rPr>
          <w:rFonts w:ascii="Times New Roman" w:hAnsi="Times New Roman" w:cs="Times New Roman"/>
          <w:sz w:val="24"/>
          <w:szCs w:val="24"/>
        </w:rPr>
        <w:t>hs and weakness that I had not</w:t>
      </w:r>
      <w:r w:rsidR="009D776C">
        <w:rPr>
          <w:rFonts w:ascii="Times New Roman" w:hAnsi="Times New Roman" w:cs="Times New Roman"/>
          <w:sz w:val="24"/>
          <w:szCs w:val="24"/>
        </w:rPr>
        <w:t xml:space="preserve"> known before taking the O*NET assessments. </w:t>
      </w:r>
    </w:p>
    <w:p w14:paraId="25CEAF55" w14:textId="77777777" w:rsidR="009D776C" w:rsidRDefault="009D776C" w:rsidP="009D776C">
      <w:pPr>
        <w:spacing w:line="480" w:lineRule="auto"/>
        <w:rPr>
          <w:rFonts w:ascii="Times New Roman" w:hAnsi="Times New Roman" w:cs="Times New Roman"/>
          <w:sz w:val="24"/>
          <w:szCs w:val="24"/>
        </w:rPr>
      </w:pPr>
    </w:p>
    <w:p w14:paraId="05290528" w14:textId="77777777" w:rsidR="009D776C" w:rsidRDefault="009D776C" w:rsidP="009D776C">
      <w:pPr>
        <w:spacing w:line="480" w:lineRule="auto"/>
        <w:rPr>
          <w:rFonts w:ascii="Times New Roman" w:hAnsi="Times New Roman" w:cs="Times New Roman"/>
          <w:sz w:val="24"/>
          <w:szCs w:val="24"/>
        </w:rPr>
      </w:pPr>
    </w:p>
    <w:p w14:paraId="11B788A1" w14:textId="77777777" w:rsidR="009D776C" w:rsidRDefault="009D776C" w:rsidP="009D776C">
      <w:pPr>
        <w:spacing w:line="480" w:lineRule="auto"/>
        <w:rPr>
          <w:rFonts w:ascii="Times New Roman" w:hAnsi="Times New Roman" w:cs="Times New Roman"/>
          <w:sz w:val="24"/>
          <w:szCs w:val="24"/>
        </w:rPr>
      </w:pPr>
    </w:p>
    <w:p w14:paraId="49014BB3" w14:textId="77777777" w:rsidR="009D776C" w:rsidRDefault="009D776C" w:rsidP="009D776C">
      <w:pPr>
        <w:spacing w:line="480" w:lineRule="auto"/>
        <w:rPr>
          <w:rFonts w:ascii="Times New Roman" w:hAnsi="Times New Roman" w:cs="Times New Roman"/>
          <w:sz w:val="24"/>
          <w:szCs w:val="24"/>
        </w:rPr>
      </w:pPr>
    </w:p>
    <w:p w14:paraId="51C1E93E" w14:textId="77777777" w:rsidR="009D776C" w:rsidRDefault="009D776C" w:rsidP="009D776C">
      <w:pPr>
        <w:spacing w:line="480" w:lineRule="auto"/>
        <w:rPr>
          <w:rFonts w:ascii="Times New Roman" w:hAnsi="Times New Roman" w:cs="Times New Roman"/>
          <w:sz w:val="24"/>
          <w:szCs w:val="24"/>
        </w:rPr>
      </w:pPr>
    </w:p>
    <w:p w14:paraId="171DD9D9" w14:textId="77777777" w:rsidR="009D776C" w:rsidRDefault="009D776C" w:rsidP="009D776C">
      <w:pPr>
        <w:spacing w:line="480" w:lineRule="auto"/>
        <w:rPr>
          <w:rFonts w:ascii="Times New Roman" w:hAnsi="Times New Roman" w:cs="Times New Roman"/>
          <w:sz w:val="24"/>
          <w:szCs w:val="24"/>
        </w:rPr>
      </w:pPr>
    </w:p>
    <w:p w14:paraId="6F3B2A01" w14:textId="77777777" w:rsidR="009D776C" w:rsidRDefault="009D776C" w:rsidP="009D776C">
      <w:pPr>
        <w:spacing w:line="480" w:lineRule="auto"/>
        <w:rPr>
          <w:rFonts w:ascii="Times New Roman" w:hAnsi="Times New Roman" w:cs="Times New Roman"/>
          <w:sz w:val="24"/>
          <w:szCs w:val="24"/>
        </w:rPr>
      </w:pPr>
    </w:p>
    <w:p w14:paraId="4BC74FD7" w14:textId="77777777" w:rsidR="009D776C" w:rsidRDefault="009D776C" w:rsidP="009D776C">
      <w:pPr>
        <w:spacing w:line="480" w:lineRule="auto"/>
        <w:rPr>
          <w:rFonts w:ascii="Times New Roman" w:hAnsi="Times New Roman" w:cs="Times New Roman"/>
          <w:sz w:val="24"/>
          <w:szCs w:val="24"/>
        </w:rPr>
      </w:pPr>
    </w:p>
    <w:p w14:paraId="400613AC" w14:textId="54F057D4" w:rsidR="009D776C" w:rsidRDefault="009D776C" w:rsidP="009D776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3BA073DC" w14:textId="163B22CD" w:rsidR="000A7681" w:rsidRPr="00DA646F" w:rsidRDefault="000A7681" w:rsidP="000A7681">
      <w:pPr>
        <w:pStyle w:val="Bibliography"/>
        <w:spacing w:line="480" w:lineRule="auto"/>
        <w:ind w:left="720" w:hanging="720"/>
        <w:rPr>
          <w:rFonts w:ascii="Times New Roman" w:hAnsi="Times New Roman" w:cs="Times New Roman"/>
          <w:noProof/>
        </w:rPr>
      </w:pPr>
      <w:r w:rsidRPr="000A7681">
        <w:rPr>
          <w:rFonts w:ascii="Times New Roman" w:hAnsi="Times New Roman" w:cs="Times New Roman"/>
          <w:noProof/>
        </w:rPr>
        <w:t>National Cen</w:t>
      </w:r>
      <w:r w:rsidR="005D6D54">
        <w:rPr>
          <w:rFonts w:ascii="Times New Roman" w:hAnsi="Times New Roman" w:cs="Times New Roman"/>
          <w:noProof/>
        </w:rPr>
        <w:t>ter for O*NET Development. (2020</w:t>
      </w:r>
      <w:r w:rsidRPr="000A7681">
        <w:rPr>
          <w:rFonts w:ascii="Times New Roman" w:hAnsi="Times New Roman" w:cs="Times New Roman"/>
          <w:noProof/>
        </w:rPr>
        <w:t xml:space="preserve">). </w:t>
      </w:r>
      <w:r w:rsidRPr="000A7681">
        <w:rPr>
          <w:rFonts w:ascii="Times New Roman" w:hAnsi="Times New Roman" w:cs="Times New Roman"/>
          <w:i/>
          <w:iCs/>
          <w:noProof/>
        </w:rPr>
        <w:t>Details Report for: 21-1014.00 - Mental Health Counselors</w:t>
      </w:r>
      <w:r w:rsidRPr="000A7681">
        <w:rPr>
          <w:rFonts w:ascii="Times New Roman" w:hAnsi="Times New Roman" w:cs="Times New Roman"/>
          <w:noProof/>
        </w:rPr>
        <w:t xml:space="preserve">. Retrieved from O*NET On-Line: </w:t>
      </w:r>
      <w:r w:rsidRPr="00DA646F">
        <w:rPr>
          <w:rFonts w:ascii="Times New Roman" w:hAnsi="Times New Roman" w:cs="Times New Roman"/>
          <w:noProof/>
        </w:rPr>
        <w:t>https://www.onetonline.org/link/details/21-1014.00</w:t>
      </w:r>
    </w:p>
    <w:p w14:paraId="71C2D486" w14:textId="6764AFB2" w:rsidR="000A7681" w:rsidRDefault="000A7681" w:rsidP="00974AC7">
      <w:pPr>
        <w:pStyle w:val="Bibliography"/>
        <w:spacing w:line="480" w:lineRule="auto"/>
        <w:ind w:left="720" w:hanging="720"/>
        <w:rPr>
          <w:rFonts w:ascii="Times New Roman" w:hAnsi="Times New Roman" w:cs="Times New Roman"/>
          <w:noProof/>
        </w:rPr>
      </w:pPr>
      <w:r>
        <w:rPr>
          <w:rFonts w:ascii="Times New Roman" w:hAnsi="Times New Roman" w:cs="Times New Roman"/>
          <w:noProof/>
        </w:rPr>
        <w:t>CareerOneStop. (2020</w:t>
      </w:r>
      <w:r w:rsidRPr="000A7681">
        <w:rPr>
          <w:rFonts w:ascii="Times New Roman" w:hAnsi="Times New Roman" w:cs="Times New Roman"/>
          <w:noProof/>
        </w:rPr>
        <w:t xml:space="preserve">). </w:t>
      </w:r>
      <w:r w:rsidRPr="000A7681">
        <w:rPr>
          <w:rFonts w:ascii="Times New Roman" w:hAnsi="Times New Roman" w:cs="Times New Roman"/>
          <w:i/>
          <w:iCs/>
          <w:noProof/>
        </w:rPr>
        <w:t>Mental Health Counselors</w:t>
      </w:r>
      <w:r w:rsidRPr="000A7681">
        <w:rPr>
          <w:rFonts w:ascii="Times New Roman" w:hAnsi="Times New Roman" w:cs="Times New Roman"/>
          <w:noProof/>
        </w:rPr>
        <w:t xml:space="preserve">. Retrieved from CareerOneStop: </w:t>
      </w:r>
      <w:r w:rsidR="005D6D54">
        <w:rPr>
          <w:rFonts w:ascii="Times New Roman" w:hAnsi="Times New Roman" w:cs="Times New Roman"/>
          <w:noProof/>
        </w:rPr>
        <w:t xml:space="preserve">    </w:t>
      </w:r>
      <w:r w:rsidRPr="006845A5">
        <w:rPr>
          <w:rFonts w:ascii="Times New Roman" w:hAnsi="Times New Roman" w:cs="Times New Roman"/>
          <w:noProof/>
        </w:rPr>
        <w:t>https://www.careeronestop.org/toolkit/careers/occupations/Occupation-profile.aspx?keyword=Mental Health Counselors&amp;onetcode=21101400&amp;ES=Y&amp;EST=Mental+Health+Counselor</w:t>
      </w:r>
    </w:p>
    <w:p w14:paraId="6E997615" w14:textId="1023D09E" w:rsidR="006C0296" w:rsidRDefault="005D6D54" w:rsidP="006C0296">
      <w:pPr>
        <w:pStyle w:val="Bibliography"/>
        <w:spacing w:line="480" w:lineRule="auto"/>
        <w:ind w:left="720" w:hanging="720"/>
        <w:rPr>
          <w:rFonts w:ascii="Times" w:hAnsi="Times"/>
        </w:rPr>
      </w:pPr>
      <w:r w:rsidRPr="001E149E">
        <w:rPr>
          <w:rFonts w:ascii="Times New Roman" w:hAnsi="Times New Roman" w:cs="Times New Roman"/>
          <w:noProof/>
        </w:rPr>
        <w:t>Bureau of Labor Statistics,</w:t>
      </w:r>
      <w:r>
        <w:rPr>
          <w:rFonts w:ascii="Times New Roman" w:hAnsi="Times New Roman" w:cs="Times New Roman"/>
          <w:noProof/>
        </w:rPr>
        <w:t xml:space="preserve"> U.S. Department of Labor. (2020</w:t>
      </w:r>
      <w:r w:rsidRPr="001E149E">
        <w:rPr>
          <w:rFonts w:ascii="Times New Roman" w:hAnsi="Times New Roman" w:cs="Times New Roman"/>
          <w:noProof/>
        </w:rPr>
        <w:t xml:space="preserve">). </w:t>
      </w:r>
      <w:r w:rsidRPr="001E149E">
        <w:rPr>
          <w:rFonts w:ascii="Times New Roman" w:hAnsi="Times New Roman" w:cs="Times New Roman"/>
          <w:i/>
          <w:iCs/>
          <w:noProof/>
        </w:rPr>
        <w:t>Mental Health Counselors and Marriage and Family Therapists</w:t>
      </w:r>
      <w:r w:rsidRPr="001E149E">
        <w:rPr>
          <w:rFonts w:ascii="Times New Roman" w:hAnsi="Times New Roman" w:cs="Times New Roman"/>
          <w:noProof/>
        </w:rPr>
        <w:t xml:space="preserve">. Retrieved from Occupational Outlook Handbook: </w:t>
      </w:r>
      <w:r w:rsidR="00F2261A">
        <w:rPr>
          <w:rFonts w:ascii="Times" w:hAnsi="Times"/>
        </w:rPr>
        <w:t>https://www.bls.gov/ooh/community-and-social-service/substance-abuse-behavioral-disorder-and-mental-health-counselors.htm</w:t>
      </w:r>
    </w:p>
    <w:p w14:paraId="5F10C921" w14:textId="77777777" w:rsidR="006C0296" w:rsidRPr="006C0296" w:rsidRDefault="006C0296" w:rsidP="006C0296"/>
    <w:p w14:paraId="7F8363D2" w14:textId="77777777" w:rsidR="006C0296" w:rsidRPr="006C0296" w:rsidRDefault="006C0296" w:rsidP="006C0296"/>
    <w:p w14:paraId="75B2D6A8" w14:textId="77777777" w:rsidR="005D6D54" w:rsidRPr="005D6D54" w:rsidRDefault="005D6D54" w:rsidP="005D6D54">
      <w:pPr>
        <w:rPr>
          <w:vertAlign w:val="subscript"/>
        </w:rPr>
      </w:pPr>
    </w:p>
    <w:p w14:paraId="1589A32E" w14:textId="77777777" w:rsidR="000A7681" w:rsidRPr="000A7681" w:rsidRDefault="000A7681" w:rsidP="000A7681"/>
    <w:p w14:paraId="5A5FFD4F" w14:textId="77777777" w:rsidR="000A7681" w:rsidRPr="000A7681" w:rsidRDefault="000A7681" w:rsidP="000A7681"/>
    <w:p w14:paraId="2D9B3ACE" w14:textId="77777777" w:rsidR="00E9654B" w:rsidRPr="000A7681" w:rsidRDefault="00E9654B" w:rsidP="00E9654B"/>
    <w:p w14:paraId="1553C68A" w14:textId="77777777" w:rsidR="00171D24" w:rsidRPr="00171D24" w:rsidRDefault="00171D24" w:rsidP="00171D24"/>
    <w:p w14:paraId="5530F2EB" w14:textId="77777777" w:rsidR="00E03B2A" w:rsidRPr="00171D24" w:rsidRDefault="00E03B2A" w:rsidP="00E03B2A"/>
    <w:p w14:paraId="66B34ED9" w14:textId="77777777" w:rsidR="00E03B2A" w:rsidRPr="00171D24" w:rsidRDefault="00E03B2A" w:rsidP="00E03B2A"/>
    <w:p w14:paraId="163D9E58" w14:textId="77777777" w:rsidR="009D776C" w:rsidRPr="00171D24" w:rsidRDefault="009D776C" w:rsidP="009D776C">
      <w:pPr>
        <w:spacing w:line="480" w:lineRule="auto"/>
        <w:rPr>
          <w:rFonts w:ascii="Times New Roman" w:hAnsi="Times New Roman" w:cs="Times New Roman"/>
          <w:sz w:val="24"/>
          <w:szCs w:val="24"/>
        </w:rPr>
      </w:pPr>
    </w:p>
    <w:p w14:paraId="7BC3025E" w14:textId="77777777" w:rsidR="007D204B" w:rsidRDefault="007D204B" w:rsidP="001C2CE4">
      <w:pPr>
        <w:rPr>
          <w:rFonts w:ascii="Times New Roman" w:eastAsia="Times New Roman" w:hAnsi="Times New Roman" w:cs="Times New Roman"/>
          <w:sz w:val="24"/>
          <w:szCs w:val="24"/>
        </w:rPr>
      </w:pPr>
    </w:p>
    <w:p w14:paraId="4A84CB17" w14:textId="77777777" w:rsidR="002B5CFF" w:rsidRPr="000D7B70" w:rsidRDefault="002B5CFF" w:rsidP="002B5CFF">
      <w:pPr>
        <w:spacing w:line="480" w:lineRule="auto"/>
        <w:jc w:val="center"/>
        <w:rPr>
          <w:rFonts w:ascii="Times New Roman" w:hAnsi="Times New Roman" w:cs="Times New Roman"/>
          <w:b/>
          <w:vertAlign w:val="subscript"/>
        </w:rPr>
      </w:pPr>
    </w:p>
    <w:p w14:paraId="637004E6" w14:textId="77777777" w:rsidR="002B5CFF" w:rsidRPr="000D7B70" w:rsidRDefault="002B5CFF" w:rsidP="002B5CFF">
      <w:pPr>
        <w:spacing w:line="480" w:lineRule="auto"/>
        <w:jc w:val="center"/>
        <w:rPr>
          <w:rFonts w:ascii="Times New Roman" w:hAnsi="Times New Roman" w:cs="Times New Roman"/>
          <w:vertAlign w:val="subscript"/>
        </w:rPr>
      </w:pPr>
    </w:p>
    <w:p w14:paraId="5B78D9B3" w14:textId="77777777" w:rsidR="002B5CFF" w:rsidRPr="000D7B70" w:rsidRDefault="002B5CFF" w:rsidP="002B5CFF">
      <w:pPr>
        <w:spacing w:line="480" w:lineRule="auto"/>
        <w:jc w:val="center"/>
        <w:rPr>
          <w:rFonts w:ascii="Times New Roman" w:hAnsi="Times New Roman" w:cs="Times New Roman"/>
          <w:vertAlign w:val="subscript"/>
        </w:rPr>
      </w:pPr>
    </w:p>
    <w:p w14:paraId="46448251" w14:textId="77777777" w:rsidR="002B5CFF" w:rsidRPr="000D7B70" w:rsidRDefault="002B5CFF" w:rsidP="002B5CFF">
      <w:pPr>
        <w:spacing w:line="480" w:lineRule="auto"/>
        <w:jc w:val="center"/>
        <w:rPr>
          <w:rFonts w:ascii="Times New Roman" w:hAnsi="Times New Roman" w:cs="Times New Roman"/>
          <w:vertAlign w:val="subscript"/>
        </w:rPr>
      </w:pPr>
    </w:p>
    <w:p w14:paraId="4D48328B" w14:textId="77777777" w:rsidR="002B5CFF" w:rsidRPr="000D7B70" w:rsidRDefault="002B5CFF" w:rsidP="002B5CFF">
      <w:pPr>
        <w:spacing w:line="480" w:lineRule="auto"/>
        <w:jc w:val="center"/>
        <w:rPr>
          <w:rFonts w:ascii="Times New Roman" w:hAnsi="Times New Roman" w:cs="Times New Roman"/>
          <w:vertAlign w:val="subscript"/>
        </w:rPr>
      </w:pPr>
    </w:p>
    <w:p w14:paraId="65C7E585" w14:textId="77777777" w:rsidR="002B5CFF" w:rsidRPr="000D7B70" w:rsidRDefault="002B5CFF" w:rsidP="002B5CFF">
      <w:pPr>
        <w:spacing w:line="480" w:lineRule="auto"/>
        <w:jc w:val="center"/>
        <w:rPr>
          <w:rFonts w:ascii="Times New Roman" w:hAnsi="Times New Roman" w:cs="Times New Roman"/>
          <w:vertAlign w:val="subscript"/>
        </w:rPr>
      </w:pPr>
    </w:p>
    <w:p w14:paraId="40BD1627" w14:textId="77777777" w:rsidR="002B5CFF" w:rsidRPr="002B5CFF" w:rsidRDefault="002B5CFF" w:rsidP="002B5CFF">
      <w:pPr>
        <w:spacing w:line="480" w:lineRule="auto"/>
        <w:jc w:val="center"/>
        <w:rPr>
          <w:rFonts w:ascii="Times New Roman" w:hAnsi="Times New Roman" w:cs="Times New Roman"/>
        </w:rPr>
      </w:pPr>
      <w:r w:rsidRPr="002B5CFF">
        <w:rPr>
          <w:rFonts w:ascii="Times New Roman" w:hAnsi="Times New Roman" w:cs="Times New Roman"/>
        </w:rPr>
        <w:t xml:space="preserve">Lauren Wilson </w:t>
      </w:r>
    </w:p>
    <w:p w14:paraId="3107B328" w14:textId="77777777" w:rsidR="002B5CFF" w:rsidRPr="002B5CFF" w:rsidRDefault="002B5CFF" w:rsidP="002B5CFF">
      <w:pPr>
        <w:spacing w:line="480" w:lineRule="auto"/>
        <w:jc w:val="center"/>
        <w:rPr>
          <w:rFonts w:ascii="Times New Roman" w:hAnsi="Times New Roman" w:cs="Times New Roman"/>
        </w:rPr>
      </w:pPr>
      <w:r w:rsidRPr="002B5CFF">
        <w:rPr>
          <w:rFonts w:ascii="Times New Roman" w:hAnsi="Times New Roman" w:cs="Times New Roman"/>
        </w:rPr>
        <w:t>Spiritual Discernment</w:t>
      </w:r>
    </w:p>
    <w:p w14:paraId="0F70C8F8" w14:textId="77777777" w:rsidR="002B5CFF" w:rsidRPr="002B5CFF" w:rsidRDefault="002B5CFF" w:rsidP="002B5CFF">
      <w:pPr>
        <w:spacing w:line="480" w:lineRule="auto"/>
        <w:jc w:val="center"/>
        <w:rPr>
          <w:rFonts w:ascii="Times New Roman" w:hAnsi="Times New Roman" w:cs="Times New Roman"/>
        </w:rPr>
      </w:pPr>
      <w:r w:rsidRPr="002B5CFF">
        <w:rPr>
          <w:rFonts w:ascii="Times New Roman" w:hAnsi="Times New Roman" w:cs="Times New Roman"/>
        </w:rPr>
        <w:t xml:space="preserve">Liberty University  </w:t>
      </w:r>
    </w:p>
    <w:p w14:paraId="74DA97D9" w14:textId="77777777" w:rsidR="002B5CFF" w:rsidRPr="002B5CFF" w:rsidRDefault="002B5CFF" w:rsidP="002B5CFF">
      <w:pPr>
        <w:spacing w:line="480" w:lineRule="auto"/>
        <w:jc w:val="center"/>
        <w:rPr>
          <w:rFonts w:ascii="Times New Roman" w:hAnsi="Times New Roman" w:cs="Times New Roman"/>
        </w:rPr>
      </w:pPr>
    </w:p>
    <w:p w14:paraId="01006429" w14:textId="77777777" w:rsidR="002B5CFF" w:rsidRPr="002B5CFF" w:rsidRDefault="002B5CFF" w:rsidP="002B5CFF">
      <w:pPr>
        <w:spacing w:line="480" w:lineRule="auto"/>
        <w:jc w:val="center"/>
        <w:rPr>
          <w:rFonts w:ascii="Times New Roman" w:hAnsi="Times New Roman" w:cs="Times New Roman"/>
          <w:b/>
        </w:rPr>
      </w:pPr>
    </w:p>
    <w:p w14:paraId="070F23FB" w14:textId="77777777" w:rsidR="002B5CFF" w:rsidRPr="002B5CFF" w:rsidRDefault="002B5CFF" w:rsidP="002B5CFF">
      <w:pPr>
        <w:spacing w:line="480" w:lineRule="auto"/>
        <w:jc w:val="center"/>
        <w:rPr>
          <w:rFonts w:ascii="Times New Roman" w:hAnsi="Times New Roman" w:cs="Times New Roman"/>
          <w:b/>
        </w:rPr>
      </w:pPr>
    </w:p>
    <w:p w14:paraId="6AE418AB" w14:textId="77777777" w:rsidR="002B5CFF" w:rsidRPr="002B5CFF" w:rsidRDefault="002B5CFF" w:rsidP="002B5CFF">
      <w:pPr>
        <w:spacing w:line="480" w:lineRule="auto"/>
        <w:jc w:val="center"/>
        <w:rPr>
          <w:rFonts w:ascii="Times New Roman" w:hAnsi="Times New Roman" w:cs="Times New Roman"/>
          <w:b/>
        </w:rPr>
      </w:pPr>
    </w:p>
    <w:p w14:paraId="4B933E36" w14:textId="77777777" w:rsidR="002B5CFF" w:rsidRPr="002B5CFF" w:rsidRDefault="002B5CFF" w:rsidP="002B5CFF">
      <w:pPr>
        <w:spacing w:line="480" w:lineRule="auto"/>
        <w:jc w:val="center"/>
        <w:rPr>
          <w:rFonts w:ascii="Times New Roman" w:hAnsi="Times New Roman" w:cs="Times New Roman"/>
          <w:b/>
        </w:rPr>
      </w:pPr>
    </w:p>
    <w:p w14:paraId="6AC67701" w14:textId="77777777" w:rsidR="002B5CFF" w:rsidRPr="002B5CFF" w:rsidRDefault="002B5CFF" w:rsidP="002B5CFF">
      <w:pPr>
        <w:spacing w:line="480" w:lineRule="auto"/>
        <w:jc w:val="center"/>
        <w:rPr>
          <w:rFonts w:ascii="Times New Roman" w:hAnsi="Times New Roman" w:cs="Times New Roman"/>
          <w:b/>
        </w:rPr>
      </w:pPr>
    </w:p>
    <w:p w14:paraId="5AD055F3" w14:textId="77777777" w:rsidR="002B5CFF" w:rsidRPr="002B5CFF" w:rsidRDefault="002B5CFF" w:rsidP="002B5CFF">
      <w:pPr>
        <w:spacing w:line="480" w:lineRule="auto"/>
        <w:jc w:val="center"/>
        <w:rPr>
          <w:rFonts w:ascii="Times New Roman" w:hAnsi="Times New Roman" w:cs="Times New Roman"/>
          <w:b/>
        </w:rPr>
      </w:pPr>
    </w:p>
    <w:p w14:paraId="057E3D66" w14:textId="77777777" w:rsidR="002B5CFF" w:rsidRPr="002B5CFF" w:rsidRDefault="002B5CFF" w:rsidP="002B5CFF">
      <w:pPr>
        <w:spacing w:line="480" w:lineRule="auto"/>
        <w:jc w:val="center"/>
        <w:rPr>
          <w:rFonts w:ascii="Times New Roman" w:hAnsi="Times New Roman" w:cs="Times New Roman"/>
          <w:b/>
        </w:rPr>
      </w:pPr>
    </w:p>
    <w:p w14:paraId="7E0A2452" w14:textId="77777777" w:rsidR="002B5CFF" w:rsidRDefault="002B5CFF" w:rsidP="002B5CFF">
      <w:pPr>
        <w:spacing w:line="480" w:lineRule="auto"/>
        <w:rPr>
          <w:rFonts w:ascii="Times New Roman" w:hAnsi="Times New Roman" w:cs="Times New Roman"/>
          <w:b/>
        </w:rPr>
      </w:pPr>
    </w:p>
    <w:p w14:paraId="41B90E5C" w14:textId="66205599" w:rsidR="002B5CFF" w:rsidRPr="002B5CFF" w:rsidRDefault="002B5CFF" w:rsidP="002B5CFF">
      <w:pPr>
        <w:spacing w:line="480" w:lineRule="auto"/>
        <w:jc w:val="center"/>
        <w:rPr>
          <w:rFonts w:ascii="Times New Roman" w:hAnsi="Times New Roman" w:cs="Times New Roman"/>
        </w:rPr>
      </w:pPr>
      <w:r w:rsidRPr="002B5CFF">
        <w:rPr>
          <w:rFonts w:ascii="Times New Roman" w:hAnsi="Times New Roman" w:cs="Times New Roman"/>
        </w:rPr>
        <w:t>Abstract</w:t>
      </w:r>
    </w:p>
    <w:p w14:paraId="7368A421" w14:textId="77777777" w:rsidR="002B5CFF" w:rsidRPr="002B5CFF" w:rsidRDefault="002B5CFF" w:rsidP="002B5CFF">
      <w:pPr>
        <w:spacing w:line="480" w:lineRule="auto"/>
        <w:ind w:firstLine="720"/>
        <w:rPr>
          <w:rFonts w:ascii="Times New Roman" w:hAnsi="Times New Roman" w:cs="Times New Roman"/>
        </w:rPr>
      </w:pPr>
      <w:r w:rsidRPr="002B5CFF">
        <w:rPr>
          <w:rFonts w:ascii="Times New Roman" w:hAnsi="Times New Roman" w:cs="Times New Roman"/>
        </w:rPr>
        <w:t>This paper will go into detail about the spiritual discernment in the profession of counseling. The profession of counseling has many different approaches to spiritual discernment and this paper will cover three main approaches, the Bull’s Eye, Wisdom Approach, and the relationship formation approach that Horton lays out. Horton describes in detail the struggle that many Christians face in the decision of following God’s will for their life. This paper will go into detail about the self-awareness, multicultural and equality awareness a counselor needs to have in order to help a client fulfill God’s will in their career development.</w:t>
      </w:r>
    </w:p>
    <w:p w14:paraId="106D757C" w14:textId="77777777" w:rsidR="002B5CFF" w:rsidRPr="002B5CFF" w:rsidRDefault="002B5CFF" w:rsidP="002B5CFF">
      <w:pPr>
        <w:spacing w:line="480" w:lineRule="auto"/>
        <w:jc w:val="center"/>
        <w:rPr>
          <w:rFonts w:ascii="Times New Roman" w:hAnsi="Times New Roman" w:cs="Times New Roman"/>
          <w:b/>
        </w:rPr>
      </w:pPr>
    </w:p>
    <w:p w14:paraId="5240D450" w14:textId="77777777" w:rsidR="002B5CFF" w:rsidRPr="002B5CFF" w:rsidRDefault="002B5CFF" w:rsidP="002B5CFF">
      <w:pPr>
        <w:spacing w:line="480" w:lineRule="auto"/>
        <w:jc w:val="center"/>
        <w:rPr>
          <w:rFonts w:ascii="Times New Roman" w:hAnsi="Times New Roman" w:cs="Times New Roman"/>
          <w:b/>
        </w:rPr>
      </w:pPr>
    </w:p>
    <w:p w14:paraId="1C1DD8BB" w14:textId="77777777" w:rsidR="002B5CFF" w:rsidRPr="002B5CFF" w:rsidRDefault="002B5CFF" w:rsidP="002B5CFF">
      <w:pPr>
        <w:spacing w:line="480" w:lineRule="auto"/>
        <w:jc w:val="center"/>
        <w:rPr>
          <w:rFonts w:ascii="Times New Roman" w:hAnsi="Times New Roman" w:cs="Times New Roman"/>
          <w:b/>
        </w:rPr>
      </w:pPr>
    </w:p>
    <w:p w14:paraId="40104557" w14:textId="77777777" w:rsidR="002B5CFF" w:rsidRPr="002B5CFF" w:rsidRDefault="002B5CFF" w:rsidP="002B5CFF">
      <w:pPr>
        <w:spacing w:line="480" w:lineRule="auto"/>
        <w:jc w:val="center"/>
        <w:rPr>
          <w:rFonts w:ascii="Times New Roman" w:hAnsi="Times New Roman" w:cs="Times New Roman"/>
          <w:b/>
        </w:rPr>
      </w:pPr>
    </w:p>
    <w:p w14:paraId="4B40F86A" w14:textId="77777777" w:rsidR="002B5CFF" w:rsidRPr="002B5CFF" w:rsidRDefault="002B5CFF" w:rsidP="002B5CFF">
      <w:pPr>
        <w:spacing w:line="480" w:lineRule="auto"/>
        <w:jc w:val="center"/>
        <w:rPr>
          <w:rFonts w:ascii="Times New Roman" w:hAnsi="Times New Roman" w:cs="Times New Roman"/>
          <w:b/>
        </w:rPr>
      </w:pPr>
    </w:p>
    <w:p w14:paraId="1686E43C" w14:textId="77777777" w:rsidR="002B5CFF" w:rsidRPr="002B5CFF" w:rsidRDefault="002B5CFF" w:rsidP="002B5CFF">
      <w:pPr>
        <w:spacing w:line="480" w:lineRule="auto"/>
        <w:jc w:val="center"/>
        <w:rPr>
          <w:rFonts w:ascii="Times New Roman" w:hAnsi="Times New Roman" w:cs="Times New Roman"/>
          <w:b/>
        </w:rPr>
      </w:pPr>
    </w:p>
    <w:p w14:paraId="4FEE9096" w14:textId="77777777" w:rsidR="002B5CFF" w:rsidRPr="002B5CFF" w:rsidRDefault="002B5CFF" w:rsidP="002B5CFF">
      <w:pPr>
        <w:spacing w:line="480" w:lineRule="auto"/>
        <w:jc w:val="center"/>
        <w:rPr>
          <w:rFonts w:ascii="Times New Roman" w:hAnsi="Times New Roman" w:cs="Times New Roman"/>
          <w:b/>
        </w:rPr>
      </w:pPr>
    </w:p>
    <w:p w14:paraId="0E2DAC94" w14:textId="77777777" w:rsidR="002B5CFF" w:rsidRPr="002B5CFF" w:rsidRDefault="002B5CFF" w:rsidP="002B5CFF">
      <w:pPr>
        <w:spacing w:line="480" w:lineRule="auto"/>
        <w:jc w:val="center"/>
        <w:rPr>
          <w:rFonts w:ascii="Times New Roman" w:hAnsi="Times New Roman" w:cs="Times New Roman"/>
          <w:b/>
        </w:rPr>
      </w:pPr>
    </w:p>
    <w:p w14:paraId="09425454" w14:textId="77777777" w:rsidR="002B5CFF" w:rsidRPr="002B5CFF" w:rsidRDefault="002B5CFF" w:rsidP="002B5CFF">
      <w:pPr>
        <w:spacing w:line="480" w:lineRule="auto"/>
        <w:jc w:val="center"/>
        <w:rPr>
          <w:rFonts w:ascii="Times New Roman" w:hAnsi="Times New Roman" w:cs="Times New Roman"/>
          <w:b/>
        </w:rPr>
      </w:pPr>
    </w:p>
    <w:p w14:paraId="50A9D496" w14:textId="77777777" w:rsidR="002B5CFF" w:rsidRPr="002B5CFF" w:rsidRDefault="002B5CFF" w:rsidP="002B5CFF">
      <w:pPr>
        <w:spacing w:line="480" w:lineRule="auto"/>
        <w:jc w:val="center"/>
        <w:rPr>
          <w:rFonts w:ascii="Times New Roman" w:hAnsi="Times New Roman" w:cs="Times New Roman"/>
          <w:b/>
        </w:rPr>
      </w:pPr>
    </w:p>
    <w:p w14:paraId="1E4D4F91" w14:textId="77777777" w:rsidR="002B5CFF" w:rsidRPr="002B5CFF" w:rsidRDefault="002B5CFF" w:rsidP="002B5CFF">
      <w:pPr>
        <w:spacing w:line="480" w:lineRule="auto"/>
        <w:jc w:val="center"/>
        <w:rPr>
          <w:rFonts w:ascii="Times New Roman" w:hAnsi="Times New Roman" w:cs="Times New Roman"/>
          <w:b/>
        </w:rPr>
      </w:pPr>
    </w:p>
    <w:p w14:paraId="16F235AF" w14:textId="77777777" w:rsidR="002B5CFF" w:rsidRPr="002B5CFF" w:rsidRDefault="002B5CFF" w:rsidP="002B5CFF">
      <w:pPr>
        <w:spacing w:line="480" w:lineRule="auto"/>
        <w:jc w:val="center"/>
        <w:rPr>
          <w:rFonts w:ascii="Times New Roman" w:hAnsi="Times New Roman" w:cs="Times New Roman"/>
          <w:b/>
        </w:rPr>
      </w:pPr>
    </w:p>
    <w:p w14:paraId="65024367" w14:textId="77777777" w:rsidR="002B5CFF" w:rsidRPr="002B5CFF" w:rsidRDefault="002B5CFF" w:rsidP="002B5CFF">
      <w:pPr>
        <w:spacing w:line="480" w:lineRule="auto"/>
        <w:rPr>
          <w:rFonts w:ascii="Times New Roman" w:hAnsi="Times New Roman" w:cs="Times New Roman"/>
          <w:b/>
        </w:rPr>
      </w:pPr>
    </w:p>
    <w:p w14:paraId="22E0B58A" w14:textId="77777777" w:rsidR="002B5CFF" w:rsidRPr="002B5CFF" w:rsidRDefault="002B5CFF" w:rsidP="002B5CFF">
      <w:pPr>
        <w:spacing w:line="480" w:lineRule="auto"/>
        <w:jc w:val="center"/>
        <w:rPr>
          <w:rFonts w:ascii="Times New Roman" w:hAnsi="Times New Roman" w:cs="Times New Roman"/>
          <w:b/>
        </w:rPr>
      </w:pPr>
      <w:r w:rsidRPr="002B5CFF">
        <w:rPr>
          <w:rFonts w:ascii="Times New Roman" w:hAnsi="Times New Roman" w:cs="Times New Roman"/>
          <w:b/>
        </w:rPr>
        <w:t>Spiritual Discernment and Vocational Counseling: Personal Position</w:t>
      </w:r>
    </w:p>
    <w:p w14:paraId="21A130EC"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The core classes are evolving and changing in the early years of college. As a freshman and sophomore, college courses have prerequisites in order to be eligible for degrees in certain areas in college. This decision can be thought about, discussed, and often chosen in high school. Many high schools offer career testing and other forms of tests to students to start thinking about the career that they want to have as early as juniors or seniors in high school.  With these decisions in mind, it can produce all of uncertainty and anxiety within young college students to make these decisions in such a short amount of time that will alter their life path. Students are most of the time feeling overwhelmed and anxious about choosing a career choice and often don’t even know if they are making the right decision or if going to college is even worth the stress, headaches, and anxiety. They may become overwhelmed and bewildered which can lead to depression and in extreme cases suicide (Horton, 2009). </w:t>
      </w:r>
    </w:p>
    <w:p w14:paraId="3FDE93A5"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Christian students often think about and focus on the choice of their career a lot harder than the average college student. </w:t>
      </w:r>
      <w:r w:rsidRPr="002B5CFF">
        <w:rPr>
          <w:rFonts w:ascii="Times New Roman" w:hAnsi="Times New Roman" w:cs="Times New Roman"/>
        </w:rPr>
        <w:softHyphen/>
        <w:t xml:space="preserve"> Students that have a faith based may find transitioning to college difficult because of things they are exposed to or confronted with. Horton (2009). </w:t>
      </w:r>
    </w:p>
    <w:p w14:paraId="58D2E679" w14:textId="77777777" w:rsidR="002B5CFF" w:rsidRPr="002B5CFF" w:rsidRDefault="002B5CFF" w:rsidP="002B5CFF">
      <w:pPr>
        <w:spacing w:line="480" w:lineRule="auto"/>
        <w:ind w:firstLine="720"/>
        <w:rPr>
          <w:rFonts w:ascii="Times New Roman" w:hAnsi="Times New Roman" w:cs="Times New Roman"/>
        </w:rPr>
      </w:pPr>
      <w:r w:rsidRPr="002B5CFF">
        <w:rPr>
          <w:rFonts w:ascii="Times New Roman" w:hAnsi="Times New Roman" w:cs="Times New Roman"/>
        </w:rPr>
        <w:t xml:space="preserve">I know firsthand for me that my freshman year of college was extremely challenging. I grew up in a Christian family attending a Christian school my whole life. My freshman year of college I went from being in a sheltered environment to a place where there was not a lot of rules, I did not have a curfew, and the first couple of months I was extremely lost and had no idea what I was going to do after 4 years of college. I tried to find what God had in store for my life and my true calling in this world, but it never seemed right. I did not what my future held or even if I had a future because I had no idea or direction on what to study or major in. </w:t>
      </w:r>
    </w:p>
    <w:p w14:paraId="2DE09F60"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I think that a key when entering college is to have a firm understanding of your beliefs, morals, and understanding of God. The ACA code of Ethics makes it clear how a counselor it supposed to help their client and avoid personal bias. According to the ACA Code of Ethics (2014, A.4.b), “Counselors are aware of- and avoid imposing- their own values, attitudes, beliefs, and behaviors. Counselors respect the diversity of clients, trainees, and research participants and seek training in areas in which they are at risk of imposing their values on clients”. Being aware of bias, your thinking and thoughts can help you stay away from giving a client biased or your opinions and thoughts. As a counselor it is very important to be aware of respecting the diversity of clients and not imposing on them your opinions, attitudes, and beliefs. </w:t>
      </w:r>
    </w:p>
    <w:p w14:paraId="1D4F038A"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God allows us to make mistakes and sometimes get off of life’s paths and track for our future, but the great thing about our Lord and Savior is that He will always welcome us back into His kingdom with open arms. We as counselors need to learn, study, and listen in order to help high school and college students to have a positive outlook on their future without the constant fear and anxiety that they are not following God’s plan for their life and their future. God always provides opportunities for our future as long as you follow His word and ultimately His great plan for our life and the future that He has in store for everyone. Deciding on a future career is never an easy task and can provoke a lot of unwanted worry and anxiety about not doing what God has in store for our future. </w:t>
      </w:r>
    </w:p>
    <w:p w14:paraId="7B477A8E" w14:textId="77777777" w:rsidR="002B5CFF" w:rsidRPr="002B5CFF" w:rsidRDefault="002B5CFF" w:rsidP="002B5CFF">
      <w:pPr>
        <w:spacing w:line="480" w:lineRule="auto"/>
        <w:jc w:val="center"/>
        <w:rPr>
          <w:rFonts w:ascii="Times New Roman" w:hAnsi="Times New Roman" w:cs="Times New Roman"/>
          <w:b/>
        </w:rPr>
      </w:pPr>
      <w:r w:rsidRPr="002B5CFF">
        <w:rPr>
          <w:rFonts w:ascii="Times New Roman" w:hAnsi="Times New Roman" w:cs="Times New Roman"/>
          <w:b/>
        </w:rPr>
        <w:t xml:space="preserve">Personal Position </w:t>
      </w:r>
    </w:p>
    <w:p w14:paraId="003586FC"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b/>
        </w:rPr>
        <w:tab/>
      </w:r>
      <w:r w:rsidRPr="002B5CFF">
        <w:rPr>
          <w:rFonts w:ascii="Times New Roman" w:hAnsi="Times New Roman" w:cs="Times New Roman"/>
        </w:rPr>
        <w:t xml:space="preserve">Horton talks about his personal approaches when making the life career decisions, and it very helpful to understand these approaches because it can help someone understand where their career and future is heading. The three main approaches that Horton focuses on is the Bull’s eye approach, the wisdom approach, and the relationship- formation approach. </w:t>
      </w:r>
    </w:p>
    <w:p w14:paraId="20882C85"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The first plan is the Bull’s Eye approach, this approach is that God has a perfect and planned out future for everyone and that it is our mission to seek God and His guidance in order to find out what the specific plan for our lives is. The plan is called the Bull’s eye plan in order to hit the bull’s eye. By trying to hit the bull’s eye Christians are to pray, seek, and find God’s plan ultimately by hitting the goal or the bull’s eye as the approach states. This is a guideline or map in order to seek God’s most perfect plan for each of our lives. </w:t>
      </w:r>
    </w:p>
    <w:p w14:paraId="23209BEC"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The second approach is the wisdom approach, this approach does not directly use God’s guidance. This approach is using the God- given talent, gifts, and abilities in order to seek one’s ultimate plan and future of their life. Within the approach there is two guidelines. The first guideline is to use the Bible, importance counsel, and one’s common sense in order to seek their life and career callings. The second approach of this plan is the pragmatic Christian view, this view is a little bit different than the first view, this view states that God does not have a specific plan for our lives, but however it is our choice in order to determine our path and career calling of our general knowledge of God and His will for each of our lives. </w:t>
      </w:r>
    </w:p>
    <w:p w14:paraId="350A780A"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The third approach is the relationship formation approach, this approach states that even though God designed the world and humans, and He is involved in our daily lives, He ultimately gives us the freedom to choose our own career paths. This approach is stating that God wants us to read the Bible, grow in our faith, and learn to trust and follow Him, so therefore we can make ultimately make a good career decision that benefits our future in Him. </w:t>
      </w:r>
    </w:p>
    <w:p w14:paraId="6DABE029"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In reading and reviewing about each of these approaches I can say that I relate to every one of the approaches. I would say that I relate to the third approach as an approach for my life and my future. I feel the relationship approach makes the most sense to me. I feel God wants us to learn about Him, the Bible, and trust and lean on Him in valleys and peaks in our lives, therefore giving us information in order to make a decision in our life that will help our future and bring glory to Him. The reason I relate to this particular approach is because I’m a person that chooses to study and analyze situations in all of my endeavors in life. I feel as though God gives us freewill to choose our careers and life paths. He gives us an instruction guide, the Bible in order to guide us, help us, and teach us to seek Him, but ultimately I believe that God gives freewill to choose which life path and career we want pursue. </w:t>
      </w:r>
    </w:p>
    <w:p w14:paraId="75C37E80"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For me, I tend to over analyze everything, and this is when God’s word comes in to hand within the course of my life. At different stages in my life I’ve always wanted to go into different kinds of professions, such as being a teacher, nurse, counselor, or social worker. All of these careers have several things in common but the main commonality is that these careers all give back to the community and helps people. I feel like God has given me so many useful tools in order to pursue any of the professions that I would have liked to pursue. He knew that He had provided me with a great guide, in order to choose a career that would be right for me, that’s where I believe the freewill of our choices comes into place in which God gives us. </w:t>
      </w:r>
    </w:p>
    <w:p w14:paraId="67D8ED35" w14:textId="77777777" w:rsidR="002B5CFF" w:rsidRPr="002B5CFF" w:rsidRDefault="002B5CFF" w:rsidP="002B5CFF">
      <w:pPr>
        <w:spacing w:line="480" w:lineRule="auto"/>
        <w:jc w:val="center"/>
        <w:rPr>
          <w:rFonts w:ascii="Times New Roman" w:hAnsi="Times New Roman" w:cs="Times New Roman"/>
          <w:b/>
        </w:rPr>
      </w:pPr>
      <w:r w:rsidRPr="002B5CFF">
        <w:rPr>
          <w:rFonts w:ascii="Times New Roman" w:hAnsi="Times New Roman" w:cs="Times New Roman"/>
          <w:b/>
        </w:rPr>
        <w:t xml:space="preserve">Past and Present Influences </w:t>
      </w:r>
    </w:p>
    <w:p w14:paraId="0810FC13"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Growing up for me, I have so many great memories. I come from two parents that worked extremely hard to meet my siblings and my needs and wants. My parents started taking me to church when I was a baby. I grew up in a Christian household, and I also attended a Christian school from preschool all the way through my senior year of high school. My younger years in my life, I would say that I always believed in God with all of my heart, I became a Christian at the age of eight years old at a summer camp. As a Christian growing up with all of Christian influences I never questioned or believed anything differently. </w:t>
      </w:r>
    </w:p>
    <w:p w14:paraId="0EA31502"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My parents and grandparents were also great Christian influences when I was at a young age. My parents took me to Sunday School and Church, they read me Bible stories, and they taught and showed me an example of how to live life as a Christ follower. My grandparents were great examples of Christ followers should represent. My grandfather taught me how to pray and have faith in God from an early age. My grandmother often prayed for me to make Godly decisions and to live my life as Christ would. My teachers at school and Sunday school were great influences on me as well. </w:t>
      </w:r>
    </w:p>
    <w:p w14:paraId="2169B8BB" w14:textId="77777777" w:rsidR="002B5CFF" w:rsidRPr="002B5CFF" w:rsidRDefault="002B5CFF" w:rsidP="002B5CFF">
      <w:pPr>
        <w:spacing w:line="480" w:lineRule="auto"/>
        <w:ind w:firstLine="720"/>
        <w:rPr>
          <w:rFonts w:ascii="Times New Roman" w:hAnsi="Times New Roman" w:cs="Times New Roman"/>
        </w:rPr>
      </w:pPr>
      <w:r w:rsidRPr="002B5CFF">
        <w:rPr>
          <w:rFonts w:ascii="Times New Roman" w:hAnsi="Times New Roman" w:cs="Times New Roman"/>
        </w:rPr>
        <w:t xml:space="preserve">I remember when I got into high school, and I felt going to church was more of chore, I started hanging out with people whose parents did not make them go to church. I remember telling my parents one day after church, “when I get to college and adulthood I’m never going to go church”. I remember my freshman and sophomore year of college I started drinking and partying a lot more, I struggled a lot with body image, and went through a very toxic eating disorder. My senior year of college I was recovering from an eating disorder and a suicide attempt, when I realized that earthly things aren’t important. I remember I opened my Bible, and I opened it to the page of Jeremiah 29:11, “the Lord declares, to us, for I know the plans I have for you, plans to prosper you, not to harm you.” </w:t>
      </w:r>
    </w:p>
    <w:p w14:paraId="6FE0B0F4" w14:textId="77777777" w:rsidR="002B5CFF" w:rsidRPr="002B5CFF" w:rsidRDefault="002B5CFF" w:rsidP="002B5CFF">
      <w:pPr>
        <w:spacing w:line="480" w:lineRule="auto"/>
        <w:ind w:firstLine="720"/>
        <w:rPr>
          <w:rFonts w:ascii="Times New Roman" w:hAnsi="Times New Roman" w:cs="Times New Roman"/>
        </w:rPr>
      </w:pPr>
      <w:r w:rsidRPr="002B5CFF">
        <w:rPr>
          <w:rFonts w:ascii="Times New Roman" w:hAnsi="Times New Roman" w:cs="Times New Roman"/>
        </w:rPr>
        <w:t xml:space="preserve">I started slowly getting back into prayer, scripture, and church. I started going to church on Sunday mornings with my family, I also started going to young adult worship on Thursday evenings, and I also joined a small group that meets on Monday evenings. I also teach a Sunday school for high school girls. I’m not perfect by any stretch of the imagination, but I do believe that my life story and testimony can help many adolescent children help to figure out their life mission, goals, and career choices. </w:t>
      </w:r>
    </w:p>
    <w:p w14:paraId="19F1645F" w14:textId="77777777" w:rsidR="002B5CFF" w:rsidRPr="002B5CFF" w:rsidRDefault="002B5CFF" w:rsidP="002B5CFF">
      <w:pPr>
        <w:spacing w:line="480" w:lineRule="auto"/>
        <w:ind w:firstLine="720"/>
        <w:rPr>
          <w:rFonts w:ascii="Times New Roman" w:hAnsi="Times New Roman" w:cs="Times New Roman"/>
        </w:rPr>
      </w:pPr>
      <w:r w:rsidRPr="002B5CFF">
        <w:rPr>
          <w:rFonts w:ascii="Times New Roman" w:hAnsi="Times New Roman" w:cs="Times New Roman"/>
        </w:rPr>
        <w:t xml:space="preserve">My present influences today are my pastor, young adult minister, and my small group. We can gather around in my small group and have fun, but also be there for one another in series topics, series life moments, and also lend a hand when a group member needs someone to be there for them through life’s most difficult times and situations. My pastor has taught me so much about the Bible and how to relate historical Bible stories, lessons, and the history of Christ and how to implicate the Bible in my daily life. My young adult minister has taught me how to stand firm in my faith at an early age, he has also taught me to always lean, understand, and have faith that God is working our best interests. I have been extremely blessed with past and present influences in my life to make me become the Christian woman I am today. </w:t>
      </w:r>
    </w:p>
    <w:p w14:paraId="5CA4615C" w14:textId="77777777" w:rsidR="002B5CFF" w:rsidRPr="002B5CFF" w:rsidRDefault="002B5CFF" w:rsidP="002B5CFF">
      <w:pPr>
        <w:spacing w:line="480" w:lineRule="auto"/>
        <w:ind w:firstLine="720"/>
        <w:jc w:val="center"/>
        <w:rPr>
          <w:rFonts w:ascii="Times New Roman" w:hAnsi="Times New Roman" w:cs="Times New Roman"/>
          <w:b/>
        </w:rPr>
      </w:pPr>
      <w:r w:rsidRPr="002B5CFF">
        <w:rPr>
          <w:rFonts w:ascii="Times New Roman" w:hAnsi="Times New Roman" w:cs="Times New Roman"/>
          <w:b/>
        </w:rPr>
        <w:t xml:space="preserve">Practical Application </w:t>
      </w:r>
    </w:p>
    <w:p w14:paraId="2937DFE3"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Knowing your own spiritual discernment is an important step in the process of becoming a professional counselor. I feel as though it is important to understand your values, morals, and ethics in a way you can guide, listen, and lead your clients into discovering their most successful way of life such as a career. But also it is important for counselors not to impede our own beliefs and values on our clients. It is a great way to learn to empathize with someone, and try to understand their beliefs and where they coming from, but it is also important to remain neutral. As a counselor what I believe may not be what all of my clients believe. </w:t>
      </w:r>
    </w:p>
    <w:p w14:paraId="5F94DCA8"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As a Christian counselor, I need to not be the judgmental one, because in the Bible it teaches us that sin is sin. It my job to listen and guide my client in order to him them prosper and discover what their future holds for them. My spiritual discernment approach could be different or very similar to them, but that’s not the important part of the counseling session. I think that it is an important process it to understand where this client stands on their spiritual discernment approach. If the client’s approach is different it does not need to change the way a counselor views or treats this person, because this person has come to counseling to seek counseling and to better understand their life in order to figure out their future career. In the book, Therapeutic Expedition, it states, the reason that displaying biblical love is so important is that as a Christian counselor you represent the Lord. Christian counselors represent His name and His attitude towards them. Counselees may believe that they will be judged or condemned for their actions. Of course others believe that whatever they do is, no matter how wrong, God will forgive them, so it is OK (Thomas &amp; Sosin, 2011). As a counselor we need to represent God well, regardless of what the counselees believe we as counselors need to show them and represent God through having love, grace, mercy, and a positive regard, because at the end of my love is in God, and that is who I need to shine through me as a counselor. </w:t>
      </w:r>
    </w:p>
    <w:p w14:paraId="6CE20706" w14:textId="77777777" w:rsidR="002B5CFF" w:rsidRPr="002B5CFF" w:rsidRDefault="002B5CFF" w:rsidP="002B5CFF">
      <w:pPr>
        <w:spacing w:line="480" w:lineRule="auto"/>
        <w:rPr>
          <w:rFonts w:ascii="Times New Roman" w:hAnsi="Times New Roman" w:cs="Times New Roman"/>
        </w:rPr>
      </w:pPr>
      <w:r w:rsidRPr="002B5CFF">
        <w:rPr>
          <w:rFonts w:ascii="Times New Roman" w:hAnsi="Times New Roman" w:cs="Times New Roman"/>
        </w:rPr>
        <w:tab/>
        <w:t xml:space="preserve">As a Counselor, it is my job to help my counselees in guiding them into career choices that they can be satisfied with. I feel as though all three approaches are a useful resource and depending on my client and their needs each resource can benefit at different times for different clients. Some counselees might not relate to or like the same approach as me or some of my other counselees, so it is important to figure out which approach is suitable for the counselee’s needs and goals. </w:t>
      </w:r>
    </w:p>
    <w:p w14:paraId="363463E5" w14:textId="77777777" w:rsidR="002B5CFF" w:rsidRPr="002B5CFF" w:rsidRDefault="002B5CFF" w:rsidP="002B5CFF">
      <w:pPr>
        <w:spacing w:line="480" w:lineRule="auto"/>
        <w:rPr>
          <w:rFonts w:ascii="Times" w:hAnsi="Times"/>
        </w:rPr>
      </w:pPr>
      <w:r w:rsidRPr="002B5CFF">
        <w:rPr>
          <w:rFonts w:ascii="Times New Roman" w:hAnsi="Times New Roman" w:cs="Times New Roman"/>
        </w:rPr>
        <w:tab/>
        <w:t xml:space="preserve">As a counselor it is important for me to have a good self-awareness and knowledge of the things that I believe and advocate for. At the same though, I need to be aware that not everyone thinks the same way that I think, and believes the same things I believe. It is important for the counselor to know not to put their beliefs and opinions on the counselee and to empathize with them. It is very important to respect your clients and their beliefs, and try to understand why they feel the way that they do. Everyone is different, everyone goes through different life experiences, and has different life journeys, and to be able to empathize with someone that does not believe or think the same as you has a lot to do with your own self-awareness, love, and respect for each of your counselees. As a professional counselor, it is my job to put my client’s beliefs and welfare over my own. It helps make a difference in each and every one of my counselee’s lives. It will also be my job to promote equality, help my client feel safe and welcomed, and to not let my own concerns or values take aware from the clients’ sessions. In the book, Career Development Interventions it states, </w:t>
      </w:r>
      <w:r w:rsidRPr="002B5CFF">
        <w:rPr>
          <w:rFonts w:ascii="Times" w:hAnsi="Times"/>
        </w:rPr>
        <w:t xml:space="preserve">as an effective career counselor would guide the student in learning to advocate for themselves and mature in spiritual discernment by helping them to develop and maintain self-awareness, focusing on their own values, interests, motivations, and proclivities, teaching them to cope effectively with conflict, doubt, and transition, and encouraging them to think rationally and intuitively (Niles &amp; Harris-Bowlsbey, 2017). My job is to have enough self-awareness that I can in return help my counselees through life and the transitioning stage of figuring out what their future holds. </w:t>
      </w:r>
    </w:p>
    <w:p w14:paraId="12E925A1" w14:textId="77777777" w:rsidR="002B5CFF" w:rsidRPr="002B5CFF" w:rsidRDefault="002B5CFF" w:rsidP="002B5CFF">
      <w:pPr>
        <w:spacing w:line="480" w:lineRule="auto"/>
        <w:jc w:val="center"/>
        <w:rPr>
          <w:rFonts w:ascii="Times" w:hAnsi="Times"/>
          <w:b/>
        </w:rPr>
      </w:pPr>
      <w:r w:rsidRPr="002B5CFF">
        <w:rPr>
          <w:rFonts w:ascii="Times" w:hAnsi="Times"/>
          <w:b/>
        </w:rPr>
        <w:t xml:space="preserve">Conclusion </w:t>
      </w:r>
    </w:p>
    <w:p w14:paraId="15555860" w14:textId="77777777" w:rsidR="002B5CFF" w:rsidRPr="002B5CFF" w:rsidRDefault="002B5CFF" w:rsidP="002B5CFF">
      <w:pPr>
        <w:spacing w:line="480" w:lineRule="auto"/>
        <w:rPr>
          <w:rFonts w:ascii="Times New Roman" w:hAnsi="Times New Roman" w:cs="Times New Roman"/>
        </w:rPr>
      </w:pPr>
      <w:r w:rsidRPr="002B5CFF">
        <w:rPr>
          <w:rFonts w:ascii="Times" w:hAnsi="Times"/>
        </w:rPr>
        <w:tab/>
        <w:t xml:space="preserve">My goal for my client is to provide emotional support, provide information, and assessments in order to lead in them into a profession of a field where they feel fulfilled and they are going after what will bring the most glory to God. I will also provide a safe place of multicultural competence and place of equality. I want my counselees to feel safe and as if they can express and talk to me in order to figure out life’s transitions and what they want to do in their future career. Going back to the basics and what some of my courses taught me I will be sure to </w:t>
      </w:r>
      <w:r w:rsidRPr="002B5CFF">
        <w:rPr>
          <w:rFonts w:ascii="Times New Roman" w:hAnsi="Times New Roman" w:cs="Times New Roman"/>
        </w:rPr>
        <w:t xml:space="preserve">implicate basic skills such as, summarizing, reflecting clients’ feelings, paraphrasing, using indirect open questions, expressing positive regard for the client, and empathic responding within the counseling session. </w:t>
      </w:r>
    </w:p>
    <w:p w14:paraId="062C07E9" w14:textId="77777777" w:rsidR="002B5CFF" w:rsidRPr="002B5CFF" w:rsidRDefault="002B5CFF" w:rsidP="002B5CFF">
      <w:pPr>
        <w:spacing w:line="480" w:lineRule="auto"/>
        <w:rPr>
          <w:rFonts w:ascii="Times" w:hAnsi="Times" w:cs="Times New Roman"/>
        </w:rPr>
      </w:pPr>
      <w:r w:rsidRPr="002B5CFF">
        <w:rPr>
          <w:rFonts w:ascii="Times New Roman" w:hAnsi="Times New Roman" w:cs="Times New Roman"/>
        </w:rPr>
        <w:tab/>
        <w:t xml:space="preserve">The client will always come first, regardless of their spiritual discernment, how alike or how different it is from mine or the views of others. My main goal is to help each and every one of my clients transition into their future careers as successful members of our society. </w:t>
      </w:r>
    </w:p>
    <w:p w14:paraId="62382F7D" w14:textId="77777777" w:rsidR="002B5CFF" w:rsidRPr="002B5CFF" w:rsidRDefault="002B5CFF" w:rsidP="002B5CFF">
      <w:pPr>
        <w:spacing w:line="480" w:lineRule="auto"/>
        <w:ind w:firstLine="720"/>
        <w:rPr>
          <w:rFonts w:ascii="Times" w:hAnsi="Times" w:cs="Times New Roman"/>
        </w:rPr>
      </w:pPr>
    </w:p>
    <w:p w14:paraId="2082B0F1" w14:textId="77777777" w:rsidR="002B5CFF" w:rsidRPr="002B5CFF" w:rsidRDefault="002B5CFF" w:rsidP="002B5CFF">
      <w:pPr>
        <w:spacing w:line="480" w:lineRule="auto"/>
        <w:jc w:val="center"/>
        <w:rPr>
          <w:rFonts w:ascii="Times" w:hAnsi="Times" w:cs="Times New Roman"/>
        </w:rPr>
      </w:pPr>
    </w:p>
    <w:p w14:paraId="50CAE1EB" w14:textId="77777777" w:rsidR="002B5CFF" w:rsidRPr="002B5CFF" w:rsidRDefault="002B5CFF" w:rsidP="002B5CFF">
      <w:pPr>
        <w:jc w:val="center"/>
        <w:rPr>
          <w:rFonts w:ascii="Times" w:hAnsi="Times"/>
        </w:rPr>
      </w:pPr>
    </w:p>
    <w:p w14:paraId="1249E272" w14:textId="77777777" w:rsidR="002B5CFF" w:rsidRPr="002B5CFF" w:rsidRDefault="002B5CFF" w:rsidP="002B5CFF">
      <w:pPr>
        <w:jc w:val="center"/>
        <w:rPr>
          <w:rFonts w:ascii="Times" w:hAnsi="Times"/>
        </w:rPr>
      </w:pPr>
    </w:p>
    <w:p w14:paraId="3780DC5F" w14:textId="77777777" w:rsidR="002B5CFF" w:rsidRPr="002B5CFF" w:rsidRDefault="002B5CFF" w:rsidP="002B5CFF">
      <w:pPr>
        <w:jc w:val="center"/>
        <w:rPr>
          <w:rFonts w:ascii="Times" w:hAnsi="Times"/>
        </w:rPr>
      </w:pPr>
    </w:p>
    <w:p w14:paraId="659301C0" w14:textId="77777777" w:rsidR="002B5CFF" w:rsidRPr="002B5CFF" w:rsidRDefault="002B5CFF" w:rsidP="002B5CFF">
      <w:pPr>
        <w:jc w:val="center"/>
        <w:rPr>
          <w:rFonts w:ascii="Times" w:hAnsi="Times"/>
        </w:rPr>
      </w:pPr>
    </w:p>
    <w:p w14:paraId="53B70967" w14:textId="77777777" w:rsidR="002B5CFF" w:rsidRPr="002B5CFF" w:rsidRDefault="002B5CFF" w:rsidP="002B5CFF">
      <w:pPr>
        <w:jc w:val="center"/>
        <w:rPr>
          <w:rFonts w:ascii="Times" w:hAnsi="Times"/>
        </w:rPr>
      </w:pPr>
    </w:p>
    <w:p w14:paraId="2FF0886A" w14:textId="77777777" w:rsidR="002B5CFF" w:rsidRPr="002B5CFF" w:rsidRDefault="002B5CFF" w:rsidP="002B5CFF">
      <w:pPr>
        <w:jc w:val="center"/>
        <w:rPr>
          <w:rFonts w:ascii="Times" w:hAnsi="Times"/>
        </w:rPr>
      </w:pPr>
    </w:p>
    <w:p w14:paraId="48595C37" w14:textId="77777777" w:rsidR="002B5CFF" w:rsidRDefault="002B5CFF" w:rsidP="002B5CFF">
      <w:pPr>
        <w:rPr>
          <w:rFonts w:ascii="Times" w:hAnsi="Times"/>
        </w:rPr>
      </w:pPr>
    </w:p>
    <w:p w14:paraId="0180B982" w14:textId="77777777" w:rsidR="002B5CFF" w:rsidRDefault="002B5CFF" w:rsidP="002B5CFF">
      <w:pPr>
        <w:jc w:val="center"/>
        <w:rPr>
          <w:rFonts w:ascii="Times" w:hAnsi="Times"/>
        </w:rPr>
      </w:pPr>
    </w:p>
    <w:p w14:paraId="42596B6C" w14:textId="77777777" w:rsidR="002B5CFF" w:rsidRDefault="002B5CFF" w:rsidP="002B5CFF">
      <w:pPr>
        <w:jc w:val="center"/>
        <w:rPr>
          <w:rFonts w:ascii="Times" w:hAnsi="Times"/>
        </w:rPr>
      </w:pPr>
    </w:p>
    <w:p w14:paraId="7B7AD4BD" w14:textId="77777777" w:rsidR="002B5CFF" w:rsidRDefault="002B5CFF" w:rsidP="002B5CFF">
      <w:pPr>
        <w:jc w:val="center"/>
        <w:rPr>
          <w:rFonts w:ascii="Times" w:hAnsi="Times"/>
        </w:rPr>
      </w:pPr>
    </w:p>
    <w:p w14:paraId="32405F68" w14:textId="77777777" w:rsidR="002B5CFF" w:rsidRDefault="002B5CFF" w:rsidP="002B5CFF">
      <w:pPr>
        <w:jc w:val="center"/>
        <w:rPr>
          <w:rFonts w:ascii="Times" w:hAnsi="Times"/>
        </w:rPr>
      </w:pPr>
    </w:p>
    <w:p w14:paraId="6A98DF49" w14:textId="77777777" w:rsidR="002B5CFF" w:rsidRDefault="002B5CFF" w:rsidP="002B5CFF">
      <w:pPr>
        <w:jc w:val="center"/>
        <w:rPr>
          <w:rFonts w:ascii="Times" w:hAnsi="Times"/>
        </w:rPr>
      </w:pPr>
    </w:p>
    <w:p w14:paraId="05BAF0CE" w14:textId="77777777" w:rsidR="002B5CFF" w:rsidRDefault="002B5CFF" w:rsidP="002B5CFF">
      <w:pPr>
        <w:jc w:val="center"/>
        <w:rPr>
          <w:rFonts w:ascii="Times" w:hAnsi="Times"/>
        </w:rPr>
      </w:pPr>
    </w:p>
    <w:p w14:paraId="6FB4B6EC" w14:textId="77777777" w:rsidR="002B5CFF" w:rsidRDefault="002B5CFF" w:rsidP="002B5CFF">
      <w:pPr>
        <w:jc w:val="center"/>
        <w:rPr>
          <w:rFonts w:ascii="Times" w:hAnsi="Times"/>
        </w:rPr>
      </w:pPr>
    </w:p>
    <w:p w14:paraId="02DA5C65" w14:textId="77777777" w:rsidR="002B5CFF" w:rsidRDefault="002B5CFF" w:rsidP="002B5CFF">
      <w:pPr>
        <w:jc w:val="center"/>
        <w:rPr>
          <w:rFonts w:ascii="Times" w:hAnsi="Times"/>
        </w:rPr>
      </w:pPr>
    </w:p>
    <w:p w14:paraId="0E174E75" w14:textId="77777777" w:rsidR="002B5CFF" w:rsidRDefault="002B5CFF" w:rsidP="002B5CFF">
      <w:pPr>
        <w:jc w:val="center"/>
        <w:rPr>
          <w:rFonts w:ascii="Times" w:hAnsi="Times"/>
        </w:rPr>
      </w:pPr>
    </w:p>
    <w:p w14:paraId="2F29A816" w14:textId="77777777" w:rsidR="002B5CFF" w:rsidRDefault="002B5CFF" w:rsidP="002B5CFF">
      <w:pPr>
        <w:jc w:val="center"/>
        <w:rPr>
          <w:rFonts w:ascii="Times" w:hAnsi="Times"/>
        </w:rPr>
      </w:pPr>
    </w:p>
    <w:p w14:paraId="2773332F" w14:textId="273381E0" w:rsidR="002B5CFF" w:rsidRPr="002B5CFF" w:rsidRDefault="002B5CFF" w:rsidP="002B5CFF">
      <w:pPr>
        <w:jc w:val="center"/>
        <w:rPr>
          <w:rFonts w:ascii="Times" w:hAnsi="Times"/>
        </w:rPr>
      </w:pPr>
      <w:bookmarkStart w:id="0" w:name="_GoBack"/>
      <w:bookmarkEnd w:id="0"/>
      <w:r w:rsidRPr="002B5CFF">
        <w:rPr>
          <w:rFonts w:ascii="Times" w:hAnsi="Times"/>
        </w:rPr>
        <w:t>Reference</w:t>
      </w:r>
    </w:p>
    <w:p w14:paraId="097F4D59" w14:textId="77777777" w:rsidR="002B5CFF" w:rsidRPr="002B5CFF" w:rsidRDefault="002B5CFF" w:rsidP="002B5CFF">
      <w:pPr>
        <w:ind w:left="720" w:hanging="720"/>
        <w:rPr>
          <w:rFonts w:ascii="Times" w:hAnsi="Times" w:cs="Tahoma"/>
        </w:rPr>
      </w:pPr>
      <w:r w:rsidRPr="002B5CFF">
        <w:rPr>
          <w:rFonts w:ascii="Times" w:hAnsi="Times" w:cs="Tahoma"/>
        </w:rPr>
        <w:t xml:space="preserve">Horton, D. (2009). </w:t>
      </w:r>
      <w:r w:rsidRPr="002B5CFF">
        <w:rPr>
          <w:rFonts w:ascii="Times" w:hAnsi="Times" w:cs="Tahoma"/>
          <w:i/>
          <w:iCs/>
        </w:rPr>
        <w:t xml:space="preserve">Discerning Spiritual Discernment: Assessing current approaches for understanding God’s will </w:t>
      </w:r>
      <w:r w:rsidRPr="002B5CFF">
        <w:rPr>
          <w:rFonts w:ascii="Times" w:hAnsi="Times" w:cs="Tahoma"/>
        </w:rPr>
        <w:t>(Volume 7, Number 2). Waco, TX. Baylor University</w:t>
      </w:r>
    </w:p>
    <w:p w14:paraId="73C6F671" w14:textId="77777777" w:rsidR="002B5CFF" w:rsidRPr="002B5CFF" w:rsidRDefault="002B5CFF" w:rsidP="002B5CFF">
      <w:pPr>
        <w:ind w:left="720" w:hanging="720"/>
        <w:rPr>
          <w:rFonts w:ascii="Times" w:hAnsi="Times" w:cs="Tahoma"/>
        </w:rPr>
      </w:pPr>
    </w:p>
    <w:p w14:paraId="32E94636" w14:textId="77777777" w:rsidR="002B5CFF" w:rsidRPr="002B5CFF" w:rsidRDefault="002B5CFF" w:rsidP="002B5CFF">
      <w:pPr>
        <w:rPr>
          <w:rFonts w:ascii="Times" w:eastAsia="Times New Roman" w:hAnsi="Times" w:cs="Arial"/>
          <w:color w:val="222222"/>
          <w:shd w:val="clear" w:color="auto" w:fill="FFFFFF"/>
        </w:rPr>
      </w:pPr>
      <w:r w:rsidRPr="002B5CFF">
        <w:rPr>
          <w:rFonts w:ascii="Times" w:eastAsia="Times New Roman" w:hAnsi="Times" w:cs="Arial"/>
          <w:color w:val="222222"/>
          <w:shd w:val="clear" w:color="auto" w:fill="FFFFFF"/>
        </w:rPr>
        <w:t>American Counseling Association. (2014). </w:t>
      </w:r>
      <w:r w:rsidRPr="002B5CFF">
        <w:rPr>
          <w:rFonts w:ascii="Times" w:eastAsia="Times New Roman" w:hAnsi="Times" w:cs="Arial"/>
          <w:bCs/>
          <w:color w:val="222222"/>
        </w:rPr>
        <w:t>ACA code of ethics</w:t>
      </w:r>
      <w:r w:rsidRPr="002B5CFF">
        <w:rPr>
          <w:rFonts w:ascii="Times" w:eastAsia="Times New Roman" w:hAnsi="Times" w:cs="Arial"/>
          <w:color w:val="222222"/>
          <w:shd w:val="clear" w:color="auto" w:fill="FFFFFF"/>
        </w:rPr>
        <w:t>.</w:t>
      </w:r>
    </w:p>
    <w:p w14:paraId="3A375484" w14:textId="77777777" w:rsidR="002B5CFF" w:rsidRPr="002B5CFF" w:rsidRDefault="002B5CFF" w:rsidP="002B5CFF">
      <w:pPr>
        <w:rPr>
          <w:rFonts w:ascii="Times" w:eastAsia="Times New Roman" w:hAnsi="Times" w:cs="Arial"/>
          <w:color w:val="222222"/>
          <w:shd w:val="clear" w:color="auto" w:fill="FFFFFF"/>
        </w:rPr>
      </w:pPr>
    </w:p>
    <w:p w14:paraId="77B2300E" w14:textId="77777777" w:rsidR="002B5CFF" w:rsidRPr="002B5CFF" w:rsidRDefault="002B5CFF" w:rsidP="002B5CFF">
      <w:pPr>
        <w:ind w:left="720" w:hanging="720"/>
        <w:rPr>
          <w:rFonts w:ascii="Times" w:eastAsia="Times New Roman" w:hAnsi="Times" w:cs="Arial"/>
          <w:color w:val="222222"/>
          <w:shd w:val="clear" w:color="auto" w:fill="FFFFFF"/>
        </w:rPr>
      </w:pPr>
      <w:r w:rsidRPr="002B5CFF">
        <w:rPr>
          <w:rFonts w:ascii="Times" w:eastAsia="Times New Roman" w:hAnsi="Times" w:cs="Arial"/>
          <w:color w:val="222222"/>
          <w:shd w:val="clear" w:color="auto" w:fill="FFFFFF"/>
        </w:rPr>
        <w:t>Thomas, J. C., &amp; Sosin , L. (2011). Therapeutic Expedition: Equipping the Christian Counselor for the Journey. Nashville, TN: B&amp;H Publishing Group.</w:t>
      </w:r>
    </w:p>
    <w:p w14:paraId="09EA7CB4" w14:textId="77777777" w:rsidR="002B5CFF" w:rsidRPr="002B5CFF" w:rsidRDefault="002B5CFF" w:rsidP="002B5CFF">
      <w:pPr>
        <w:ind w:left="720" w:hanging="720"/>
        <w:rPr>
          <w:rFonts w:ascii="Times" w:eastAsia="Times New Roman" w:hAnsi="Times" w:cs="Arial"/>
          <w:color w:val="222222"/>
          <w:shd w:val="clear" w:color="auto" w:fill="FFFFFF"/>
        </w:rPr>
      </w:pPr>
    </w:p>
    <w:p w14:paraId="03BEC35C" w14:textId="77777777" w:rsidR="002B5CFF" w:rsidRPr="002B5CFF" w:rsidRDefault="002B5CFF" w:rsidP="002B5CFF">
      <w:pPr>
        <w:ind w:left="720" w:hanging="720"/>
        <w:rPr>
          <w:rFonts w:ascii="Times" w:hAnsi="Times" w:cs="Tahoma"/>
        </w:rPr>
      </w:pPr>
      <w:r w:rsidRPr="002B5CFF">
        <w:rPr>
          <w:rFonts w:ascii="Times" w:hAnsi="Times" w:cs="Tahoma"/>
        </w:rPr>
        <w:t>Niles, S. G., &amp; Harris-Bowlsbey, J. A. (2017). </w:t>
      </w:r>
      <w:r w:rsidRPr="002B5CFF">
        <w:rPr>
          <w:rFonts w:ascii="Times" w:hAnsi="Times" w:cs="Tahoma"/>
          <w:i/>
          <w:iCs/>
        </w:rPr>
        <w:t xml:space="preserve">Career Development Interventions </w:t>
      </w:r>
      <w:r w:rsidRPr="002B5CFF">
        <w:rPr>
          <w:rFonts w:ascii="Times" w:hAnsi="Times" w:cs="Tahoma"/>
        </w:rPr>
        <w:t>(5th ed.). Boston: Pearson.</w:t>
      </w:r>
    </w:p>
    <w:p w14:paraId="6B12C7B8" w14:textId="77777777" w:rsidR="002B5CFF" w:rsidRPr="002B5CFF" w:rsidRDefault="002B5CFF" w:rsidP="001C2CE4">
      <w:pPr>
        <w:rPr>
          <w:rFonts w:ascii="Times" w:hAnsi="Times"/>
          <w:sz w:val="24"/>
          <w:szCs w:val="24"/>
        </w:rPr>
      </w:pPr>
    </w:p>
    <w:sectPr w:rsidR="002B5CFF" w:rsidRPr="002B5CFF" w:rsidSect="00A34EE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C9E42" w14:textId="77777777" w:rsidR="00A80203" w:rsidRDefault="00A80203" w:rsidP="005D6D54">
      <w:pPr>
        <w:spacing w:after="0" w:line="240" w:lineRule="auto"/>
      </w:pPr>
      <w:r>
        <w:separator/>
      </w:r>
    </w:p>
  </w:endnote>
  <w:endnote w:type="continuationSeparator" w:id="0">
    <w:p w14:paraId="0C6FB063" w14:textId="77777777" w:rsidR="00A80203" w:rsidRDefault="00A80203" w:rsidP="005D6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fornian FB">
    <w:altName w:val="Calibri"/>
    <w:charset w:val="00"/>
    <w:family w:val="roman"/>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C5774D" w14:textId="77777777" w:rsidR="00A80203" w:rsidRDefault="00A80203" w:rsidP="005D6D54">
      <w:pPr>
        <w:spacing w:after="0" w:line="240" w:lineRule="auto"/>
      </w:pPr>
      <w:r>
        <w:separator/>
      </w:r>
    </w:p>
  </w:footnote>
  <w:footnote w:type="continuationSeparator" w:id="0">
    <w:p w14:paraId="564BF27A" w14:textId="77777777" w:rsidR="00A80203" w:rsidRDefault="00A80203" w:rsidP="005D6D54">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9E9E42" w14:textId="77777777" w:rsidR="005D6D54" w:rsidRDefault="005D6D54" w:rsidP="00E46C4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3D61915" w14:textId="77777777" w:rsidR="005D6D54" w:rsidRDefault="005D6D54" w:rsidP="005D6D5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BB0DF" w14:textId="77777777" w:rsidR="005D6D54" w:rsidRPr="005D6D54" w:rsidRDefault="005D6D54" w:rsidP="00E46C4C">
    <w:pPr>
      <w:pStyle w:val="Header"/>
      <w:framePr w:wrap="none" w:vAnchor="text" w:hAnchor="margin" w:xAlign="right" w:y="1"/>
      <w:rPr>
        <w:rStyle w:val="PageNumber"/>
        <w:rFonts w:ascii="Times" w:hAnsi="Times"/>
      </w:rPr>
    </w:pPr>
    <w:r w:rsidRPr="005D6D54">
      <w:rPr>
        <w:rStyle w:val="PageNumber"/>
        <w:rFonts w:ascii="Times" w:hAnsi="Times"/>
      </w:rPr>
      <w:fldChar w:fldCharType="begin"/>
    </w:r>
    <w:r w:rsidRPr="005D6D54">
      <w:rPr>
        <w:rStyle w:val="PageNumber"/>
        <w:rFonts w:ascii="Times" w:hAnsi="Times"/>
      </w:rPr>
      <w:instrText xml:space="preserve">PAGE  </w:instrText>
    </w:r>
    <w:r w:rsidRPr="005D6D54">
      <w:rPr>
        <w:rStyle w:val="PageNumber"/>
        <w:rFonts w:ascii="Times" w:hAnsi="Times"/>
      </w:rPr>
      <w:fldChar w:fldCharType="separate"/>
    </w:r>
    <w:r w:rsidR="00A80203">
      <w:rPr>
        <w:rStyle w:val="PageNumber"/>
        <w:rFonts w:ascii="Times" w:hAnsi="Times"/>
        <w:noProof/>
      </w:rPr>
      <w:t>1</w:t>
    </w:r>
    <w:r w:rsidRPr="005D6D54">
      <w:rPr>
        <w:rStyle w:val="PageNumber"/>
        <w:rFonts w:ascii="Times" w:hAnsi="Times"/>
      </w:rPr>
      <w:fldChar w:fldCharType="end"/>
    </w:r>
  </w:p>
  <w:p w14:paraId="5C542D9A" w14:textId="30CFD759" w:rsidR="005D6D54" w:rsidRPr="005D6D54" w:rsidRDefault="005D6D54" w:rsidP="005D6D54">
    <w:pPr>
      <w:pStyle w:val="Header"/>
      <w:ind w:right="360"/>
      <w:rPr>
        <w:rFonts w:ascii="Times" w:hAnsi="Times"/>
      </w:rPr>
    </w:pPr>
    <w:r w:rsidRPr="005D6D54">
      <w:rPr>
        <w:rFonts w:ascii="Times" w:hAnsi="Times"/>
      </w:rPr>
      <w:t>CAREER EXPLORATION PAPER</w:t>
    </w:r>
  </w:p>
  <w:p w14:paraId="03F37ADB" w14:textId="77777777" w:rsidR="005D6D54" w:rsidRDefault="005D6D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71F"/>
    <w:rsid w:val="000953D2"/>
    <w:rsid w:val="000A7681"/>
    <w:rsid w:val="000C1DA0"/>
    <w:rsid w:val="00171D24"/>
    <w:rsid w:val="00184906"/>
    <w:rsid w:val="001C2CE4"/>
    <w:rsid w:val="00214AAF"/>
    <w:rsid w:val="0028570F"/>
    <w:rsid w:val="002B5CFF"/>
    <w:rsid w:val="002C27F5"/>
    <w:rsid w:val="002E773E"/>
    <w:rsid w:val="00315141"/>
    <w:rsid w:val="00327DF6"/>
    <w:rsid w:val="003A3E7C"/>
    <w:rsid w:val="0043651E"/>
    <w:rsid w:val="00447F7B"/>
    <w:rsid w:val="00453742"/>
    <w:rsid w:val="004A7378"/>
    <w:rsid w:val="004A79FE"/>
    <w:rsid w:val="004F3492"/>
    <w:rsid w:val="00555C58"/>
    <w:rsid w:val="005D2DDE"/>
    <w:rsid w:val="005D3ACF"/>
    <w:rsid w:val="005D6D54"/>
    <w:rsid w:val="005F5685"/>
    <w:rsid w:val="006069C7"/>
    <w:rsid w:val="006845A5"/>
    <w:rsid w:val="006C0296"/>
    <w:rsid w:val="006C05B8"/>
    <w:rsid w:val="006C63F7"/>
    <w:rsid w:val="006C749B"/>
    <w:rsid w:val="006E23BA"/>
    <w:rsid w:val="0078519D"/>
    <w:rsid w:val="00785D96"/>
    <w:rsid w:val="007A440E"/>
    <w:rsid w:val="007B2F9D"/>
    <w:rsid w:val="007D0F7E"/>
    <w:rsid w:val="007D204B"/>
    <w:rsid w:val="007E703A"/>
    <w:rsid w:val="00842285"/>
    <w:rsid w:val="00842D2E"/>
    <w:rsid w:val="0087301E"/>
    <w:rsid w:val="008A7C7A"/>
    <w:rsid w:val="008D0E96"/>
    <w:rsid w:val="0091355C"/>
    <w:rsid w:val="00922709"/>
    <w:rsid w:val="00974AC7"/>
    <w:rsid w:val="009D776C"/>
    <w:rsid w:val="009E115E"/>
    <w:rsid w:val="00A33933"/>
    <w:rsid w:val="00A34EE1"/>
    <w:rsid w:val="00A4371F"/>
    <w:rsid w:val="00A64951"/>
    <w:rsid w:val="00A80203"/>
    <w:rsid w:val="00AA46CD"/>
    <w:rsid w:val="00B5186D"/>
    <w:rsid w:val="00BC3B14"/>
    <w:rsid w:val="00BE21C0"/>
    <w:rsid w:val="00BE586B"/>
    <w:rsid w:val="00C14A53"/>
    <w:rsid w:val="00D93481"/>
    <w:rsid w:val="00DA646F"/>
    <w:rsid w:val="00E03B2A"/>
    <w:rsid w:val="00E9654B"/>
    <w:rsid w:val="00EB4ED7"/>
    <w:rsid w:val="00F22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CB95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4371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03B2A"/>
    <w:pPr>
      <w:spacing w:after="160" w:line="259" w:lineRule="auto"/>
    </w:pPr>
    <w:rPr>
      <w:rFonts w:ascii="Californian FB" w:hAnsi="Californian FB"/>
      <w:sz w:val="24"/>
      <w:szCs w:val="24"/>
    </w:rPr>
  </w:style>
  <w:style w:type="character" w:styleId="Hyperlink">
    <w:name w:val="Hyperlink"/>
    <w:basedOn w:val="DefaultParagraphFont"/>
    <w:uiPriority w:val="99"/>
    <w:unhideWhenUsed/>
    <w:rsid w:val="00E03B2A"/>
    <w:rPr>
      <w:color w:val="0563C1" w:themeColor="hyperlink"/>
      <w:u w:val="single"/>
    </w:rPr>
  </w:style>
  <w:style w:type="character" w:styleId="FollowedHyperlink">
    <w:name w:val="FollowedHyperlink"/>
    <w:basedOn w:val="DefaultParagraphFont"/>
    <w:uiPriority w:val="99"/>
    <w:semiHidden/>
    <w:unhideWhenUsed/>
    <w:rsid w:val="00E03B2A"/>
    <w:rPr>
      <w:color w:val="954F72" w:themeColor="followedHyperlink"/>
      <w:u w:val="single"/>
    </w:rPr>
  </w:style>
  <w:style w:type="paragraph" w:styleId="Header">
    <w:name w:val="header"/>
    <w:basedOn w:val="Normal"/>
    <w:link w:val="HeaderChar"/>
    <w:uiPriority w:val="99"/>
    <w:unhideWhenUsed/>
    <w:rsid w:val="005D6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D54"/>
    <w:rPr>
      <w:sz w:val="22"/>
      <w:szCs w:val="22"/>
    </w:rPr>
  </w:style>
  <w:style w:type="paragraph" w:styleId="Footer">
    <w:name w:val="footer"/>
    <w:basedOn w:val="Normal"/>
    <w:link w:val="FooterChar"/>
    <w:uiPriority w:val="99"/>
    <w:unhideWhenUsed/>
    <w:rsid w:val="005D6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D54"/>
    <w:rPr>
      <w:sz w:val="22"/>
      <w:szCs w:val="22"/>
    </w:rPr>
  </w:style>
  <w:style w:type="character" w:styleId="PageNumber">
    <w:name w:val="page number"/>
    <w:basedOn w:val="DefaultParagraphFont"/>
    <w:uiPriority w:val="99"/>
    <w:semiHidden/>
    <w:unhideWhenUsed/>
    <w:rsid w:val="005D6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613864">
      <w:bodyDiv w:val="1"/>
      <w:marLeft w:val="0"/>
      <w:marRight w:val="0"/>
      <w:marTop w:val="0"/>
      <w:marBottom w:val="0"/>
      <w:divBdr>
        <w:top w:val="none" w:sz="0" w:space="0" w:color="auto"/>
        <w:left w:val="none" w:sz="0" w:space="0" w:color="auto"/>
        <w:bottom w:val="none" w:sz="0" w:space="0" w:color="auto"/>
        <w:right w:val="none" w:sz="0" w:space="0" w:color="auto"/>
      </w:divBdr>
    </w:div>
    <w:div w:id="486089180">
      <w:bodyDiv w:val="1"/>
      <w:marLeft w:val="0"/>
      <w:marRight w:val="0"/>
      <w:marTop w:val="0"/>
      <w:marBottom w:val="0"/>
      <w:divBdr>
        <w:top w:val="none" w:sz="0" w:space="0" w:color="auto"/>
        <w:left w:val="none" w:sz="0" w:space="0" w:color="auto"/>
        <w:bottom w:val="none" w:sz="0" w:space="0" w:color="auto"/>
        <w:right w:val="none" w:sz="0" w:space="0" w:color="auto"/>
      </w:divBdr>
    </w:div>
    <w:div w:id="607276198">
      <w:bodyDiv w:val="1"/>
      <w:marLeft w:val="0"/>
      <w:marRight w:val="0"/>
      <w:marTop w:val="0"/>
      <w:marBottom w:val="0"/>
      <w:divBdr>
        <w:top w:val="none" w:sz="0" w:space="0" w:color="auto"/>
        <w:left w:val="none" w:sz="0" w:space="0" w:color="auto"/>
        <w:bottom w:val="none" w:sz="0" w:space="0" w:color="auto"/>
        <w:right w:val="none" w:sz="0" w:space="0" w:color="auto"/>
      </w:divBdr>
    </w:div>
    <w:div w:id="633026659">
      <w:bodyDiv w:val="1"/>
      <w:marLeft w:val="0"/>
      <w:marRight w:val="0"/>
      <w:marTop w:val="0"/>
      <w:marBottom w:val="0"/>
      <w:divBdr>
        <w:top w:val="none" w:sz="0" w:space="0" w:color="auto"/>
        <w:left w:val="none" w:sz="0" w:space="0" w:color="auto"/>
        <w:bottom w:val="none" w:sz="0" w:space="0" w:color="auto"/>
        <w:right w:val="none" w:sz="0" w:space="0" w:color="auto"/>
      </w:divBdr>
    </w:div>
    <w:div w:id="718868770">
      <w:bodyDiv w:val="1"/>
      <w:marLeft w:val="0"/>
      <w:marRight w:val="0"/>
      <w:marTop w:val="0"/>
      <w:marBottom w:val="0"/>
      <w:divBdr>
        <w:top w:val="none" w:sz="0" w:space="0" w:color="auto"/>
        <w:left w:val="none" w:sz="0" w:space="0" w:color="auto"/>
        <w:bottom w:val="none" w:sz="0" w:space="0" w:color="auto"/>
        <w:right w:val="none" w:sz="0" w:space="0" w:color="auto"/>
      </w:divBdr>
    </w:div>
    <w:div w:id="770515488">
      <w:bodyDiv w:val="1"/>
      <w:marLeft w:val="0"/>
      <w:marRight w:val="0"/>
      <w:marTop w:val="0"/>
      <w:marBottom w:val="0"/>
      <w:divBdr>
        <w:top w:val="none" w:sz="0" w:space="0" w:color="auto"/>
        <w:left w:val="none" w:sz="0" w:space="0" w:color="auto"/>
        <w:bottom w:val="none" w:sz="0" w:space="0" w:color="auto"/>
        <w:right w:val="none" w:sz="0" w:space="0" w:color="auto"/>
      </w:divBdr>
    </w:div>
    <w:div w:id="812523395">
      <w:bodyDiv w:val="1"/>
      <w:marLeft w:val="0"/>
      <w:marRight w:val="0"/>
      <w:marTop w:val="0"/>
      <w:marBottom w:val="0"/>
      <w:divBdr>
        <w:top w:val="none" w:sz="0" w:space="0" w:color="auto"/>
        <w:left w:val="none" w:sz="0" w:space="0" w:color="auto"/>
        <w:bottom w:val="none" w:sz="0" w:space="0" w:color="auto"/>
        <w:right w:val="none" w:sz="0" w:space="0" w:color="auto"/>
      </w:divBdr>
    </w:div>
    <w:div w:id="817302149">
      <w:bodyDiv w:val="1"/>
      <w:marLeft w:val="0"/>
      <w:marRight w:val="0"/>
      <w:marTop w:val="0"/>
      <w:marBottom w:val="0"/>
      <w:divBdr>
        <w:top w:val="none" w:sz="0" w:space="0" w:color="auto"/>
        <w:left w:val="none" w:sz="0" w:space="0" w:color="auto"/>
        <w:bottom w:val="none" w:sz="0" w:space="0" w:color="auto"/>
        <w:right w:val="none" w:sz="0" w:space="0" w:color="auto"/>
      </w:divBdr>
    </w:div>
    <w:div w:id="865094343">
      <w:bodyDiv w:val="1"/>
      <w:marLeft w:val="0"/>
      <w:marRight w:val="0"/>
      <w:marTop w:val="0"/>
      <w:marBottom w:val="0"/>
      <w:divBdr>
        <w:top w:val="none" w:sz="0" w:space="0" w:color="auto"/>
        <w:left w:val="none" w:sz="0" w:space="0" w:color="auto"/>
        <w:bottom w:val="none" w:sz="0" w:space="0" w:color="auto"/>
        <w:right w:val="none" w:sz="0" w:space="0" w:color="auto"/>
      </w:divBdr>
    </w:div>
    <w:div w:id="870612392">
      <w:bodyDiv w:val="1"/>
      <w:marLeft w:val="0"/>
      <w:marRight w:val="0"/>
      <w:marTop w:val="0"/>
      <w:marBottom w:val="0"/>
      <w:divBdr>
        <w:top w:val="none" w:sz="0" w:space="0" w:color="auto"/>
        <w:left w:val="none" w:sz="0" w:space="0" w:color="auto"/>
        <w:bottom w:val="none" w:sz="0" w:space="0" w:color="auto"/>
        <w:right w:val="none" w:sz="0" w:space="0" w:color="auto"/>
      </w:divBdr>
    </w:div>
    <w:div w:id="968969675">
      <w:bodyDiv w:val="1"/>
      <w:marLeft w:val="0"/>
      <w:marRight w:val="0"/>
      <w:marTop w:val="0"/>
      <w:marBottom w:val="0"/>
      <w:divBdr>
        <w:top w:val="none" w:sz="0" w:space="0" w:color="auto"/>
        <w:left w:val="none" w:sz="0" w:space="0" w:color="auto"/>
        <w:bottom w:val="none" w:sz="0" w:space="0" w:color="auto"/>
        <w:right w:val="none" w:sz="0" w:space="0" w:color="auto"/>
      </w:divBdr>
    </w:div>
    <w:div w:id="1051227221">
      <w:bodyDiv w:val="1"/>
      <w:marLeft w:val="0"/>
      <w:marRight w:val="0"/>
      <w:marTop w:val="0"/>
      <w:marBottom w:val="0"/>
      <w:divBdr>
        <w:top w:val="none" w:sz="0" w:space="0" w:color="auto"/>
        <w:left w:val="none" w:sz="0" w:space="0" w:color="auto"/>
        <w:bottom w:val="none" w:sz="0" w:space="0" w:color="auto"/>
        <w:right w:val="none" w:sz="0" w:space="0" w:color="auto"/>
      </w:divBdr>
    </w:div>
    <w:div w:id="1175727538">
      <w:bodyDiv w:val="1"/>
      <w:marLeft w:val="0"/>
      <w:marRight w:val="0"/>
      <w:marTop w:val="0"/>
      <w:marBottom w:val="0"/>
      <w:divBdr>
        <w:top w:val="none" w:sz="0" w:space="0" w:color="auto"/>
        <w:left w:val="none" w:sz="0" w:space="0" w:color="auto"/>
        <w:bottom w:val="none" w:sz="0" w:space="0" w:color="auto"/>
        <w:right w:val="none" w:sz="0" w:space="0" w:color="auto"/>
      </w:divBdr>
    </w:div>
    <w:div w:id="1241451884">
      <w:bodyDiv w:val="1"/>
      <w:marLeft w:val="0"/>
      <w:marRight w:val="0"/>
      <w:marTop w:val="0"/>
      <w:marBottom w:val="0"/>
      <w:divBdr>
        <w:top w:val="none" w:sz="0" w:space="0" w:color="auto"/>
        <w:left w:val="none" w:sz="0" w:space="0" w:color="auto"/>
        <w:bottom w:val="none" w:sz="0" w:space="0" w:color="auto"/>
        <w:right w:val="none" w:sz="0" w:space="0" w:color="auto"/>
      </w:divBdr>
    </w:div>
    <w:div w:id="1301694283">
      <w:bodyDiv w:val="1"/>
      <w:marLeft w:val="0"/>
      <w:marRight w:val="0"/>
      <w:marTop w:val="0"/>
      <w:marBottom w:val="0"/>
      <w:divBdr>
        <w:top w:val="none" w:sz="0" w:space="0" w:color="auto"/>
        <w:left w:val="none" w:sz="0" w:space="0" w:color="auto"/>
        <w:bottom w:val="none" w:sz="0" w:space="0" w:color="auto"/>
        <w:right w:val="none" w:sz="0" w:space="0" w:color="auto"/>
      </w:divBdr>
    </w:div>
    <w:div w:id="1399402063">
      <w:bodyDiv w:val="1"/>
      <w:marLeft w:val="0"/>
      <w:marRight w:val="0"/>
      <w:marTop w:val="0"/>
      <w:marBottom w:val="0"/>
      <w:divBdr>
        <w:top w:val="none" w:sz="0" w:space="0" w:color="auto"/>
        <w:left w:val="none" w:sz="0" w:space="0" w:color="auto"/>
        <w:bottom w:val="none" w:sz="0" w:space="0" w:color="auto"/>
        <w:right w:val="none" w:sz="0" w:space="0" w:color="auto"/>
      </w:divBdr>
    </w:div>
    <w:div w:id="1550385238">
      <w:bodyDiv w:val="1"/>
      <w:marLeft w:val="0"/>
      <w:marRight w:val="0"/>
      <w:marTop w:val="0"/>
      <w:marBottom w:val="0"/>
      <w:divBdr>
        <w:top w:val="none" w:sz="0" w:space="0" w:color="auto"/>
        <w:left w:val="none" w:sz="0" w:space="0" w:color="auto"/>
        <w:bottom w:val="none" w:sz="0" w:space="0" w:color="auto"/>
        <w:right w:val="none" w:sz="0" w:space="0" w:color="auto"/>
      </w:divBdr>
    </w:div>
    <w:div w:id="1694963141">
      <w:bodyDiv w:val="1"/>
      <w:marLeft w:val="0"/>
      <w:marRight w:val="0"/>
      <w:marTop w:val="0"/>
      <w:marBottom w:val="0"/>
      <w:divBdr>
        <w:top w:val="none" w:sz="0" w:space="0" w:color="auto"/>
        <w:left w:val="none" w:sz="0" w:space="0" w:color="auto"/>
        <w:bottom w:val="none" w:sz="0" w:space="0" w:color="auto"/>
        <w:right w:val="none" w:sz="0" w:space="0" w:color="auto"/>
      </w:divBdr>
    </w:div>
    <w:div w:id="1703744235">
      <w:bodyDiv w:val="1"/>
      <w:marLeft w:val="0"/>
      <w:marRight w:val="0"/>
      <w:marTop w:val="0"/>
      <w:marBottom w:val="0"/>
      <w:divBdr>
        <w:top w:val="none" w:sz="0" w:space="0" w:color="auto"/>
        <w:left w:val="none" w:sz="0" w:space="0" w:color="auto"/>
        <w:bottom w:val="none" w:sz="0" w:space="0" w:color="auto"/>
        <w:right w:val="none" w:sz="0" w:space="0" w:color="auto"/>
      </w:divBdr>
    </w:div>
    <w:div w:id="1810171100">
      <w:bodyDiv w:val="1"/>
      <w:marLeft w:val="0"/>
      <w:marRight w:val="0"/>
      <w:marTop w:val="0"/>
      <w:marBottom w:val="0"/>
      <w:divBdr>
        <w:top w:val="none" w:sz="0" w:space="0" w:color="auto"/>
        <w:left w:val="none" w:sz="0" w:space="0" w:color="auto"/>
        <w:bottom w:val="none" w:sz="0" w:space="0" w:color="auto"/>
        <w:right w:val="none" w:sz="0" w:space="0" w:color="auto"/>
      </w:divBdr>
    </w:div>
    <w:div w:id="1905286838">
      <w:bodyDiv w:val="1"/>
      <w:marLeft w:val="0"/>
      <w:marRight w:val="0"/>
      <w:marTop w:val="0"/>
      <w:marBottom w:val="0"/>
      <w:divBdr>
        <w:top w:val="none" w:sz="0" w:space="0" w:color="auto"/>
        <w:left w:val="none" w:sz="0" w:space="0" w:color="auto"/>
        <w:bottom w:val="none" w:sz="0" w:space="0" w:color="auto"/>
        <w:right w:val="none" w:sz="0" w:space="0" w:color="auto"/>
      </w:divBdr>
    </w:div>
    <w:div w:id="1919705651">
      <w:bodyDiv w:val="1"/>
      <w:marLeft w:val="0"/>
      <w:marRight w:val="0"/>
      <w:marTop w:val="0"/>
      <w:marBottom w:val="0"/>
      <w:divBdr>
        <w:top w:val="none" w:sz="0" w:space="0" w:color="auto"/>
        <w:left w:val="none" w:sz="0" w:space="0" w:color="auto"/>
        <w:bottom w:val="none" w:sz="0" w:space="0" w:color="auto"/>
        <w:right w:val="none" w:sz="0" w:space="0" w:color="auto"/>
      </w:divBdr>
    </w:div>
    <w:div w:id="1983650468">
      <w:bodyDiv w:val="1"/>
      <w:marLeft w:val="0"/>
      <w:marRight w:val="0"/>
      <w:marTop w:val="0"/>
      <w:marBottom w:val="0"/>
      <w:divBdr>
        <w:top w:val="none" w:sz="0" w:space="0" w:color="auto"/>
        <w:left w:val="none" w:sz="0" w:space="0" w:color="auto"/>
        <w:bottom w:val="none" w:sz="0" w:space="0" w:color="auto"/>
        <w:right w:val="none" w:sz="0" w:space="0" w:color="auto"/>
      </w:divBdr>
    </w:div>
    <w:div w:id="2040079408">
      <w:bodyDiv w:val="1"/>
      <w:marLeft w:val="0"/>
      <w:marRight w:val="0"/>
      <w:marTop w:val="0"/>
      <w:marBottom w:val="0"/>
      <w:divBdr>
        <w:top w:val="none" w:sz="0" w:space="0" w:color="auto"/>
        <w:left w:val="none" w:sz="0" w:space="0" w:color="auto"/>
        <w:bottom w:val="none" w:sz="0" w:space="0" w:color="auto"/>
        <w:right w:val="none" w:sz="0" w:space="0" w:color="auto"/>
      </w:divBdr>
    </w:div>
    <w:div w:id="20660282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Bur17</b:Tag>
    <b:SourceType>InternetSite</b:SourceType>
    <b:Guid>{6D54B822-4FEC-4DE2-BB7C-FB40DB7B75A7}</b:Guid>
    <b:Author>
      <b:Author>
        <b:Corporate>Bureau of Labor Statistics, U.S. Department of Labor</b:Corporate>
      </b:Author>
    </b:Author>
    <b:Title>Mental Health Counselors and Marriage and Family Therapists</b:Title>
    <b:InternetSiteTitle>Occupational Outlook Handbook</b:InternetSiteTitle>
    <b:Year>2017</b:Year>
    <b:URL>https://www.bls.gov/ooh/community-and-social-service/mental-health-counselors-and-marriage-and-family-therapists.htm</b:URL>
    <b:RefOrder>2</b:RefOrder>
  </b:Source>
  <b:Source>
    <b:Tag>Car17</b:Tag>
    <b:SourceType>InternetSite</b:SourceType>
    <b:Guid>{F21F6177-F62B-4CD8-BB40-44BB9C1D23F8}</b:Guid>
    <b:Author>
      <b:Author>
        <b:Corporate>CareerOneStop</b:Corporate>
      </b:Author>
    </b:Author>
    <b:Title>Mental Health Counselors</b:Title>
    <b:InternetSiteTitle>CareerOneStop</b:InternetSiteTitle>
    <b:Year>2017</b:Year>
    <b:URL>https://www.careeronestop.org/toolkit/careers/occupations/Occupation-profile.aspx?keyword=Mental Health Counselors&amp;onetcode=21101400&amp;ES=Y&amp;EST=Mental+Health+Counselor</b:URL>
    <b:RefOrder>3</b:RefOrder>
  </b:Source>
  <b:Source>
    <b:Tag>ONE17</b:Tag>
    <b:SourceType>InternetSite</b:SourceType>
    <b:Guid>{313553AB-923A-744F-A06A-08CC665A70D9}</b:Guid>
    <b:Title>Details Report for: 21-1014.00 - Mental Health Counselors</b:Title>
    <b:Year>2020</b:Year>
    <b:InternetSiteTitle>O*NET On-Line</b:InternetSiteTitle>
    <b:URL>https://www.onetonline.org/link/details/21-1014.00</b:URL>
    <b:Author>
      <b:Author>
        <b:Corporate>National Center for O*NET Development</b:Corporate>
      </b:Author>
    </b:Author>
    <b:RefOrder>1</b:RefOrder>
  </b:Source>
</b:Sources>
</file>

<file path=customXml/itemProps1.xml><?xml version="1.0" encoding="utf-8"?>
<ds:datastoreItem xmlns:ds="http://schemas.openxmlformats.org/officeDocument/2006/customXml" ds:itemID="{8CBF133A-17B5-7A49-9A4D-74CA7F137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4375</Words>
  <Characters>24941</Characters>
  <Application>Microsoft Macintosh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Wilson</dc:creator>
  <cp:keywords/>
  <dc:description/>
  <cp:lastModifiedBy>Lauren Wilson</cp:lastModifiedBy>
  <cp:revision>3</cp:revision>
  <dcterms:created xsi:type="dcterms:W3CDTF">2024-03-25T18:44:00Z</dcterms:created>
  <dcterms:modified xsi:type="dcterms:W3CDTF">2024-03-25T18:48:00Z</dcterms:modified>
</cp:coreProperties>
</file>